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анализу удовлетворенности качеством предоставления медицинских услуг в амбулаторных условиях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Наименование</w:t>
      </w:r>
      <w:r>
        <w:rPr>
          <w:sz w:val="28"/>
          <w:szCs w:val="28"/>
        </w:rPr>
        <w:t xml:space="preserve"> лечебно-профилактическо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: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Когда Вам приходилось последний раз обращаться в медицинскую организацию для получения медицинской помощи?</w:t>
      </w:r>
    </w:p>
    <w:p>
      <w:pPr>
        <w:pStyle w:val="Normal"/>
        <w:jc w:val="left"/>
        <w:rPr>
          <w:rFonts w:eastAsia="Times New Roman" w:cs="Times New Roman"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дд.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мм.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гггг.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Когда Вам потребовалось посещение врача, удалось ли Вам записаться на прием при первом обращении в медицинскую организацию?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нет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rFonts w:eastAsia="Times New Roman" w:cs="Times New Roman"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Сколько дней прошло с момента обращения в медицинскую организацию за получением медицинской помощи у нужного Вам врача до назначенного времени приема у врача?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менее 7 дней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более 7 дней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Насколько легко Вам удалось записаться на прием к врачу по телефону?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легко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сложно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очень сложно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удалось записаться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пользовался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>Насколько легко Вам удалось записаться на прием к врачу через интернет?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легко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сложно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очень сложно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удалось записаться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пользовался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Насколько легко Вам удалось записаться на прием к нужному Вам врачу через Вашего лечащего врача?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легко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сложно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очень сложно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удалось записаться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пользовался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Сколько времени Вы ожидали приема в очереди?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более 10 минут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более 15 минут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более 20 минут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более 30 минут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более 30 минут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Удовлетворены ли Вы условиями ожидания приема (наличие свободных мест ожидания, туалета, питьевой воды, чистота и свежесть помещения)?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частично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не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скорее 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Если Вам приходилось вызывать участкового врача на дом, то получили ли Вы необходимую помощь и консультацию?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да, помощь была оказана на дому вовремя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да, помощь была оказана позже, чем это требовалось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нет, пришлось самостоятельно обращаться в медицинскую организацию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возникало необходимости вызывать врача на дом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В случае если после обращения в медицинскую организацию Вам были назначены диагностические исследования, то сколько времени прошло от назначения до прохождения Вами исследований?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боллее 7 дней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боллее 7 дней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Удовлетворены ли Вы приемом у врача?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 Вежливость и внимательность врача: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 Вежливость и внимательность медицинской сестры: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Объяснение врачом назначенных исследований, проведенных исследований и назначенного лечения: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Andale Sans UI" w:cs="Tahoma"/>
          <w:sz w:val="28"/>
          <w:szCs w:val="28"/>
          <w:lang w:val="ru-RU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 Выявление врачом изменения состояния здоровья с учетом жалоб пациента на боли, недомогание и прочие ощущения: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Удовлетворены ли Вы условиями оказания медицинской помощи?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да, полностью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больше да, чем нет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больше нет, чем 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Рекомендовали бы Вы данную медицинскую организацию Вашим друзьям и родственникам?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пока не знаю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Удовлетворены ли Вы качеством и полнотой информации, доступной на официальном сайте медицинской организации?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да, полностью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больше да, чем нет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больше нет, чем 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>. Ваши предложения, пожелания по улучшению качества предоставляемых медицинских услуг: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. Дата заполнения анкеты </w:t>
      </w:r>
      <w:r>
        <w:rPr>
          <w:sz w:val="28"/>
          <w:szCs w:val="28"/>
          <w:lang w:val="ru-RU"/>
        </w:rPr>
        <w:t>(день, месяц, год)</w:t>
      </w:r>
      <w:r>
        <w:rPr>
          <w:sz w:val="28"/>
          <w:szCs w:val="28"/>
          <w:lang w:val="ru-RU"/>
        </w:rPr>
        <w:t>:</w:t>
      </w:r>
    </w:p>
    <w:p>
      <w:pPr>
        <w:pStyle w:val="Normal"/>
        <w:jc w:val="left"/>
        <w:rPr>
          <w:rFonts w:eastAsia="Times New Roman" w:cs="Times New Roman"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дд.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мм.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гггг.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Основной текст"/>
    <w:basedOn w:val="Normal"/>
    <w:pPr>
      <w:spacing w:before="0" w:after="120"/>
    </w:pPr>
    <w:rPr/>
  </w:style>
  <w:style w:type="paragraph" w:styleId="Style16">
    <w:name w:val="Список"/>
    <w:basedOn w:val="Style15"/>
    <w:pPr/>
    <w:rPr>
      <w:rFonts w:cs="Tahom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Tahoma"/>
    </w:rPr>
  </w:style>
  <w:style w:type="paragraph" w:styleId="Style19">
    <w:name w:val="Содержимое таблицы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5015</TotalTime>
  <Application>LibreOffice/4.2.3.2$Windows_x86 LibreOffice_project/7c5c769e412afd32da4d946d2cb0c8b0674e95e0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cp:lastPrinted>2014-05-06T11:59:46Z</cp:lastPrinted>
  <dcterms:modified xsi:type="dcterms:W3CDTF">2014-05-06T12:45:49Z</dcterms:modified>
  <cp:revision>11</cp:revision>
</cp:coreProperties>
</file>