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BB0A" w14:textId="77777777" w:rsidR="004038CB" w:rsidRDefault="00DC1599">
      <w:pPr>
        <w:jc w:val="center"/>
        <w:rPr>
          <w:b/>
          <w:sz w:val="28"/>
          <w:szCs w:val="28"/>
        </w:rPr>
      </w:pPr>
      <w:r>
        <w:rPr>
          <w:rFonts w:ascii="Calibri" w:eastAsia="Calibri" w:hAnsi="Calibri" w:cs="Calibri"/>
          <w:b/>
          <w:noProof/>
          <w:sz w:val="22"/>
          <w:szCs w:val="22"/>
        </w:rPr>
        <w:drawing>
          <wp:inline distT="0" distB="0" distL="0" distR="0" wp14:anchorId="171A9176" wp14:editId="714B2CA3">
            <wp:extent cx="600075" cy="762000"/>
            <wp:effectExtent l="0" t="0" r="0" b="0"/>
            <wp:docPr id="4" name="image6.png" descr="cid:image001.png@01D2C4F8.51DFCA40"/>
            <wp:cNvGraphicFramePr/>
            <a:graphic xmlns:a="http://schemas.openxmlformats.org/drawingml/2006/main">
              <a:graphicData uri="http://schemas.openxmlformats.org/drawingml/2006/picture">
                <pic:pic xmlns:pic="http://schemas.openxmlformats.org/drawingml/2006/picture">
                  <pic:nvPicPr>
                    <pic:cNvPr id="0" name="image6.png" descr="cid:image001.png@01D2C4F8.51DFCA40"/>
                    <pic:cNvPicPr preferRelativeResize="0"/>
                  </pic:nvPicPr>
                  <pic:blipFill>
                    <a:blip r:embed="rId8"/>
                    <a:srcRect/>
                    <a:stretch>
                      <a:fillRect/>
                    </a:stretch>
                  </pic:blipFill>
                  <pic:spPr>
                    <a:xfrm>
                      <a:off x="0" y="0"/>
                      <a:ext cx="600075" cy="762000"/>
                    </a:xfrm>
                    <a:prstGeom prst="rect">
                      <a:avLst/>
                    </a:prstGeom>
                    <a:ln/>
                  </pic:spPr>
                </pic:pic>
              </a:graphicData>
            </a:graphic>
          </wp:inline>
        </w:drawing>
      </w:r>
    </w:p>
    <w:p w14:paraId="349734D7" w14:textId="77777777" w:rsidR="004038CB" w:rsidRDefault="004038CB">
      <w:pPr>
        <w:jc w:val="center"/>
        <w:rPr>
          <w:b/>
          <w:sz w:val="28"/>
          <w:szCs w:val="28"/>
        </w:rPr>
      </w:pPr>
    </w:p>
    <w:p w14:paraId="156118D7" w14:textId="77777777" w:rsidR="004038CB" w:rsidRDefault="00DC1599">
      <w:pPr>
        <w:jc w:val="center"/>
        <w:rPr>
          <w:b/>
          <w:sz w:val="28"/>
          <w:szCs w:val="28"/>
        </w:rPr>
      </w:pPr>
      <w:r>
        <w:rPr>
          <w:b/>
          <w:sz w:val="28"/>
          <w:szCs w:val="28"/>
        </w:rPr>
        <w:t xml:space="preserve">МИНИСТЕРСТВО ЗДРАВООХРАНЕНИЯ </w:t>
      </w:r>
    </w:p>
    <w:p w14:paraId="4902BDCE" w14:textId="77777777" w:rsidR="004038CB" w:rsidRDefault="00DC1599">
      <w:pPr>
        <w:jc w:val="center"/>
        <w:rPr>
          <w:b/>
          <w:sz w:val="28"/>
          <w:szCs w:val="28"/>
        </w:rPr>
      </w:pPr>
      <w:r>
        <w:rPr>
          <w:b/>
          <w:sz w:val="28"/>
          <w:szCs w:val="28"/>
        </w:rPr>
        <w:t>КАЛИНИНГРАДСКОЙ ОБЛАСТИ</w:t>
      </w:r>
    </w:p>
    <w:p w14:paraId="09386F8A" w14:textId="77777777" w:rsidR="004038CB" w:rsidRDefault="004038CB">
      <w:pPr>
        <w:jc w:val="center"/>
        <w:rPr>
          <w:b/>
          <w:sz w:val="28"/>
          <w:szCs w:val="28"/>
        </w:rPr>
      </w:pPr>
    </w:p>
    <w:p w14:paraId="551BC398" w14:textId="77777777" w:rsidR="004038CB" w:rsidRDefault="00DC1599">
      <w:pPr>
        <w:jc w:val="center"/>
        <w:rPr>
          <w:b/>
          <w:sz w:val="28"/>
          <w:szCs w:val="28"/>
        </w:rPr>
      </w:pPr>
      <w:r>
        <w:rPr>
          <w:b/>
          <w:sz w:val="28"/>
          <w:szCs w:val="28"/>
        </w:rPr>
        <w:t>П Р И К А З</w:t>
      </w:r>
    </w:p>
    <w:p w14:paraId="252B7C7B" w14:textId="77777777" w:rsidR="004038CB" w:rsidRDefault="004038CB">
      <w:pPr>
        <w:jc w:val="center"/>
        <w:rPr>
          <w:b/>
          <w:sz w:val="28"/>
          <w:szCs w:val="28"/>
        </w:rPr>
      </w:pPr>
    </w:p>
    <w:p w14:paraId="1053417E" w14:textId="77777777" w:rsidR="004038CB" w:rsidRDefault="004038CB">
      <w:pPr>
        <w:jc w:val="center"/>
        <w:rPr>
          <w:b/>
          <w:sz w:val="28"/>
          <w:szCs w:val="28"/>
        </w:rPr>
      </w:pPr>
    </w:p>
    <w:p w14:paraId="65044B33" w14:textId="4271A42D" w:rsidR="004038CB" w:rsidRDefault="00DC1599">
      <w:pPr>
        <w:jc w:val="center"/>
        <w:rPr>
          <w:sz w:val="28"/>
          <w:szCs w:val="28"/>
        </w:rPr>
      </w:pPr>
      <w:r>
        <w:rPr>
          <w:sz w:val="28"/>
          <w:szCs w:val="28"/>
        </w:rPr>
        <w:t>202</w:t>
      </w:r>
      <w:r w:rsidR="00714404">
        <w:rPr>
          <w:sz w:val="28"/>
          <w:szCs w:val="28"/>
        </w:rPr>
        <w:t>5</w:t>
      </w:r>
      <w:r>
        <w:rPr>
          <w:sz w:val="28"/>
          <w:szCs w:val="28"/>
        </w:rPr>
        <w:t xml:space="preserve"> г</w:t>
      </w:r>
      <w:r w:rsidR="0046559B">
        <w:rPr>
          <w:sz w:val="28"/>
          <w:szCs w:val="28"/>
        </w:rPr>
        <w:t>.</w:t>
      </w:r>
      <w:r>
        <w:rPr>
          <w:sz w:val="28"/>
          <w:szCs w:val="28"/>
        </w:rPr>
        <w:t xml:space="preserve"> №</w:t>
      </w:r>
    </w:p>
    <w:p w14:paraId="70C5C7DB" w14:textId="4E7BBF29" w:rsidR="004038CB" w:rsidRDefault="00DC1599">
      <w:pPr>
        <w:jc w:val="center"/>
        <w:rPr>
          <w:rFonts w:ascii="Calibri" w:eastAsia="Calibri" w:hAnsi="Calibri" w:cs="Calibri"/>
          <w:sz w:val="28"/>
          <w:szCs w:val="28"/>
        </w:rPr>
      </w:pPr>
      <w:r>
        <w:rPr>
          <w:sz w:val="28"/>
          <w:szCs w:val="28"/>
        </w:rPr>
        <w:t xml:space="preserve"> Калининград</w:t>
      </w:r>
    </w:p>
    <w:p w14:paraId="6E90FEB6" w14:textId="77777777" w:rsidR="004038CB" w:rsidRDefault="004038CB">
      <w:pPr>
        <w:rPr>
          <w:b/>
        </w:rPr>
      </w:pPr>
    </w:p>
    <w:p w14:paraId="4B888A85" w14:textId="71A4C8AB" w:rsidR="004038CB" w:rsidRDefault="00DC1599">
      <w:pPr>
        <w:jc w:val="center"/>
        <w:rPr>
          <w:b/>
          <w:sz w:val="28"/>
          <w:szCs w:val="28"/>
        </w:rPr>
      </w:pPr>
      <w:r>
        <w:rPr>
          <w:b/>
          <w:sz w:val="28"/>
          <w:szCs w:val="28"/>
        </w:rPr>
        <w:t xml:space="preserve">Об оказании медицинской помощи взрослому населению </w:t>
      </w:r>
      <w:r w:rsidR="00BF18D1" w:rsidRPr="00C109FE">
        <w:rPr>
          <w:b/>
          <w:sz w:val="28"/>
          <w:szCs w:val="28"/>
        </w:rPr>
        <w:br/>
      </w:r>
      <w:r>
        <w:rPr>
          <w:b/>
          <w:sz w:val="28"/>
          <w:szCs w:val="28"/>
        </w:rPr>
        <w:t>по профилю «эндокринология»</w:t>
      </w:r>
    </w:p>
    <w:p w14:paraId="72516A86" w14:textId="77777777" w:rsidR="009860EF" w:rsidRDefault="009860EF">
      <w:pPr>
        <w:jc w:val="center"/>
        <w:rPr>
          <w:b/>
          <w:sz w:val="28"/>
          <w:szCs w:val="28"/>
        </w:rPr>
      </w:pPr>
    </w:p>
    <w:p w14:paraId="5036FAA4" w14:textId="77777777" w:rsidR="004038CB" w:rsidRDefault="004038CB">
      <w:pPr>
        <w:jc w:val="center"/>
        <w:rPr>
          <w:b/>
          <w:sz w:val="28"/>
          <w:szCs w:val="28"/>
        </w:rPr>
      </w:pPr>
    </w:p>
    <w:p w14:paraId="683A35C0" w14:textId="05293C74" w:rsidR="004038CB" w:rsidRDefault="00DC1599">
      <w:pPr>
        <w:ind w:firstLine="720"/>
        <w:jc w:val="both"/>
        <w:rPr>
          <w:sz w:val="28"/>
          <w:szCs w:val="28"/>
        </w:rPr>
      </w:pPr>
      <w:r>
        <w:rPr>
          <w:sz w:val="28"/>
          <w:szCs w:val="28"/>
        </w:rPr>
        <w:t xml:space="preserve">В соответствии со статьей 10 Федерального закона от 21.11.2011 № 323-ФЗ «Об основах охраны здоровья граждан в Российской Федерации», письмом Минздрава России от 30.01.2023 № 31-2/И/2-1287 «О формировании </w:t>
      </w:r>
      <w:r w:rsidR="0018311A" w:rsidRPr="00C109FE">
        <w:rPr>
          <w:b/>
          <w:sz w:val="28"/>
          <w:szCs w:val="28"/>
        </w:rPr>
        <w:br/>
      </w:r>
      <w:r>
        <w:rPr>
          <w:sz w:val="28"/>
          <w:szCs w:val="28"/>
        </w:rPr>
        <w:t>и экономическом обосновании территориальных программ государственных гарантий бесплатного оказания гражданам медицинской помощи на 2023</w:t>
      </w:r>
      <w:r w:rsidR="00BF18D1">
        <w:rPr>
          <w:sz w:val="28"/>
          <w:szCs w:val="28"/>
        </w:rPr>
        <w:t>-</w:t>
      </w:r>
      <w:r>
        <w:rPr>
          <w:sz w:val="28"/>
          <w:szCs w:val="28"/>
        </w:rPr>
        <w:t xml:space="preserve">2025 годы», приказом Министерства здравоохранения Российской Федерации </w:t>
      </w:r>
      <w:r w:rsidR="0018311A" w:rsidRPr="00C109FE">
        <w:rPr>
          <w:b/>
          <w:sz w:val="28"/>
          <w:szCs w:val="28"/>
        </w:rPr>
        <w:br/>
      </w:r>
      <w:r>
        <w:rPr>
          <w:sz w:val="28"/>
          <w:szCs w:val="28"/>
        </w:rPr>
        <w:t>от 13.03.2023 № 104н «Об утверждении Порядка оказания медицинской помощи взрослому населению по профилю «эндокринология»</w:t>
      </w:r>
      <w:r w:rsidR="00BF18D1">
        <w:rPr>
          <w:sz w:val="28"/>
          <w:szCs w:val="28"/>
        </w:rPr>
        <w:t xml:space="preserve">, </w:t>
      </w:r>
      <w:r w:rsidR="00BF18D1" w:rsidRPr="0045140D">
        <w:rPr>
          <w:sz w:val="28"/>
          <w:szCs w:val="28"/>
        </w:rPr>
        <w:t>в соответствии</w:t>
      </w:r>
      <w:r w:rsidR="00BF18D1">
        <w:rPr>
          <w:sz w:val="28"/>
          <w:szCs w:val="28"/>
        </w:rPr>
        <w:t xml:space="preserve"> </w:t>
      </w:r>
      <w:r w:rsidR="00BF18D1" w:rsidRPr="0045140D">
        <w:rPr>
          <w:sz w:val="28"/>
          <w:szCs w:val="28"/>
        </w:rPr>
        <w:t>с</w:t>
      </w:r>
      <w:r w:rsidR="00BF18D1">
        <w:rPr>
          <w:sz w:val="28"/>
          <w:szCs w:val="28"/>
        </w:rPr>
        <w:t xml:space="preserve"> подпунктом 6 пункта 15 Положения </w:t>
      </w:r>
      <w:r w:rsidR="00BF18D1" w:rsidRPr="0045140D">
        <w:rPr>
          <w:sz w:val="28"/>
          <w:szCs w:val="28"/>
        </w:rPr>
        <w:t>о Министерстве здравоохранения Калининградской области, утвержденного постановлением Правительс</w:t>
      </w:r>
      <w:r w:rsidR="00BF18D1">
        <w:rPr>
          <w:sz w:val="28"/>
          <w:szCs w:val="28"/>
        </w:rPr>
        <w:t xml:space="preserve">тва Калининградской области </w:t>
      </w:r>
      <w:r w:rsidR="00BF18D1" w:rsidRPr="00C109FE">
        <w:rPr>
          <w:b/>
          <w:sz w:val="28"/>
          <w:szCs w:val="28"/>
        </w:rPr>
        <w:br/>
      </w:r>
      <w:r w:rsidR="00BF18D1">
        <w:rPr>
          <w:sz w:val="28"/>
          <w:szCs w:val="28"/>
        </w:rPr>
        <w:t xml:space="preserve">от 11 мая </w:t>
      </w:r>
      <w:r w:rsidR="00BF18D1" w:rsidRPr="0045140D">
        <w:rPr>
          <w:sz w:val="28"/>
          <w:szCs w:val="28"/>
        </w:rPr>
        <w:t xml:space="preserve">2010 </w:t>
      </w:r>
      <w:r w:rsidR="00BF18D1">
        <w:rPr>
          <w:sz w:val="28"/>
          <w:szCs w:val="28"/>
        </w:rPr>
        <w:t xml:space="preserve">года </w:t>
      </w:r>
      <w:r w:rsidR="00BF18D1" w:rsidRPr="0045140D">
        <w:rPr>
          <w:sz w:val="28"/>
          <w:szCs w:val="28"/>
        </w:rPr>
        <w:t>№ 311,</w:t>
      </w:r>
      <w:r w:rsidR="00BF18D1">
        <w:rPr>
          <w:sz w:val="28"/>
          <w:szCs w:val="28"/>
        </w:rPr>
        <w:t xml:space="preserve"> </w:t>
      </w:r>
      <w:r>
        <w:rPr>
          <w:b/>
          <w:sz w:val="28"/>
          <w:szCs w:val="28"/>
        </w:rPr>
        <w:t>п р и к а з ы в а ю:</w:t>
      </w:r>
    </w:p>
    <w:p w14:paraId="1C2CEE3A" w14:textId="77777777" w:rsidR="004038CB" w:rsidRDefault="00DC1599">
      <w:pPr>
        <w:numPr>
          <w:ilvl w:val="0"/>
          <w:numId w:val="5"/>
        </w:numPr>
        <w:pBdr>
          <w:top w:val="nil"/>
          <w:left w:val="nil"/>
          <w:bottom w:val="nil"/>
          <w:right w:val="nil"/>
          <w:between w:val="nil"/>
        </w:pBdr>
        <w:jc w:val="both"/>
        <w:rPr>
          <w:color w:val="000000"/>
          <w:sz w:val="28"/>
          <w:szCs w:val="28"/>
        </w:rPr>
      </w:pPr>
      <w:r>
        <w:rPr>
          <w:color w:val="000000"/>
          <w:sz w:val="28"/>
          <w:szCs w:val="28"/>
        </w:rPr>
        <w:t xml:space="preserve">Утвердить: </w:t>
      </w:r>
    </w:p>
    <w:p w14:paraId="02BBFAFE" w14:textId="1A00DD46" w:rsidR="004038CB" w:rsidRDefault="00DC1599">
      <w:pPr>
        <w:ind w:firstLine="720"/>
        <w:jc w:val="both"/>
        <w:rPr>
          <w:sz w:val="28"/>
          <w:szCs w:val="28"/>
        </w:rPr>
      </w:pPr>
      <w:r>
        <w:rPr>
          <w:sz w:val="28"/>
          <w:szCs w:val="28"/>
        </w:rPr>
        <w:t>1) Правила</w:t>
      </w:r>
      <w:r>
        <w:t xml:space="preserve"> </w:t>
      </w:r>
      <w:r>
        <w:rPr>
          <w:sz w:val="28"/>
          <w:szCs w:val="28"/>
        </w:rPr>
        <w:t>оказания медицинской помощи взрослому населению Калининградской области по профилю «эндокринология»</w:t>
      </w:r>
      <w:r>
        <w:t xml:space="preserve"> </w:t>
      </w:r>
      <w:r>
        <w:rPr>
          <w:sz w:val="28"/>
          <w:szCs w:val="28"/>
        </w:rPr>
        <w:t xml:space="preserve">в соответствии </w:t>
      </w:r>
      <w:r w:rsidR="0018311A" w:rsidRPr="00C109FE">
        <w:rPr>
          <w:b/>
          <w:sz w:val="28"/>
          <w:szCs w:val="28"/>
        </w:rPr>
        <w:br/>
      </w:r>
      <w:r>
        <w:rPr>
          <w:sz w:val="28"/>
          <w:szCs w:val="28"/>
        </w:rPr>
        <w:t>с приложением № 1.</w:t>
      </w:r>
    </w:p>
    <w:p w14:paraId="0098A68A" w14:textId="77777777" w:rsidR="004038CB" w:rsidRDefault="00DC1599">
      <w:pPr>
        <w:ind w:firstLine="720"/>
        <w:jc w:val="both"/>
        <w:rPr>
          <w:sz w:val="28"/>
          <w:szCs w:val="28"/>
        </w:rPr>
      </w:pPr>
      <w:r>
        <w:rPr>
          <w:sz w:val="28"/>
          <w:szCs w:val="28"/>
        </w:rPr>
        <w:t>2) Перечень медицинских организаций Калининградской области, оказывающих первичную специализированную медицинскую помощь взрослому населению по профилю «эндокринология» в соответствии с приложением № 2.</w:t>
      </w:r>
    </w:p>
    <w:p w14:paraId="7B399B74" w14:textId="053ADE20" w:rsidR="004038CB" w:rsidRDefault="00DC1599">
      <w:pPr>
        <w:ind w:firstLine="720"/>
        <w:jc w:val="both"/>
        <w:rPr>
          <w:sz w:val="28"/>
          <w:szCs w:val="28"/>
        </w:rPr>
      </w:pPr>
      <w:r>
        <w:rPr>
          <w:sz w:val="28"/>
          <w:szCs w:val="28"/>
        </w:rPr>
        <w:t>3) П</w:t>
      </w:r>
      <w:r w:rsidR="0018311A">
        <w:rPr>
          <w:sz w:val="28"/>
          <w:szCs w:val="28"/>
        </w:rPr>
        <w:t>орядок направления пациентов в межрайонный и региональный</w:t>
      </w:r>
      <w:r>
        <w:rPr>
          <w:sz w:val="28"/>
          <w:szCs w:val="28"/>
        </w:rPr>
        <w:t xml:space="preserve"> </w:t>
      </w:r>
      <w:r w:rsidR="0018311A">
        <w:rPr>
          <w:sz w:val="28"/>
          <w:szCs w:val="28"/>
        </w:rPr>
        <w:t>эндокринологические центры</w:t>
      </w:r>
      <w:r>
        <w:rPr>
          <w:sz w:val="28"/>
          <w:szCs w:val="28"/>
        </w:rPr>
        <w:t xml:space="preserve"> </w:t>
      </w:r>
      <w:r w:rsidR="009D588C">
        <w:rPr>
          <w:sz w:val="28"/>
          <w:szCs w:val="28"/>
        </w:rPr>
        <w:t xml:space="preserve">согласно </w:t>
      </w:r>
      <w:r w:rsidR="009D588C" w:rsidRPr="009D588C">
        <w:rPr>
          <w:sz w:val="28"/>
          <w:szCs w:val="28"/>
        </w:rPr>
        <w:t>п</w:t>
      </w:r>
      <w:r w:rsidRPr="009D588C">
        <w:rPr>
          <w:sz w:val="28"/>
          <w:szCs w:val="28"/>
        </w:rPr>
        <w:t>риложени</w:t>
      </w:r>
      <w:r w:rsidR="009D588C" w:rsidRPr="009D588C">
        <w:rPr>
          <w:sz w:val="28"/>
          <w:szCs w:val="28"/>
        </w:rPr>
        <w:t>ю</w:t>
      </w:r>
      <w:r w:rsidR="009D588C">
        <w:rPr>
          <w:sz w:val="28"/>
          <w:szCs w:val="28"/>
        </w:rPr>
        <w:t xml:space="preserve"> №</w:t>
      </w:r>
      <w:r w:rsidR="008F3CFA">
        <w:rPr>
          <w:sz w:val="28"/>
          <w:szCs w:val="28"/>
        </w:rPr>
        <w:t xml:space="preserve"> </w:t>
      </w:r>
      <w:r w:rsidR="009D588C">
        <w:rPr>
          <w:sz w:val="28"/>
          <w:szCs w:val="28"/>
        </w:rPr>
        <w:t>3.</w:t>
      </w:r>
    </w:p>
    <w:p w14:paraId="6C0D9F21" w14:textId="5B935F3E" w:rsidR="004038CB" w:rsidRDefault="00DC1599" w:rsidP="00DC1599">
      <w:pPr>
        <w:ind w:firstLine="720"/>
        <w:jc w:val="both"/>
        <w:rPr>
          <w:sz w:val="28"/>
          <w:szCs w:val="28"/>
        </w:rPr>
      </w:pPr>
      <w:r>
        <w:rPr>
          <w:sz w:val="28"/>
          <w:szCs w:val="28"/>
        </w:rPr>
        <w:t>4) Алгор</w:t>
      </w:r>
      <w:r w:rsidR="00F96A02">
        <w:rPr>
          <w:sz w:val="28"/>
          <w:szCs w:val="28"/>
        </w:rPr>
        <w:t>итм диагностики и оказания помощи пациента</w:t>
      </w:r>
      <w:r>
        <w:rPr>
          <w:sz w:val="28"/>
          <w:szCs w:val="28"/>
        </w:rPr>
        <w:t>м с сахарным диабетом</w:t>
      </w:r>
      <w:r w:rsidR="00F96A02">
        <w:rPr>
          <w:sz w:val="28"/>
          <w:szCs w:val="28"/>
        </w:rPr>
        <w:t xml:space="preserve"> согласно приложению №4.</w:t>
      </w:r>
    </w:p>
    <w:p w14:paraId="1041B8F7" w14:textId="514D55AD" w:rsidR="00B0665A" w:rsidRPr="00D1160B" w:rsidRDefault="00B0665A" w:rsidP="00B0665A">
      <w:pPr>
        <w:ind w:firstLine="709"/>
        <w:jc w:val="both"/>
        <w:rPr>
          <w:sz w:val="28"/>
          <w:szCs w:val="28"/>
        </w:rPr>
      </w:pPr>
      <w:r>
        <w:rPr>
          <w:sz w:val="28"/>
          <w:szCs w:val="28"/>
        </w:rPr>
        <w:t xml:space="preserve">5) </w:t>
      </w:r>
      <w:r w:rsidRPr="00D1160B">
        <w:rPr>
          <w:sz w:val="28"/>
          <w:szCs w:val="28"/>
        </w:rPr>
        <w:t xml:space="preserve">Перечень медицинских организаций Калининградской области, обеспечивающих возможность проведения исследования уровня </w:t>
      </w:r>
      <w:proofErr w:type="spellStart"/>
      <w:r w:rsidRPr="00D1160B">
        <w:rPr>
          <w:sz w:val="28"/>
          <w:szCs w:val="28"/>
        </w:rPr>
        <w:t>гликированного</w:t>
      </w:r>
      <w:proofErr w:type="spellEnd"/>
      <w:r w:rsidRPr="00D1160B">
        <w:rPr>
          <w:sz w:val="28"/>
          <w:szCs w:val="28"/>
        </w:rPr>
        <w:t xml:space="preserve"> гемоглобина в крови</w:t>
      </w:r>
      <w:r>
        <w:rPr>
          <w:sz w:val="28"/>
          <w:szCs w:val="28"/>
        </w:rPr>
        <w:t xml:space="preserve"> </w:t>
      </w:r>
      <w:r>
        <w:rPr>
          <w:color w:val="000000"/>
          <w:sz w:val="28"/>
          <w:szCs w:val="28"/>
        </w:rPr>
        <w:t>согласно приложению № 5.</w:t>
      </w:r>
    </w:p>
    <w:p w14:paraId="08E5A981" w14:textId="5EC485F4" w:rsidR="000653BD" w:rsidRDefault="00B0665A" w:rsidP="00D8065D">
      <w:pPr>
        <w:ind w:firstLine="720"/>
        <w:jc w:val="both"/>
        <w:rPr>
          <w:sz w:val="28"/>
          <w:szCs w:val="28"/>
        </w:rPr>
      </w:pPr>
      <w:r>
        <w:rPr>
          <w:sz w:val="28"/>
          <w:szCs w:val="28"/>
        </w:rPr>
        <w:t>6</w:t>
      </w:r>
      <w:r w:rsidR="003026C6">
        <w:rPr>
          <w:sz w:val="28"/>
          <w:szCs w:val="28"/>
        </w:rPr>
        <w:t xml:space="preserve">) </w:t>
      </w:r>
      <w:r w:rsidR="003026C6">
        <w:rPr>
          <w:color w:val="000000"/>
          <w:sz w:val="28"/>
          <w:szCs w:val="28"/>
        </w:rPr>
        <w:t>П</w:t>
      </w:r>
      <w:r w:rsidR="003026C6" w:rsidRPr="003026C6">
        <w:rPr>
          <w:color w:val="000000"/>
          <w:sz w:val="28"/>
          <w:szCs w:val="28"/>
        </w:rPr>
        <w:t xml:space="preserve">орядок проведения диспансерного наблюдения за взрослыми пациентам </w:t>
      </w:r>
      <w:r w:rsidR="000C26F0" w:rsidRPr="00C109FE">
        <w:rPr>
          <w:b/>
          <w:sz w:val="28"/>
          <w:szCs w:val="28"/>
        </w:rPr>
        <w:br/>
      </w:r>
      <w:r w:rsidR="003026C6" w:rsidRPr="003026C6">
        <w:rPr>
          <w:color w:val="000000"/>
          <w:sz w:val="28"/>
          <w:szCs w:val="28"/>
        </w:rPr>
        <w:t>с сахарным диабетом</w:t>
      </w:r>
      <w:r w:rsidR="00052E1A">
        <w:rPr>
          <w:color w:val="000000"/>
          <w:sz w:val="28"/>
          <w:szCs w:val="28"/>
        </w:rPr>
        <w:t xml:space="preserve"> согласно приложению № 6</w:t>
      </w:r>
      <w:r w:rsidR="003026C6">
        <w:rPr>
          <w:color w:val="000000"/>
          <w:sz w:val="28"/>
          <w:szCs w:val="28"/>
        </w:rPr>
        <w:t>.</w:t>
      </w:r>
    </w:p>
    <w:p w14:paraId="66B76160" w14:textId="0409BB41" w:rsidR="009649A2" w:rsidRDefault="00B0665A">
      <w:pPr>
        <w:ind w:firstLine="720"/>
        <w:jc w:val="both"/>
        <w:rPr>
          <w:sz w:val="28"/>
          <w:szCs w:val="28"/>
        </w:rPr>
      </w:pPr>
      <w:r>
        <w:rPr>
          <w:sz w:val="28"/>
          <w:szCs w:val="28"/>
        </w:rPr>
        <w:lastRenderedPageBreak/>
        <w:t>7</w:t>
      </w:r>
      <w:r w:rsidR="009649A2">
        <w:rPr>
          <w:sz w:val="28"/>
          <w:szCs w:val="28"/>
        </w:rPr>
        <w:t>) Маршрутизацию взрослых пациентов с заболеваниями эндокринной системы для специализированной и высокотехнологичной медицинской помощи</w:t>
      </w:r>
      <w:r w:rsidR="00052E1A">
        <w:rPr>
          <w:sz w:val="28"/>
          <w:szCs w:val="28"/>
        </w:rPr>
        <w:t xml:space="preserve"> согласно приложению № 7</w:t>
      </w:r>
      <w:r w:rsidR="009649A2">
        <w:rPr>
          <w:sz w:val="28"/>
          <w:szCs w:val="28"/>
        </w:rPr>
        <w:t>.</w:t>
      </w:r>
    </w:p>
    <w:p w14:paraId="3AC03A31" w14:textId="04615886" w:rsidR="00A270E3" w:rsidRDefault="00B0665A">
      <w:pPr>
        <w:ind w:firstLine="720"/>
        <w:jc w:val="both"/>
        <w:rPr>
          <w:sz w:val="28"/>
          <w:szCs w:val="28"/>
        </w:rPr>
      </w:pPr>
      <w:r>
        <w:rPr>
          <w:sz w:val="28"/>
          <w:szCs w:val="28"/>
        </w:rPr>
        <w:t>8</w:t>
      </w:r>
      <w:r w:rsidR="00A270E3">
        <w:rPr>
          <w:sz w:val="28"/>
          <w:szCs w:val="28"/>
        </w:rPr>
        <w:t>) Правила оказания медицинской помощи пациентам с диагнозом сахарный диабет, осложненный синдромом диабетической стопы согласно приложению №</w:t>
      </w:r>
      <w:r w:rsidR="00052E1A">
        <w:rPr>
          <w:sz w:val="28"/>
          <w:szCs w:val="28"/>
        </w:rPr>
        <w:t xml:space="preserve"> 8</w:t>
      </w:r>
      <w:r w:rsidR="00A270E3">
        <w:rPr>
          <w:sz w:val="28"/>
          <w:szCs w:val="28"/>
        </w:rPr>
        <w:t>.</w:t>
      </w:r>
    </w:p>
    <w:p w14:paraId="69FE541C" w14:textId="258DD117" w:rsidR="006C4016" w:rsidRDefault="00B0665A">
      <w:pPr>
        <w:ind w:firstLine="720"/>
        <w:jc w:val="both"/>
        <w:rPr>
          <w:sz w:val="28"/>
          <w:szCs w:val="28"/>
        </w:rPr>
      </w:pPr>
      <w:r>
        <w:rPr>
          <w:sz w:val="28"/>
          <w:szCs w:val="28"/>
        </w:rPr>
        <w:t>9</w:t>
      </w:r>
      <w:r w:rsidR="006C4016">
        <w:rPr>
          <w:sz w:val="28"/>
          <w:szCs w:val="28"/>
        </w:rPr>
        <w:t>) Показания для стационарного лечения</w:t>
      </w:r>
      <w:r w:rsidR="00FC6724">
        <w:rPr>
          <w:sz w:val="28"/>
          <w:szCs w:val="28"/>
        </w:rPr>
        <w:t xml:space="preserve"> пациентов с синдромом диабетической стопы</w:t>
      </w:r>
      <w:r w:rsidR="006C4016">
        <w:rPr>
          <w:sz w:val="28"/>
          <w:szCs w:val="28"/>
        </w:rPr>
        <w:t xml:space="preserve"> согласно приложению №</w:t>
      </w:r>
      <w:r w:rsidR="00052E1A">
        <w:rPr>
          <w:sz w:val="28"/>
          <w:szCs w:val="28"/>
        </w:rPr>
        <w:t xml:space="preserve"> 9</w:t>
      </w:r>
      <w:r w:rsidR="006C4016">
        <w:rPr>
          <w:sz w:val="28"/>
          <w:szCs w:val="28"/>
        </w:rPr>
        <w:t>.</w:t>
      </w:r>
    </w:p>
    <w:p w14:paraId="1D5AC0C0" w14:textId="4C9B32FA" w:rsidR="000653BD" w:rsidRDefault="00B0665A" w:rsidP="000653BD">
      <w:pPr>
        <w:ind w:firstLine="720"/>
        <w:jc w:val="both"/>
        <w:rPr>
          <w:sz w:val="28"/>
          <w:szCs w:val="28"/>
        </w:rPr>
      </w:pPr>
      <w:r>
        <w:rPr>
          <w:sz w:val="28"/>
          <w:szCs w:val="28"/>
        </w:rPr>
        <w:t>10</w:t>
      </w:r>
      <w:r w:rsidR="006C4016">
        <w:rPr>
          <w:sz w:val="28"/>
          <w:szCs w:val="28"/>
        </w:rPr>
        <w:t xml:space="preserve">) </w:t>
      </w:r>
      <w:r w:rsidR="000653BD">
        <w:rPr>
          <w:sz w:val="28"/>
          <w:szCs w:val="28"/>
        </w:rPr>
        <w:t xml:space="preserve">Показания для направления в кабинет диабетической стопы </w:t>
      </w:r>
      <w:r w:rsidR="000C26F0" w:rsidRPr="00C109FE">
        <w:rPr>
          <w:b/>
          <w:sz w:val="28"/>
          <w:szCs w:val="28"/>
        </w:rPr>
        <w:br/>
      </w:r>
      <w:r w:rsidR="000653BD">
        <w:rPr>
          <w:sz w:val="28"/>
          <w:szCs w:val="28"/>
        </w:rPr>
        <w:t>в межрайонный и региональный эндокринологическ</w:t>
      </w:r>
      <w:r w:rsidR="00FC6724">
        <w:rPr>
          <w:sz w:val="28"/>
          <w:szCs w:val="28"/>
        </w:rPr>
        <w:t>ие центры согласно приложению №</w:t>
      </w:r>
      <w:r w:rsidR="00052E1A">
        <w:rPr>
          <w:sz w:val="28"/>
          <w:szCs w:val="28"/>
        </w:rPr>
        <w:t xml:space="preserve"> 10</w:t>
      </w:r>
      <w:r w:rsidR="000653BD">
        <w:rPr>
          <w:sz w:val="28"/>
          <w:szCs w:val="28"/>
        </w:rPr>
        <w:t>.</w:t>
      </w:r>
    </w:p>
    <w:p w14:paraId="7D9F8A55" w14:textId="68310AB5" w:rsidR="003C28F0" w:rsidRDefault="00D8065D">
      <w:pPr>
        <w:ind w:firstLine="720"/>
        <w:jc w:val="both"/>
        <w:rPr>
          <w:sz w:val="28"/>
          <w:szCs w:val="28"/>
        </w:rPr>
      </w:pPr>
      <w:r>
        <w:rPr>
          <w:sz w:val="28"/>
          <w:szCs w:val="28"/>
        </w:rPr>
        <w:t>1</w:t>
      </w:r>
      <w:r w:rsidR="00B0665A">
        <w:rPr>
          <w:sz w:val="28"/>
          <w:szCs w:val="28"/>
        </w:rPr>
        <w:t>1</w:t>
      </w:r>
      <w:r w:rsidR="003C28F0">
        <w:rPr>
          <w:sz w:val="28"/>
          <w:szCs w:val="28"/>
        </w:rPr>
        <w:t>) Маршрутизация пациентов с диабетической ретинопа</w:t>
      </w:r>
      <w:r w:rsidR="006C4016">
        <w:rPr>
          <w:sz w:val="28"/>
          <w:szCs w:val="28"/>
        </w:rPr>
        <w:t>тией согласно приложению № 1</w:t>
      </w:r>
      <w:r w:rsidR="00052E1A">
        <w:rPr>
          <w:sz w:val="28"/>
          <w:szCs w:val="28"/>
        </w:rPr>
        <w:t>1</w:t>
      </w:r>
      <w:r w:rsidR="003C28F0">
        <w:rPr>
          <w:sz w:val="28"/>
          <w:szCs w:val="28"/>
        </w:rPr>
        <w:t>.</w:t>
      </w:r>
    </w:p>
    <w:p w14:paraId="07047F6F" w14:textId="5ECB3AD4" w:rsidR="000653BD" w:rsidRDefault="00D8065D" w:rsidP="000653BD">
      <w:pPr>
        <w:ind w:firstLine="720"/>
        <w:jc w:val="both"/>
        <w:rPr>
          <w:sz w:val="28"/>
          <w:szCs w:val="28"/>
        </w:rPr>
      </w:pPr>
      <w:r>
        <w:rPr>
          <w:sz w:val="28"/>
          <w:szCs w:val="28"/>
        </w:rPr>
        <w:t>1</w:t>
      </w:r>
      <w:r w:rsidR="00B0665A">
        <w:rPr>
          <w:sz w:val="28"/>
          <w:szCs w:val="28"/>
        </w:rPr>
        <w:t>2</w:t>
      </w:r>
      <w:r w:rsidR="006C4016">
        <w:rPr>
          <w:sz w:val="28"/>
          <w:szCs w:val="28"/>
        </w:rPr>
        <w:t xml:space="preserve">) </w:t>
      </w:r>
      <w:r w:rsidR="000653BD">
        <w:rPr>
          <w:sz w:val="28"/>
          <w:szCs w:val="28"/>
        </w:rPr>
        <w:t xml:space="preserve">Перечень медицинских организаций, в составе которых организуется </w:t>
      </w:r>
      <w:r w:rsidR="000C26F0" w:rsidRPr="00C109FE">
        <w:rPr>
          <w:b/>
          <w:sz w:val="28"/>
          <w:szCs w:val="28"/>
        </w:rPr>
        <w:br/>
      </w:r>
      <w:r w:rsidR="000653BD">
        <w:rPr>
          <w:sz w:val="28"/>
          <w:szCs w:val="28"/>
        </w:rPr>
        <w:t>и функционирует кабинет «Школа для пациентов с сахарным диабетом» согласно приложению №</w:t>
      </w:r>
      <w:r w:rsidR="00052E1A">
        <w:rPr>
          <w:sz w:val="28"/>
          <w:szCs w:val="28"/>
        </w:rPr>
        <w:t xml:space="preserve"> </w:t>
      </w:r>
      <w:r w:rsidR="000653BD">
        <w:rPr>
          <w:sz w:val="28"/>
          <w:szCs w:val="28"/>
        </w:rPr>
        <w:t>1</w:t>
      </w:r>
      <w:r w:rsidR="00052E1A">
        <w:rPr>
          <w:sz w:val="28"/>
          <w:szCs w:val="28"/>
        </w:rPr>
        <w:t>2</w:t>
      </w:r>
      <w:r w:rsidR="000653BD">
        <w:rPr>
          <w:sz w:val="28"/>
          <w:szCs w:val="28"/>
        </w:rPr>
        <w:t>.</w:t>
      </w:r>
    </w:p>
    <w:p w14:paraId="5C27D2EE" w14:textId="744D08C3" w:rsidR="006C4016" w:rsidRDefault="006C4016">
      <w:pPr>
        <w:ind w:firstLine="720"/>
        <w:jc w:val="both"/>
        <w:rPr>
          <w:sz w:val="28"/>
          <w:szCs w:val="28"/>
        </w:rPr>
      </w:pPr>
      <w:r>
        <w:rPr>
          <w:sz w:val="28"/>
          <w:szCs w:val="28"/>
        </w:rPr>
        <w:t>1</w:t>
      </w:r>
      <w:r w:rsidR="00B0665A">
        <w:rPr>
          <w:sz w:val="28"/>
          <w:szCs w:val="28"/>
        </w:rPr>
        <w:t>3</w:t>
      </w:r>
      <w:r>
        <w:rPr>
          <w:sz w:val="28"/>
          <w:szCs w:val="28"/>
        </w:rPr>
        <w:t>) Маршрутизация пациентов при прохождении обучения в «Школа для пациентов с сахарным диабетом» согласно приложению №</w:t>
      </w:r>
      <w:r w:rsidR="00052E1A">
        <w:rPr>
          <w:sz w:val="28"/>
          <w:szCs w:val="28"/>
        </w:rPr>
        <w:t xml:space="preserve"> 13</w:t>
      </w:r>
      <w:r>
        <w:rPr>
          <w:sz w:val="28"/>
          <w:szCs w:val="28"/>
        </w:rPr>
        <w:t>.</w:t>
      </w:r>
    </w:p>
    <w:p w14:paraId="33CFC682" w14:textId="5CBCD5A7" w:rsidR="00FC6724" w:rsidRPr="00FC6724" w:rsidRDefault="00FC6724" w:rsidP="00B0665A">
      <w:pPr>
        <w:ind w:firstLine="709"/>
        <w:jc w:val="both"/>
        <w:rPr>
          <w:b/>
          <w:sz w:val="28"/>
          <w:szCs w:val="28"/>
        </w:rPr>
      </w:pPr>
      <w:r>
        <w:rPr>
          <w:sz w:val="28"/>
          <w:szCs w:val="28"/>
        </w:rPr>
        <w:t>1</w:t>
      </w:r>
      <w:r w:rsidR="00B0665A">
        <w:rPr>
          <w:sz w:val="28"/>
          <w:szCs w:val="28"/>
        </w:rPr>
        <w:t>4</w:t>
      </w:r>
      <w:r>
        <w:rPr>
          <w:sz w:val="28"/>
          <w:szCs w:val="28"/>
        </w:rPr>
        <w:t xml:space="preserve">) </w:t>
      </w:r>
      <w:r w:rsidRPr="00FC6724">
        <w:rPr>
          <w:sz w:val="28"/>
          <w:szCs w:val="28"/>
        </w:rPr>
        <w:t xml:space="preserve">Алгоритм диагностики и оказания помощи пациентом </w:t>
      </w:r>
      <w:r w:rsidRPr="00FC6724">
        <w:rPr>
          <w:sz w:val="28"/>
          <w:szCs w:val="28"/>
        </w:rPr>
        <w:br/>
        <w:t>с сахарным диабетом и беременностью</w:t>
      </w:r>
      <w:r>
        <w:rPr>
          <w:sz w:val="28"/>
          <w:szCs w:val="28"/>
        </w:rPr>
        <w:t xml:space="preserve"> согласно приложению №</w:t>
      </w:r>
      <w:r w:rsidR="00052E1A">
        <w:rPr>
          <w:sz w:val="28"/>
          <w:szCs w:val="28"/>
        </w:rPr>
        <w:t xml:space="preserve"> 14</w:t>
      </w:r>
      <w:r>
        <w:rPr>
          <w:sz w:val="28"/>
          <w:szCs w:val="28"/>
        </w:rPr>
        <w:t>.</w:t>
      </w:r>
    </w:p>
    <w:p w14:paraId="09AC5929" w14:textId="790D8066" w:rsidR="00CB49E0" w:rsidRDefault="00CB49E0">
      <w:pPr>
        <w:ind w:firstLine="720"/>
        <w:jc w:val="both"/>
        <w:rPr>
          <w:sz w:val="28"/>
          <w:szCs w:val="28"/>
        </w:rPr>
      </w:pPr>
      <w:r>
        <w:rPr>
          <w:sz w:val="28"/>
          <w:szCs w:val="28"/>
        </w:rPr>
        <w:t>2. Телемедицинские консультации по профилю «эндокринология» осуществлять согласно приказу Министерства здравоохранения Калининградской области от 19.06.2018 № 417 «Об организации медицинских услуг в форме консультаций с использованием телемедицинских технологий в рамках территориальной програ</w:t>
      </w:r>
      <w:r w:rsidR="000C26F0">
        <w:rPr>
          <w:sz w:val="28"/>
          <w:szCs w:val="28"/>
        </w:rPr>
        <w:t>ммы государственных гарантий бес</w:t>
      </w:r>
      <w:r>
        <w:rPr>
          <w:sz w:val="28"/>
          <w:szCs w:val="28"/>
        </w:rPr>
        <w:t xml:space="preserve">платного оказания гражданам медицинской помощи в Калининградской области и признании утратившим силу приказа Министерства здравоохранения Калининградской области от 25.09.2018 № 501». </w:t>
      </w:r>
    </w:p>
    <w:p w14:paraId="1BBA62AD" w14:textId="08C785BE" w:rsidR="004038CB" w:rsidRDefault="00CB49E0" w:rsidP="00DC1599">
      <w:pPr>
        <w:ind w:firstLine="720"/>
        <w:jc w:val="both"/>
        <w:rPr>
          <w:sz w:val="28"/>
          <w:szCs w:val="28"/>
        </w:rPr>
      </w:pPr>
      <w:r>
        <w:rPr>
          <w:sz w:val="28"/>
          <w:szCs w:val="28"/>
        </w:rPr>
        <w:t>3</w:t>
      </w:r>
      <w:r w:rsidR="00DC1599">
        <w:rPr>
          <w:sz w:val="28"/>
          <w:szCs w:val="28"/>
        </w:rPr>
        <w:t xml:space="preserve">. Считать утратившими </w:t>
      </w:r>
      <w:r w:rsidR="00DC1599" w:rsidRPr="00C43899">
        <w:rPr>
          <w:sz w:val="28"/>
          <w:szCs w:val="28"/>
        </w:rPr>
        <w:t xml:space="preserve">силу </w:t>
      </w:r>
      <w:r w:rsidR="00C43899" w:rsidRPr="00C43899">
        <w:rPr>
          <w:sz w:val="28"/>
          <w:szCs w:val="28"/>
        </w:rPr>
        <w:t>п</w:t>
      </w:r>
      <w:r w:rsidR="00DC1599" w:rsidRPr="00C43899">
        <w:rPr>
          <w:sz w:val="28"/>
          <w:szCs w:val="28"/>
        </w:rPr>
        <w:t>риказ</w:t>
      </w:r>
      <w:r w:rsidR="00C43899">
        <w:rPr>
          <w:sz w:val="28"/>
          <w:szCs w:val="28"/>
        </w:rPr>
        <w:t xml:space="preserve"> Министерства здравоохранения Калининградской области от 09.08.2019 № 521 </w:t>
      </w:r>
      <w:r w:rsidR="005B66D2">
        <w:rPr>
          <w:sz w:val="28"/>
          <w:szCs w:val="28"/>
        </w:rPr>
        <w:t>«Об оказании медицинской помощи взрослому населению Калининградской области по профилю «эндокринология».</w:t>
      </w:r>
    </w:p>
    <w:p w14:paraId="1C3D2A17" w14:textId="1ABB35C8" w:rsidR="00106EC0" w:rsidRPr="00A92674" w:rsidRDefault="00106EC0" w:rsidP="00106EC0">
      <w:pPr>
        <w:ind w:firstLine="709"/>
        <w:jc w:val="both"/>
        <w:rPr>
          <w:sz w:val="28"/>
          <w:szCs w:val="28"/>
        </w:rPr>
      </w:pPr>
      <w:r>
        <w:rPr>
          <w:sz w:val="28"/>
          <w:szCs w:val="28"/>
        </w:rPr>
        <w:t>4</w:t>
      </w:r>
      <w:r w:rsidRPr="00A92674">
        <w:rPr>
          <w:sz w:val="28"/>
          <w:szCs w:val="28"/>
        </w:rPr>
        <w:t>. Приказ подлежит государственной регистрации.</w:t>
      </w:r>
    </w:p>
    <w:p w14:paraId="71847F5B" w14:textId="119C0777" w:rsidR="00106EC0" w:rsidRPr="00A92674" w:rsidRDefault="00106EC0" w:rsidP="00106EC0">
      <w:pPr>
        <w:ind w:firstLine="709"/>
        <w:jc w:val="both"/>
        <w:rPr>
          <w:sz w:val="28"/>
          <w:szCs w:val="28"/>
        </w:rPr>
      </w:pPr>
      <w:r>
        <w:rPr>
          <w:sz w:val="28"/>
          <w:szCs w:val="28"/>
        </w:rPr>
        <w:t>5</w:t>
      </w:r>
      <w:r w:rsidRPr="00A92674">
        <w:rPr>
          <w:sz w:val="28"/>
          <w:szCs w:val="28"/>
        </w:rPr>
        <w:t>. Приказ вступает в силу со дня его официального опубликования.</w:t>
      </w:r>
    </w:p>
    <w:p w14:paraId="78CC04F1" w14:textId="77777777" w:rsidR="004038CB" w:rsidRDefault="004038CB">
      <w:pPr>
        <w:jc w:val="both"/>
        <w:rPr>
          <w:sz w:val="28"/>
          <w:szCs w:val="28"/>
        </w:rPr>
      </w:pPr>
    </w:p>
    <w:p w14:paraId="4C8768DE" w14:textId="77777777" w:rsidR="0018311A" w:rsidRDefault="0018311A">
      <w:pPr>
        <w:jc w:val="both"/>
        <w:rPr>
          <w:sz w:val="28"/>
          <w:szCs w:val="28"/>
        </w:rPr>
      </w:pPr>
    </w:p>
    <w:p w14:paraId="01CEF122" w14:textId="77777777" w:rsidR="0018311A" w:rsidRDefault="0018311A">
      <w:pPr>
        <w:jc w:val="both"/>
        <w:rPr>
          <w:sz w:val="28"/>
          <w:szCs w:val="28"/>
        </w:rPr>
      </w:pPr>
    </w:p>
    <w:p w14:paraId="45E687A3" w14:textId="2971ACB6" w:rsidR="004038CB" w:rsidRDefault="0018311A">
      <w:pPr>
        <w:jc w:val="both"/>
        <w:rPr>
          <w:sz w:val="28"/>
          <w:szCs w:val="28"/>
        </w:rPr>
      </w:pPr>
      <w:r>
        <w:rPr>
          <w:sz w:val="28"/>
          <w:szCs w:val="28"/>
        </w:rPr>
        <w:t xml:space="preserve">Министр     </w:t>
      </w:r>
      <w:r>
        <w:rPr>
          <w:sz w:val="28"/>
          <w:szCs w:val="28"/>
        </w:rPr>
        <w:tab/>
      </w:r>
      <w:r>
        <w:rPr>
          <w:sz w:val="28"/>
          <w:szCs w:val="28"/>
        </w:rPr>
        <w:tab/>
      </w:r>
      <w:r>
        <w:rPr>
          <w:sz w:val="28"/>
          <w:szCs w:val="28"/>
        </w:rPr>
        <w:tab/>
      </w:r>
      <w:r w:rsidR="00DC1599">
        <w:rPr>
          <w:sz w:val="28"/>
          <w:szCs w:val="28"/>
        </w:rPr>
        <w:tab/>
      </w:r>
      <w:r>
        <w:rPr>
          <w:sz w:val="28"/>
          <w:szCs w:val="28"/>
        </w:rPr>
        <w:tab/>
      </w:r>
      <w:r>
        <w:rPr>
          <w:sz w:val="28"/>
          <w:szCs w:val="28"/>
        </w:rPr>
        <w:tab/>
      </w:r>
      <w:r w:rsidR="00DC1599">
        <w:rPr>
          <w:sz w:val="28"/>
          <w:szCs w:val="28"/>
        </w:rPr>
        <w:tab/>
      </w:r>
      <w:r w:rsidR="00DC1599">
        <w:rPr>
          <w:sz w:val="28"/>
          <w:szCs w:val="28"/>
        </w:rPr>
        <w:tab/>
      </w:r>
      <w:r w:rsidR="00DC1599">
        <w:rPr>
          <w:sz w:val="28"/>
          <w:szCs w:val="28"/>
        </w:rPr>
        <w:tab/>
      </w:r>
      <w:r w:rsidR="00DC1599">
        <w:rPr>
          <w:sz w:val="28"/>
          <w:szCs w:val="28"/>
        </w:rPr>
        <w:tab/>
        <w:t xml:space="preserve"> С.В. Дмитриев</w:t>
      </w:r>
    </w:p>
    <w:p w14:paraId="37EE5C3F" w14:textId="77777777" w:rsidR="004038CB" w:rsidRDefault="004038CB">
      <w:pPr>
        <w:jc w:val="both"/>
        <w:rPr>
          <w:sz w:val="28"/>
          <w:szCs w:val="28"/>
        </w:rPr>
      </w:pPr>
    </w:p>
    <w:p w14:paraId="241BEB37" w14:textId="77777777" w:rsidR="001D1B1D" w:rsidRDefault="001D1B1D">
      <w:pPr>
        <w:ind w:left="4820"/>
        <w:jc w:val="center"/>
        <w:rPr>
          <w:sz w:val="28"/>
          <w:szCs w:val="28"/>
        </w:rPr>
      </w:pPr>
    </w:p>
    <w:p w14:paraId="1A267EF3" w14:textId="77777777" w:rsidR="001D1B1D" w:rsidRDefault="001D1B1D">
      <w:pPr>
        <w:ind w:left="4820"/>
        <w:jc w:val="center"/>
        <w:rPr>
          <w:sz w:val="28"/>
          <w:szCs w:val="28"/>
        </w:rPr>
      </w:pPr>
    </w:p>
    <w:p w14:paraId="51E0DD9C" w14:textId="77777777" w:rsidR="001D1B1D" w:rsidRDefault="001D1B1D">
      <w:pPr>
        <w:ind w:left="4820"/>
        <w:jc w:val="center"/>
        <w:rPr>
          <w:sz w:val="28"/>
          <w:szCs w:val="28"/>
        </w:rPr>
      </w:pPr>
    </w:p>
    <w:p w14:paraId="3AA27F64" w14:textId="77777777" w:rsidR="001D1B1D" w:rsidRDefault="001D1B1D">
      <w:pPr>
        <w:ind w:left="4820"/>
        <w:jc w:val="center"/>
        <w:rPr>
          <w:sz w:val="28"/>
          <w:szCs w:val="28"/>
        </w:rPr>
      </w:pPr>
    </w:p>
    <w:p w14:paraId="06FDF161" w14:textId="77777777" w:rsidR="001D1B1D" w:rsidRDefault="001D1B1D">
      <w:pPr>
        <w:ind w:left="4820"/>
        <w:jc w:val="center"/>
        <w:rPr>
          <w:sz w:val="28"/>
          <w:szCs w:val="28"/>
        </w:rPr>
      </w:pPr>
    </w:p>
    <w:p w14:paraId="5721C5BE" w14:textId="77777777" w:rsidR="001D1B1D" w:rsidRDefault="001D1B1D">
      <w:pPr>
        <w:ind w:left="4820"/>
        <w:jc w:val="center"/>
        <w:rPr>
          <w:sz w:val="28"/>
          <w:szCs w:val="28"/>
        </w:rPr>
      </w:pPr>
    </w:p>
    <w:p w14:paraId="20126EC5" w14:textId="77777777" w:rsidR="005F43EC" w:rsidRDefault="005F43EC">
      <w:pPr>
        <w:ind w:left="4820"/>
        <w:jc w:val="center"/>
        <w:rPr>
          <w:sz w:val="28"/>
          <w:szCs w:val="28"/>
        </w:rPr>
        <w:sectPr w:rsidR="005F43EC">
          <w:headerReference w:type="default" r:id="rId9"/>
          <w:footerReference w:type="first" r:id="rId10"/>
          <w:pgSz w:w="11906" w:h="16838"/>
          <w:pgMar w:top="567" w:right="567" w:bottom="1134" w:left="1134" w:header="709" w:footer="709" w:gutter="0"/>
          <w:pgNumType w:start="1"/>
          <w:cols w:space="720"/>
          <w:titlePg/>
        </w:sectPr>
      </w:pPr>
    </w:p>
    <w:p w14:paraId="4E55A32B" w14:textId="77777777" w:rsidR="004038CB" w:rsidRDefault="00DC1599">
      <w:pPr>
        <w:ind w:left="4820"/>
        <w:jc w:val="center"/>
        <w:rPr>
          <w:sz w:val="28"/>
          <w:szCs w:val="28"/>
        </w:rPr>
      </w:pPr>
      <w:r>
        <w:rPr>
          <w:sz w:val="28"/>
          <w:szCs w:val="28"/>
        </w:rPr>
        <w:lastRenderedPageBreak/>
        <w:t>Приложение № 1</w:t>
      </w:r>
    </w:p>
    <w:p w14:paraId="466190FF" w14:textId="77777777" w:rsidR="004038CB" w:rsidRDefault="00DC1599">
      <w:pPr>
        <w:ind w:left="4820"/>
        <w:jc w:val="center"/>
        <w:rPr>
          <w:sz w:val="28"/>
          <w:szCs w:val="28"/>
        </w:rPr>
      </w:pPr>
      <w:r>
        <w:rPr>
          <w:sz w:val="28"/>
          <w:szCs w:val="28"/>
        </w:rPr>
        <w:t>к Приказу Министерства здравоохранения</w:t>
      </w:r>
    </w:p>
    <w:p w14:paraId="28046174" w14:textId="77777777" w:rsidR="004038CB" w:rsidRDefault="00DC1599">
      <w:pPr>
        <w:ind w:left="4820"/>
        <w:jc w:val="center"/>
        <w:rPr>
          <w:sz w:val="28"/>
          <w:szCs w:val="28"/>
        </w:rPr>
      </w:pPr>
      <w:r>
        <w:rPr>
          <w:sz w:val="28"/>
          <w:szCs w:val="28"/>
        </w:rPr>
        <w:t>Калининградской области</w:t>
      </w:r>
    </w:p>
    <w:p w14:paraId="4B1B5850" w14:textId="77777777" w:rsidR="004038CB" w:rsidRDefault="00DC1599">
      <w:pPr>
        <w:ind w:left="4820"/>
        <w:jc w:val="center"/>
        <w:rPr>
          <w:sz w:val="28"/>
          <w:szCs w:val="28"/>
        </w:rPr>
      </w:pPr>
      <w:r>
        <w:rPr>
          <w:sz w:val="28"/>
          <w:szCs w:val="28"/>
        </w:rPr>
        <w:t>от ____________№__________</w:t>
      </w:r>
    </w:p>
    <w:p w14:paraId="7317BF3D" w14:textId="77777777" w:rsidR="004038CB" w:rsidRDefault="004038CB">
      <w:pPr>
        <w:rPr>
          <w:sz w:val="27"/>
          <w:szCs w:val="27"/>
        </w:rPr>
      </w:pPr>
    </w:p>
    <w:p w14:paraId="7110809E" w14:textId="77777777" w:rsidR="004038CB" w:rsidRDefault="004038CB">
      <w:pPr>
        <w:rPr>
          <w:sz w:val="27"/>
          <w:szCs w:val="27"/>
        </w:rPr>
      </w:pPr>
    </w:p>
    <w:p w14:paraId="2123182C" w14:textId="77777777" w:rsidR="004038CB" w:rsidRDefault="00DC1599" w:rsidP="001D1B1D">
      <w:pPr>
        <w:jc w:val="center"/>
        <w:rPr>
          <w:b/>
          <w:color w:val="000000"/>
          <w:sz w:val="28"/>
          <w:szCs w:val="28"/>
        </w:rPr>
      </w:pPr>
      <w:r>
        <w:rPr>
          <w:b/>
          <w:color w:val="000000"/>
          <w:sz w:val="28"/>
          <w:szCs w:val="28"/>
        </w:rPr>
        <w:t xml:space="preserve">ПРАВИЛА </w:t>
      </w:r>
    </w:p>
    <w:p w14:paraId="5A6323AE" w14:textId="55FA57A1" w:rsidR="004038CB" w:rsidRDefault="00DC1599" w:rsidP="001D1B1D">
      <w:pPr>
        <w:jc w:val="center"/>
        <w:rPr>
          <w:b/>
          <w:color w:val="000000"/>
          <w:sz w:val="28"/>
          <w:szCs w:val="28"/>
        </w:rPr>
      </w:pPr>
      <w:r>
        <w:rPr>
          <w:b/>
          <w:color w:val="000000"/>
          <w:sz w:val="28"/>
          <w:szCs w:val="28"/>
        </w:rPr>
        <w:t xml:space="preserve">оказания медицинской помощи взрослому населению </w:t>
      </w:r>
      <w:r w:rsidR="001D1B1D" w:rsidRPr="00C109FE">
        <w:rPr>
          <w:b/>
          <w:sz w:val="28"/>
          <w:szCs w:val="28"/>
        </w:rPr>
        <w:br/>
      </w:r>
      <w:r>
        <w:rPr>
          <w:b/>
          <w:color w:val="000000"/>
          <w:sz w:val="28"/>
          <w:szCs w:val="28"/>
        </w:rPr>
        <w:t>Калининградской области по профилю «эндокринология»</w:t>
      </w:r>
    </w:p>
    <w:p w14:paraId="285C9FEE" w14:textId="77777777" w:rsidR="004038CB" w:rsidRDefault="004038CB" w:rsidP="001D1B1D">
      <w:pPr>
        <w:shd w:val="clear" w:color="auto" w:fill="FFFFFF"/>
        <w:ind w:firstLine="709"/>
        <w:jc w:val="both"/>
        <w:rPr>
          <w:color w:val="000000"/>
          <w:sz w:val="28"/>
          <w:szCs w:val="28"/>
        </w:rPr>
      </w:pPr>
    </w:p>
    <w:p w14:paraId="04703F83" w14:textId="4D6CA45C" w:rsidR="004038CB" w:rsidRDefault="00DC1599" w:rsidP="001D1B1D">
      <w:pPr>
        <w:shd w:val="clear" w:color="auto" w:fill="FFFFFF"/>
        <w:ind w:firstLine="709"/>
        <w:jc w:val="both"/>
        <w:rPr>
          <w:color w:val="000000"/>
          <w:sz w:val="28"/>
          <w:szCs w:val="28"/>
        </w:rPr>
      </w:pPr>
      <w:r>
        <w:rPr>
          <w:color w:val="000000"/>
          <w:sz w:val="28"/>
          <w:szCs w:val="28"/>
        </w:rPr>
        <w:t xml:space="preserve">1. Медицинская помощь взрослому населению Калининградской области </w:t>
      </w:r>
      <w:r w:rsidR="00032BBB" w:rsidRPr="00C109FE">
        <w:rPr>
          <w:b/>
          <w:sz w:val="28"/>
          <w:szCs w:val="28"/>
        </w:rPr>
        <w:br/>
      </w:r>
      <w:r>
        <w:rPr>
          <w:color w:val="000000"/>
          <w:sz w:val="28"/>
          <w:szCs w:val="28"/>
        </w:rPr>
        <w:t>по профилю «эндокринология» оказывается в виде:</w:t>
      </w:r>
    </w:p>
    <w:p w14:paraId="61413418" w14:textId="77777777" w:rsidR="004038CB" w:rsidRDefault="00DC1599" w:rsidP="001D1B1D">
      <w:pPr>
        <w:shd w:val="clear" w:color="auto" w:fill="FFFFFF"/>
        <w:ind w:firstLine="709"/>
        <w:jc w:val="both"/>
        <w:rPr>
          <w:color w:val="000000"/>
          <w:sz w:val="28"/>
          <w:szCs w:val="28"/>
        </w:rPr>
      </w:pPr>
      <w:r>
        <w:rPr>
          <w:color w:val="000000"/>
          <w:sz w:val="28"/>
          <w:szCs w:val="28"/>
        </w:rPr>
        <w:t>- скорой, в том числе скорой специализированной, медицинской помощи;</w:t>
      </w:r>
    </w:p>
    <w:p w14:paraId="1D785CB4" w14:textId="77777777" w:rsidR="004038CB" w:rsidRDefault="00DC1599" w:rsidP="001D1B1D">
      <w:pPr>
        <w:shd w:val="clear" w:color="auto" w:fill="FFFFFF"/>
        <w:ind w:firstLine="709"/>
        <w:jc w:val="both"/>
        <w:rPr>
          <w:color w:val="000000"/>
          <w:sz w:val="28"/>
          <w:szCs w:val="28"/>
        </w:rPr>
      </w:pPr>
      <w:r>
        <w:rPr>
          <w:color w:val="000000"/>
          <w:sz w:val="28"/>
          <w:szCs w:val="28"/>
        </w:rPr>
        <w:t>- первичной медико-санитарной помощи;</w:t>
      </w:r>
    </w:p>
    <w:p w14:paraId="2D893305" w14:textId="77777777" w:rsidR="004038CB" w:rsidRDefault="00DC1599" w:rsidP="001D1B1D">
      <w:pPr>
        <w:shd w:val="clear" w:color="auto" w:fill="FFFFFF"/>
        <w:ind w:firstLine="709"/>
        <w:jc w:val="both"/>
        <w:rPr>
          <w:color w:val="000000"/>
          <w:sz w:val="28"/>
          <w:szCs w:val="28"/>
        </w:rPr>
      </w:pPr>
      <w:r>
        <w:rPr>
          <w:color w:val="000000"/>
          <w:sz w:val="28"/>
          <w:szCs w:val="28"/>
        </w:rPr>
        <w:t>- специализированной, в том числе высокотехнологичной, медицинской помощи.</w:t>
      </w:r>
    </w:p>
    <w:p w14:paraId="03770131" w14:textId="77777777" w:rsidR="004038CB" w:rsidRDefault="00DC1599" w:rsidP="001D1B1D">
      <w:pPr>
        <w:shd w:val="clear" w:color="auto" w:fill="FFFFFF"/>
        <w:ind w:firstLine="709"/>
        <w:jc w:val="both"/>
        <w:rPr>
          <w:color w:val="000000"/>
          <w:sz w:val="28"/>
          <w:szCs w:val="28"/>
        </w:rPr>
      </w:pPr>
      <w:r>
        <w:rPr>
          <w:color w:val="000000"/>
          <w:sz w:val="28"/>
          <w:szCs w:val="28"/>
        </w:rPr>
        <w:t>2. Медицинская помощь может оказываться в следующих условиях:</w:t>
      </w:r>
    </w:p>
    <w:p w14:paraId="07755506" w14:textId="77777777" w:rsidR="004038CB" w:rsidRDefault="00DC1599" w:rsidP="001D1B1D">
      <w:pPr>
        <w:shd w:val="clear" w:color="auto" w:fill="FFFFFF"/>
        <w:ind w:firstLine="709"/>
        <w:jc w:val="both"/>
        <w:rPr>
          <w:color w:val="000000"/>
          <w:sz w:val="28"/>
          <w:szCs w:val="28"/>
        </w:rPr>
      </w:pPr>
      <w:r>
        <w:rPr>
          <w:color w:val="000000"/>
          <w:sz w:val="28"/>
          <w:szCs w:val="28"/>
        </w:rPr>
        <w:t>- амбулаторно (в условиях, не предусматривающих круглосуточное медицинское наблюдение и лечение);</w:t>
      </w:r>
    </w:p>
    <w:p w14:paraId="3B4B7EB4" w14:textId="77777777" w:rsidR="004038CB" w:rsidRDefault="00DC1599" w:rsidP="001D1B1D">
      <w:pPr>
        <w:shd w:val="clear" w:color="auto" w:fill="FFFFFF"/>
        <w:ind w:firstLine="709"/>
        <w:jc w:val="both"/>
        <w:rPr>
          <w:color w:val="000000"/>
          <w:sz w:val="28"/>
          <w:szCs w:val="28"/>
        </w:rPr>
      </w:pPr>
      <w:r>
        <w:rPr>
          <w:color w:val="000000"/>
          <w:sz w:val="28"/>
          <w:szCs w:val="28"/>
        </w:rPr>
        <w:t>- 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14:paraId="5A4889B8" w14:textId="14E3B7DF" w:rsidR="004038CB" w:rsidRDefault="00DC1599" w:rsidP="001D1B1D">
      <w:pPr>
        <w:shd w:val="clear" w:color="auto" w:fill="FFFFFF"/>
        <w:ind w:firstLine="709"/>
        <w:jc w:val="both"/>
        <w:rPr>
          <w:color w:val="000000"/>
          <w:sz w:val="28"/>
          <w:szCs w:val="28"/>
        </w:rPr>
      </w:pPr>
      <w:r>
        <w:rPr>
          <w:color w:val="000000"/>
          <w:sz w:val="28"/>
          <w:szCs w:val="28"/>
        </w:rPr>
        <w:t>- стационарно (в условиях, обеспечивающих круглосуточное ме</w:t>
      </w:r>
      <w:r w:rsidR="00BD02CC">
        <w:rPr>
          <w:color w:val="000000"/>
          <w:sz w:val="28"/>
          <w:szCs w:val="28"/>
        </w:rPr>
        <w:t>дицинское наблюдение и лечение)</w:t>
      </w:r>
    </w:p>
    <w:p w14:paraId="779B1E3B" w14:textId="0A7A935D" w:rsidR="00BD02CC" w:rsidRPr="006B6FB6" w:rsidRDefault="00BD02CC" w:rsidP="00BD02CC">
      <w:pPr>
        <w:shd w:val="clear" w:color="auto" w:fill="FFFFFF"/>
        <w:ind w:firstLine="709"/>
        <w:jc w:val="both"/>
        <w:rPr>
          <w:color w:val="000000"/>
          <w:sz w:val="28"/>
          <w:szCs w:val="28"/>
        </w:rPr>
      </w:pPr>
      <w:r w:rsidRPr="006B6FB6">
        <w:rPr>
          <w:color w:val="000000"/>
          <w:sz w:val="28"/>
          <w:szCs w:val="28"/>
        </w:rPr>
        <w:t>-</w:t>
      </w:r>
      <w:r w:rsidRPr="006B6FB6">
        <w:t xml:space="preserve"> </w:t>
      </w:r>
      <w:r w:rsidRPr="006B6FB6">
        <w:rPr>
          <w:color w:val="000000"/>
          <w:sz w:val="28"/>
          <w:szCs w:val="28"/>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3D402F1E" w14:textId="68CAC859" w:rsidR="006C5D9B" w:rsidRPr="006B6FB6" w:rsidRDefault="006C5D9B" w:rsidP="006C5D9B">
      <w:pPr>
        <w:shd w:val="clear" w:color="auto" w:fill="FFFFFF"/>
        <w:ind w:firstLine="709"/>
        <w:jc w:val="both"/>
        <w:rPr>
          <w:color w:val="000000"/>
          <w:sz w:val="28"/>
          <w:szCs w:val="28"/>
        </w:rPr>
      </w:pPr>
      <w:r w:rsidRPr="006B6FB6">
        <w:rPr>
          <w:color w:val="000000"/>
          <w:sz w:val="28"/>
          <w:szCs w:val="28"/>
        </w:rPr>
        <w:t xml:space="preserve">3. Медицинская помощь по профилю </w:t>
      </w:r>
      <w:r w:rsidR="00106EC0">
        <w:rPr>
          <w:color w:val="000000"/>
          <w:sz w:val="28"/>
          <w:szCs w:val="28"/>
        </w:rPr>
        <w:t>«эндокринология»</w:t>
      </w:r>
      <w:r w:rsidRPr="006B6FB6">
        <w:rPr>
          <w:color w:val="000000"/>
          <w:sz w:val="28"/>
          <w:szCs w:val="28"/>
        </w:rPr>
        <w:t xml:space="preserve"> оказывается </w:t>
      </w:r>
      <w:r w:rsidR="00032BBB" w:rsidRPr="00C109FE">
        <w:rPr>
          <w:b/>
          <w:sz w:val="28"/>
          <w:szCs w:val="28"/>
        </w:rPr>
        <w:br/>
      </w:r>
      <w:r w:rsidRPr="006B6FB6">
        <w:rPr>
          <w:color w:val="000000"/>
          <w:sz w:val="28"/>
          <w:szCs w:val="28"/>
        </w:rPr>
        <w:t>в следующих формах:</w:t>
      </w:r>
    </w:p>
    <w:p w14:paraId="0F5E9AAC" w14:textId="2101DEDD" w:rsidR="006C5D9B" w:rsidRPr="006B6FB6" w:rsidRDefault="006C5D9B" w:rsidP="006C5D9B">
      <w:pPr>
        <w:shd w:val="clear" w:color="auto" w:fill="FFFFFF"/>
        <w:ind w:firstLine="709"/>
        <w:jc w:val="both"/>
        <w:rPr>
          <w:color w:val="000000"/>
          <w:sz w:val="28"/>
          <w:szCs w:val="28"/>
        </w:rPr>
      </w:pPr>
      <w:r w:rsidRPr="006B6FB6">
        <w:rPr>
          <w:color w:val="000000"/>
          <w:sz w:val="28"/>
          <w:szCs w:val="28"/>
        </w:rPr>
        <w:t>- экстренная (оказываемая при внезапных острых заболеваниях, состояниях, обострении хронических заболеваний, представляющих угрозу жизни пациента);</w:t>
      </w:r>
    </w:p>
    <w:p w14:paraId="7BE6FBE0" w14:textId="7601163E" w:rsidR="006C5D9B" w:rsidRPr="006B6FB6" w:rsidRDefault="006C5D9B" w:rsidP="006C5D9B">
      <w:pPr>
        <w:shd w:val="clear" w:color="auto" w:fill="FFFFFF"/>
        <w:ind w:firstLine="709"/>
        <w:jc w:val="both"/>
        <w:rPr>
          <w:color w:val="000000"/>
          <w:sz w:val="28"/>
          <w:szCs w:val="28"/>
        </w:rPr>
      </w:pPr>
      <w:r w:rsidRPr="006B6FB6">
        <w:rPr>
          <w:color w:val="000000"/>
          <w:sz w:val="28"/>
          <w:szCs w:val="28"/>
        </w:rPr>
        <w:t>- неотложная (оказываемая при внезапных острых заболеваниях, состояниях, обострении хронических заболеваний, без явных признаков угрозы жизни пациента);</w:t>
      </w:r>
    </w:p>
    <w:p w14:paraId="4D626701" w14:textId="2FC4DC3F" w:rsidR="006C5D9B" w:rsidRDefault="006C5D9B" w:rsidP="006C5D9B">
      <w:pPr>
        <w:shd w:val="clear" w:color="auto" w:fill="FFFFFF"/>
        <w:ind w:firstLine="709"/>
        <w:jc w:val="both"/>
        <w:rPr>
          <w:color w:val="000000"/>
          <w:sz w:val="28"/>
          <w:szCs w:val="28"/>
        </w:rPr>
      </w:pPr>
      <w:r w:rsidRPr="006B6FB6">
        <w:rPr>
          <w:color w:val="000000"/>
          <w:sz w:val="28"/>
          <w:szCs w:val="28"/>
        </w:rPr>
        <w:t xml:space="preserve">- плановая (оказываемая при проведении профилактических мероприятий, при заболеваниях и состояниях, не сопровождающихся угрозой жизни пациента, </w:t>
      </w:r>
      <w:r w:rsidR="00F0677A" w:rsidRPr="00C109FE">
        <w:rPr>
          <w:b/>
          <w:sz w:val="28"/>
          <w:szCs w:val="28"/>
        </w:rPr>
        <w:br/>
      </w:r>
      <w:r w:rsidRPr="006B6FB6">
        <w:rPr>
          <w:color w:val="000000"/>
          <w:sz w:val="28"/>
          <w:szCs w:val="28"/>
        </w:rPr>
        <w:t>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439A7AE3" w14:textId="1A07A9F2" w:rsidR="006C5D9B" w:rsidRPr="006B6FB6" w:rsidRDefault="006C5D9B" w:rsidP="006C5D9B">
      <w:pPr>
        <w:shd w:val="clear" w:color="auto" w:fill="FFFFFF"/>
        <w:ind w:firstLine="709"/>
        <w:jc w:val="both"/>
        <w:rPr>
          <w:color w:val="000000"/>
          <w:sz w:val="28"/>
          <w:szCs w:val="28"/>
        </w:rPr>
      </w:pPr>
      <w:r w:rsidRPr="006B6FB6">
        <w:rPr>
          <w:color w:val="000000"/>
          <w:sz w:val="28"/>
          <w:szCs w:val="28"/>
        </w:rPr>
        <w:t>4. Первичная медик</w:t>
      </w:r>
      <w:r w:rsidR="00106EC0">
        <w:rPr>
          <w:color w:val="000000"/>
          <w:sz w:val="28"/>
          <w:szCs w:val="28"/>
        </w:rPr>
        <w:t>о-санитарная помощь по профилю «</w:t>
      </w:r>
      <w:r w:rsidRPr="006B6FB6">
        <w:rPr>
          <w:color w:val="000000"/>
          <w:sz w:val="28"/>
          <w:szCs w:val="28"/>
        </w:rPr>
        <w:t>эндокринологи</w:t>
      </w:r>
      <w:r w:rsidR="00106EC0">
        <w:rPr>
          <w:color w:val="000000"/>
          <w:sz w:val="28"/>
          <w:szCs w:val="28"/>
        </w:rPr>
        <w:t>я»</w:t>
      </w:r>
      <w:r w:rsidRPr="006B6FB6">
        <w:rPr>
          <w:color w:val="000000"/>
          <w:sz w:val="28"/>
          <w:szCs w:val="28"/>
        </w:rPr>
        <w:t xml:space="preserve"> включает:</w:t>
      </w:r>
    </w:p>
    <w:p w14:paraId="18691C9A" w14:textId="41D32122" w:rsidR="006C5D9B" w:rsidRPr="006B6FB6" w:rsidRDefault="006C5D9B" w:rsidP="006C5D9B">
      <w:pPr>
        <w:shd w:val="clear" w:color="auto" w:fill="FFFFFF"/>
        <w:ind w:firstLine="709"/>
        <w:jc w:val="both"/>
        <w:rPr>
          <w:color w:val="000000"/>
          <w:sz w:val="28"/>
          <w:szCs w:val="28"/>
        </w:rPr>
      </w:pPr>
      <w:r w:rsidRPr="006B6FB6">
        <w:rPr>
          <w:color w:val="000000"/>
          <w:sz w:val="28"/>
          <w:szCs w:val="28"/>
        </w:rPr>
        <w:t>- первичную доврачебную медико-санитарную помощь;</w:t>
      </w:r>
    </w:p>
    <w:p w14:paraId="137AF406" w14:textId="5BAADF4E" w:rsidR="006C5D9B" w:rsidRPr="006B6FB6" w:rsidRDefault="006C5D9B" w:rsidP="006C5D9B">
      <w:pPr>
        <w:shd w:val="clear" w:color="auto" w:fill="FFFFFF"/>
        <w:ind w:firstLine="709"/>
        <w:jc w:val="both"/>
        <w:rPr>
          <w:color w:val="000000"/>
          <w:sz w:val="28"/>
          <w:szCs w:val="28"/>
        </w:rPr>
      </w:pPr>
      <w:r w:rsidRPr="006B6FB6">
        <w:rPr>
          <w:color w:val="000000"/>
          <w:sz w:val="28"/>
          <w:szCs w:val="28"/>
        </w:rPr>
        <w:t>- первичную врачебную медико-санитарную помощь;</w:t>
      </w:r>
    </w:p>
    <w:p w14:paraId="6EF046DE" w14:textId="454597E4" w:rsidR="006C5D9B" w:rsidRPr="006C5D9B" w:rsidRDefault="006C5D9B" w:rsidP="006C5D9B">
      <w:pPr>
        <w:shd w:val="clear" w:color="auto" w:fill="FFFFFF"/>
        <w:ind w:firstLine="709"/>
        <w:jc w:val="both"/>
        <w:rPr>
          <w:color w:val="000000"/>
          <w:sz w:val="28"/>
          <w:szCs w:val="28"/>
        </w:rPr>
      </w:pPr>
      <w:r w:rsidRPr="006B6FB6">
        <w:rPr>
          <w:color w:val="000000"/>
          <w:sz w:val="28"/>
          <w:szCs w:val="28"/>
        </w:rPr>
        <w:t>- первичную специализированную медико-санитарную помощь.</w:t>
      </w:r>
    </w:p>
    <w:p w14:paraId="51E1F934" w14:textId="44E8E75C" w:rsidR="006C5D9B" w:rsidRDefault="006C5D9B" w:rsidP="006C5D9B">
      <w:pPr>
        <w:shd w:val="clear" w:color="auto" w:fill="FFFFFF"/>
        <w:ind w:firstLine="709"/>
        <w:jc w:val="both"/>
        <w:rPr>
          <w:color w:val="000000"/>
          <w:sz w:val="28"/>
          <w:szCs w:val="28"/>
        </w:rPr>
      </w:pPr>
      <w:r w:rsidRPr="006B6FB6">
        <w:rPr>
          <w:color w:val="000000"/>
          <w:sz w:val="28"/>
          <w:szCs w:val="28"/>
        </w:rPr>
        <w:t>5. Первичная доврачебная медико-санитарная помощь оказывается медицинскими работниками со средним медицинским образованием.</w:t>
      </w:r>
    </w:p>
    <w:p w14:paraId="3600886B" w14:textId="6783E557" w:rsidR="006C5D9B" w:rsidRDefault="006C5D9B" w:rsidP="006C5D9B">
      <w:pPr>
        <w:shd w:val="clear" w:color="auto" w:fill="FFFFFF"/>
        <w:ind w:firstLine="709"/>
        <w:jc w:val="both"/>
        <w:rPr>
          <w:color w:val="000000"/>
          <w:sz w:val="28"/>
          <w:szCs w:val="28"/>
        </w:rPr>
      </w:pPr>
      <w:r>
        <w:rPr>
          <w:color w:val="000000"/>
          <w:sz w:val="28"/>
          <w:szCs w:val="28"/>
        </w:rPr>
        <w:lastRenderedPageBreak/>
        <w:t xml:space="preserve">6. </w:t>
      </w:r>
      <w:r w:rsidRPr="006C5D9B">
        <w:rPr>
          <w:color w:val="000000"/>
          <w:sz w:val="28"/>
          <w:szCs w:val="28"/>
        </w:rPr>
        <w:t>Первичная врачебная медико-санитарная п</w:t>
      </w:r>
      <w:r>
        <w:rPr>
          <w:color w:val="000000"/>
          <w:sz w:val="28"/>
          <w:szCs w:val="28"/>
        </w:rPr>
        <w:t xml:space="preserve">омощь оказывается </w:t>
      </w:r>
      <w:r w:rsidR="00032BBB" w:rsidRPr="00C109FE">
        <w:rPr>
          <w:b/>
          <w:sz w:val="28"/>
          <w:szCs w:val="28"/>
        </w:rPr>
        <w:br/>
      </w:r>
      <w:r>
        <w:rPr>
          <w:color w:val="000000"/>
          <w:sz w:val="28"/>
          <w:szCs w:val="28"/>
        </w:rPr>
        <w:t xml:space="preserve">в медицинских </w:t>
      </w:r>
      <w:r w:rsidRPr="006C5D9B">
        <w:rPr>
          <w:color w:val="000000"/>
          <w:sz w:val="28"/>
          <w:szCs w:val="28"/>
        </w:rPr>
        <w:t>организациях врачами-терапевтами участковыми (врачами-терапевтами), врачами общей практики</w:t>
      </w:r>
      <w:r>
        <w:rPr>
          <w:color w:val="000000"/>
          <w:sz w:val="28"/>
          <w:szCs w:val="28"/>
        </w:rPr>
        <w:t xml:space="preserve"> </w:t>
      </w:r>
      <w:r w:rsidRPr="006C5D9B">
        <w:rPr>
          <w:color w:val="000000"/>
          <w:sz w:val="28"/>
          <w:szCs w:val="28"/>
        </w:rPr>
        <w:t>(семейными врачами).</w:t>
      </w:r>
    </w:p>
    <w:p w14:paraId="2BD838E1" w14:textId="2E423B73" w:rsidR="004038CB" w:rsidRPr="006B6FB6" w:rsidRDefault="006C5D9B" w:rsidP="00F168C3">
      <w:pPr>
        <w:shd w:val="clear" w:color="auto" w:fill="FFFFFF"/>
        <w:ind w:firstLine="709"/>
        <w:jc w:val="both"/>
        <w:rPr>
          <w:color w:val="000000"/>
          <w:sz w:val="28"/>
          <w:szCs w:val="28"/>
        </w:rPr>
      </w:pPr>
      <w:r w:rsidRPr="006B6FB6">
        <w:rPr>
          <w:color w:val="000000"/>
          <w:sz w:val="28"/>
          <w:szCs w:val="28"/>
        </w:rPr>
        <w:t>7. Первичная специализированная меди</w:t>
      </w:r>
      <w:r w:rsidR="00F168C3" w:rsidRPr="006B6FB6">
        <w:rPr>
          <w:color w:val="000000"/>
          <w:sz w:val="28"/>
          <w:szCs w:val="28"/>
        </w:rPr>
        <w:t xml:space="preserve">ко-санитарная помощь по профилю </w:t>
      </w:r>
      <w:r w:rsidR="00106EC0">
        <w:rPr>
          <w:color w:val="000000"/>
          <w:sz w:val="28"/>
          <w:szCs w:val="28"/>
        </w:rPr>
        <w:t>«эндокринология»</w:t>
      </w:r>
      <w:r w:rsidRPr="006B6FB6">
        <w:rPr>
          <w:color w:val="000000"/>
          <w:sz w:val="28"/>
          <w:szCs w:val="28"/>
        </w:rPr>
        <w:t xml:space="preserve"> оказывается врачами-эндокринологами по медицинским показаниям при</w:t>
      </w:r>
      <w:r w:rsidR="00F168C3" w:rsidRPr="006B6FB6">
        <w:rPr>
          <w:color w:val="000000"/>
          <w:sz w:val="28"/>
          <w:szCs w:val="28"/>
        </w:rPr>
        <w:t xml:space="preserve"> </w:t>
      </w:r>
      <w:r w:rsidRPr="006B6FB6">
        <w:rPr>
          <w:color w:val="000000"/>
          <w:sz w:val="28"/>
          <w:szCs w:val="28"/>
        </w:rPr>
        <w:t>самостоятельном обращении пациентов, либо по направлению врачей-специалистов, фельдшеров,</w:t>
      </w:r>
      <w:r w:rsidR="00F168C3" w:rsidRPr="006B6FB6">
        <w:rPr>
          <w:color w:val="000000"/>
          <w:sz w:val="28"/>
          <w:szCs w:val="28"/>
        </w:rPr>
        <w:t xml:space="preserve"> </w:t>
      </w:r>
      <w:r w:rsidRPr="006B6FB6">
        <w:rPr>
          <w:color w:val="000000"/>
          <w:sz w:val="28"/>
          <w:szCs w:val="28"/>
        </w:rPr>
        <w:t>акушеров</w:t>
      </w:r>
      <w:r w:rsidR="00F168C3" w:rsidRPr="006B6FB6">
        <w:rPr>
          <w:color w:val="000000"/>
          <w:sz w:val="28"/>
          <w:szCs w:val="28"/>
        </w:rPr>
        <w:t xml:space="preserve"> по месту в соответствии </w:t>
      </w:r>
      <w:r w:rsidR="00F0677A" w:rsidRPr="00C109FE">
        <w:rPr>
          <w:b/>
          <w:sz w:val="28"/>
          <w:szCs w:val="28"/>
        </w:rPr>
        <w:br/>
      </w:r>
      <w:r w:rsidR="00F168C3" w:rsidRPr="006B6FB6">
        <w:rPr>
          <w:color w:val="000000"/>
          <w:sz w:val="28"/>
          <w:szCs w:val="28"/>
        </w:rPr>
        <w:t>с приложением № 2</w:t>
      </w:r>
      <w:r w:rsidRPr="006B6FB6">
        <w:rPr>
          <w:color w:val="000000"/>
          <w:sz w:val="28"/>
          <w:szCs w:val="28"/>
        </w:rPr>
        <w:t>.</w:t>
      </w:r>
    </w:p>
    <w:p w14:paraId="381E28D1" w14:textId="66B25F5A" w:rsidR="008116C4" w:rsidRDefault="008116C4" w:rsidP="008116C4">
      <w:pPr>
        <w:shd w:val="clear" w:color="auto" w:fill="FFFFFF"/>
        <w:ind w:firstLine="709"/>
        <w:jc w:val="both"/>
        <w:rPr>
          <w:color w:val="000000"/>
          <w:sz w:val="28"/>
          <w:szCs w:val="28"/>
        </w:rPr>
      </w:pPr>
      <w:r w:rsidRPr="006B6FB6">
        <w:rPr>
          <w:color w:val="000000"/>
          <w:sz w:val="28"/>
          <w:szCs w:val="28"/>
        </w:rPr>
        <w:t xml:space="preserve">8. Медицинская организация, в структуре которой создается структурное подразделение, оказывающее медицинскую помощь по профилю </w:t>
      </w:r>
      <w:r w:rsidR="00106EC0">
        <w:rPr>
          <w:color w:val="000000"/>
          <w:sz w:val="28"/>
          <w:szCs w:val="28"/>
        </w:rPr>
        <w:t>«</w:t>
      </w:r>
      <w:r w:rsidRPr="006B6FB6">
        <w:rPr>
          <w:color w:val="000000"/>
          <w:sz w:val="28"/>
          <w:szCs w:val="28"/>
        </w:rPr>
        <w:t>эндокринология</w:t>
      </w:r>
      <w:r w:rsidR="00106EC0">
        <w:rPr>
          <w:color w:val="000000"/>
          <w:sz w:val="28"/>
          <w:szCs w:val="28"/>
        </w:rPr>
        <w:t>»</w:t>
      </w:r>
      <w:r w:rsidRPr="006B6FB6">
        <w:rPr>
          <w:color w:val="000000"/>
          <w:sz w:val="28"/>
          <w:szCs w:val="28"/>
        </w:rPr>
        <w:t xml:space="preserve">, обеспечивает возможность проведения исследования уровня </w:t>
      </w:r>
      <w:proofErr w:type="spellStart"/>
      <w:r w:rsidRPr="006B6FB6">
        <w:rPr>
          <w:color w:val="000000"/>
          <w:sz w:val="28"/>
          <w:szCs w:val="28"/>
        </w:rPr>
        <w:t>гликированного</w:t>
      </w:r>
      <w:proofErr w:type="spellEnd"/>
      <w:r w:rsidRPr="006B6FB6">
        <w:rPr>
          <w:color w:val="000000"/>
          <w:sz w:val="28"/>
          <w:szCs w:val="28"/>
        </w:rPr>
        <w:t xml:space="preserve"> гемоглобина в крови.</w:t>
      </w:r>
    </w:p>
    <w:p w14:paraId="4F87869D" w14:textId="66133FCB" w:rsidR="009114E2" w:rsidRDefault="009114E2" w:rsidP="009114E2">
      <w:pPr>
        <w:shd w:val="clear" w:color="auto" w:fill="FFFFFF"/>
        <w:ind w:firstLine="709"/>
        <w:jc w:val="both"/>
        <w:rPr>
          <w:color w:val="000000"/>
          <w:sz w:val="28"/>
          <w:szCs w:val="28"/>
        </w:rPr>
      </w:pPr>
      <w:r>
        <w:rPr>
          <w:color w:val="000000"/>
          <w:sz w:val="28"/>
          <w:szCs w:val="28"/>
        </w:rPr>
        <w:t xml:space="preserve">9. </w:t>
      </w:r>
      <w:r w:rsidRPr="009114E2">
        <w:rPr>
          <w:color w:val="000000"/>
          <w:sz w:val="28"/>
          <w:szCs w:val="28"/>
        </w:rPr>
        <w:t xml:space="preserve">Медицинские организации вносят информацию </w:t>
      </w:r>
      <w:r>
        <w:rPr>
          <w:color w:val="000000"/>
          <w:sz w:val="28"/>
          <w:szCs w:val="28"/>
        </w:rPr>
        <w:t xml:space="preserve">об оказанной медицинской помощи </w:t>
      </w:r>
      <w:r w:rsidRPr="009114E2">
        <w:rPr>
          <w:color w:val="000000"/>
          <w:sz w:val="28"/>
          <w:szCs w:val="28"/>
        </w:rPr>
        <w:t xml:space="preserve">пациентам с подозрением на эндокринное заболевание, пациентам </w:t>
      </w:r>
      <w:r w:rsidR="00032BBB" w:rsidRPr="00C109FE">
        <w:rPr>
          <w:b/>
          <w:sz w:val="28"/>
          <w:szCs w:val="28"/>
        </w:rPr>
        <w:br/>
      </w:r>
      <w:r w:rsidRPr="009114E2">
        <w:rPr>
          <w:color w:val="000000"/>
          <w:sz w:val="28"/>
          <w:szCs w:val="28"/>
        </w:rPr>
        <w:t>с установленным диагнозом</w:t>
      </w:r>
      <w:r>
        <w:rPr>
          <w:color w:val="000000"/>
          <w:sz w:val="28"/>
          <w:szCs w:val="28"/>
        </w:rPr>
        <w:t xml:space="preserve"> </w:t>
      </w:r>
      <w:r w:rsidRPr="009114E2">
        <w:rPr>
          <w:color w:val="000000"/>
          <w:sz w:val="28"/>
          <w:szCs w:val="28"/>
        </w:rPr>
        <w:t xml:space="preserve">эндокринного заболевания, в том числе состоящих </w:t>
      </w:r>
      <w:r w:rsidR="009264EC" w:rsidRPr="00C109FE">
        <w:rPr>
          <w:b/>
          <w:sz w:val="28"/>
          <w:szCs w:val="28"/>
        </w:rPr>
        <w:br/>
      </w:r>
      <w:r w:rsidRPr="009114E2">
        <w:rPr>
          <w:color w:val="000000"/>
          <w:sz w:val="28"/>
          <w:szCs w:val="28"/>
        </w:rPr>
        <w:t>на диспансерном наблюдении, в медицинскую</w:t>
      </w:r>
      <w:r>
        <w:rPr>
          <w:color w:val="000000"/>
          <w:sz w:val="28"/>
          <w:szCs w:val="28"/>
        </w:rPr>
        <w:t xml:space="preserve"> </w:t>
      </w:r>
      <w:r w:rsidRPr="009114E2">
        <w:rPr>
          <w:color w:val="000000"/>
          <w:sz w:val="28"/>
          <w:szCs w:val="28"/>
        </w:rPr>
        <w:t xml:space="preserve">информационную систему </w:t>
      </w:r>
      <w:r>
        <w:rPr>
          <w:color w:val="000000"/>
          <w:sz w:val="28"/>
          <w:szCs w:val="28"/>
        </w:rPr>
        <w:t>«</w:t>
      </w:r>
      <w:proofErr w:type="spellStart"/>
      <w:r>
        <w:rPr>
          <w:color w:val="000000"/>
          <w:sz w:val="28"/>
          <w:szCs w:val="28"/>
        </w:rPr>
        <w:t>Барс.Здравоохранение</w:t>
      </w:r>
      <w:proofErr w:type="spellEnd"/>
      <w:r>
        <w:rPr>
          <w:color w:val="000000"/>
          <w:sz w:val="28"/>
          <w:szCs w:val="28"/>
        </w:rPr>
        <w:t>»</w:t>
      </w:r>
      <w:r w:rsidR="00BA6760">
        <w:rPr>
          <w:color w:val="000000"/>
          <w:sz w:val="28"/>
          <w:szCs w:val="28"/>
        </w:rPr>
        <w:t xml:space="preserve"> (далее – МИС Барс)</w:t>
      </w:r>
      <w:r>
        <w:rPr>
          <w:color w:val="000000"/>
          <w:sz w:val="28"/>
          <w:szCs w:val="28"/>
        </w:rPr>
        <w:t xml:space="preserve">. </w:t>
      </w:r>
    </w:p>
    <w:p w14:paraId="363A77C8" w14:textId="0777250C" w:rsidR="004038CB" w:rsidRDefault="006B6FB6" w:rsidP="001D1B1D">
      <w:pPr>
        <w:shd w:val="clear" w:color="auto" w:fill="FFFFFF"/>
        <w:ind w:firstLine="709"/>
        <w:jc w:val="both"/>
        <w:rPr>
          <w:color w:val="000000"/>
          <w:sz w:val="28"/>
          <w:szCs w:val="28"/>
        </w:rPr>
      </w:pPr>
      <w:r>
        <w:rPr>
          <w:color w:val="000000"/>
          <w:sz w:val="28"/>
          <w:szCs w:val="28"/>
        </w:rPr>
        <w:t>10</w:t>
      </w:r>
      <w:r w:rsidR="00013F10">
        <w:rPr>
          <w:color w:val="000000"/>
          <w:sz w:val="28"/>
          <w:szCs w:val="28"/>
        </w:rPr>
        <w:t xml:space="preserve">. </w:t>
      </w:r>
      <w:r w:rsidR="00DC1599" w:rsidRPr="007F1D39">
        <w:rPr>
          <w:color w:val="000000"/>
          <w:sz w:val="28"/>
          <w:szCs w:val="28"/>
        </w:rPr>
        <w:t xml:space="preserve">При наличии показаний пациенты направляются на консультацию </w:t>
      </w:r>
      <w:r w:rsidR="009264EC" w:rsidRPr="00C109FE">
        <w:rPr>
          <w:b/>
          <w:sz w:val="28"/>
          <w:szCs w:val="28"/>
        </w:rPr>
        <w:br/>
      </w:r>
      <w:r w:rsidR="00DC1599" w:rsidRPr="007F1D39">
        <w:rPr>
          <w:color w:val="000000"/>
          <w:sz w:val="28"/>
          <w:szCs w:val="28"/>
        </w:rPr>
        <w:t>к врачам-эндокринологам регионального эндокринологического цент</w:t>
      </w:r>
      <w:r w:rsidR="00CB49E0">
        <w:rPr>
          <w:color w:val="000000"/>
          <w:sz w:val="28"/>
          <w:szCs w:val="28"/>
        </w:rPr>
        <w:t>ра (далее – РЭЦ) Государственного</w:t>
      </w:r>
      <w:r w:rsidR="00DC1599" w:rsidRPr="007F1D39">
        <w:rPr>
          <w:color w:val="000000"/>
          <w:sz w:val="28"/>
          <w:szCs w:val="28"/>
        </w:rPr>
        <w:t xml:space="preserve"> бюджетно</w:t>
      </w:r>
      <w:r w:rsidR="00CB49E0">
        <w:rPr>
          <w:color w:val="000000"/>
          <w:sz w:val="28"/>
          <w:szCs w:val="28"/>
        </w:rPr>
        <w:t>го</w:t>
      </w:r>
      <w:r w:rsidR="00DC1599" w:rsidRPr="007F1D39">
        <w:rPr>
          <w:color w:val="000000"/>
          <w:sz w:val="28"/>
          <w:szCs w:val="28"/>
        </w:rPr>
        <w:t xml:space="preserve"> учреждени</w:t>
      </w:r>
      <w:r w:rsidR="00CB49E0">
        <w:rPr>
          <w:color w:val="000000"/>
          <w:sz w:val="28"/>
          <w:szCs w:val="28"/>
        </w:rPr>
        <w:t>я</w:t>
      </w:r>
      <w:r w:rsidR="00DC1599" w:rsidRPr="007F1D39">
        <w:rPr>
          <w:color w:val="000000"/>
          <w:sz w:val="28"/>
          <w:szCs w:val="28"/>
        </w:rPr>
        <w:t xml:space="preserve"> здравоохранения (далее – ГБУЗ) «Областная клиническая больница Калининградской области» либо межрайонного эндокринологическ</w:t>
      </w:r>
      <w:r w:rsidR="001C5619" w:rsidRPr="007F1D39">
        <w:rPr>
          <w:color w:val="000000"/>
          <w:sz w:val="28"/>
          <w:szCs w:val="28"/>
        </w:rPr>
        <w:t>ого центра (далее – МЭЦ) Государственно</w:t>
      </w:r>
      <w:r w:rsidR="00CB49E0">
        <w:rPr>
          <w:color w:val="000000"/>
          <w:sz w:val="28"/>
          <w:szCs w:val="28"/>
        </w:rPr>
        <w:t>го</w:t>
      </w:r>
      <w:r w:rsidR="001C5619" w:rsidRPr="007F1D39">
        <w:rPr>
          <w:color w:val="000000"/>
          <w:sz w:val="28"/>
          <w:szCs w:val="28"/>
        </w:rPr>
        <w:t xml:space="preserve"> </w:t>
      </w:r>
      <w:r w:rsidR="00CB49E0">
        <w:rPr>
          <w:color w:val="000000"/>
          <w:sz w:val="28"/>
          <w:szCs w:val="28"/>
        </w:rPr>
        <w:t>бюдже</w:t>
      </w:r>
      <w:r w:rsidR="00032BBB">
        <w:rPr>
          <w:color w:val="000000"/>
          <w:sz w:val="28"/>
          <w:szCs w:val="28"/>
        </w:rPr>
        <w:t>т</w:t>
      </w:r>
      <w:r w:rsidR="00CB49E0">
        <w:rPr>
          <w:color w:val="000000"/>
          <w:sz w:val="28"/>
          <w:szCs w:val="28"/>
        </w:rPr>
        <w:t xml:space="preserve">ного </w:t>
      </w:r>
      <w:r w:rsidR="001C5619" w:rsidRPr="007F1D39">
        <w:rPr>
          <w:color w:val="000000"/>
          <w:sz w:val="28"/>
          <w:szCs w:val="28"/>
        </w:rPr>
        <w:t>учреждени</w:t>
      </w:r>
      <w:r w:rsidR="00CB49E0">
        <w:rPr>
          <w:color w:val="000000"/>
          <w:sz w:val="28"/>
          <w:szCs w:val="28"/>
        </w:rPr>
        <w:t>я</w:t>
      </w:r>
      <w:r w:rsidR="001C5619" w:rsidRPr="007F1D39">
        <w:rPr>
          <w:color w:val="000000"/>
          <w:sz w:val="28"/>
          <w:szCs w:val="28"/>
        </w:rPr>
        <w:t xml:space="preserve"> здравоохранения Калининградской области (далее – ГБУЗ КО)</w:t>
      </w:r>
      <w:r w:rsidR="00DC1599" w:rsidRPr="007F1D39">
        <w:rPr>
          <w:color w:val="000000"/>
          <w:sz w:val="28"/>
          <w:szCs w:val="28"/>
        </w:rPr>
        <w:t xml:space="preserve"> «Черняховская </w:t>
      </w:r>
      <w:r w:rsidR="00106EC0">
        <w:rPr>
          <w:color w:val="000000"/>
          <w:sz w:val="28"/>
          <w:szCs w:val="28"/>
        </w:rPr>
        <w:t>центральная районная больница</w:t>
      </w:r>
      <w:r w:rsidR="00DC1599" w:rsidRPr="007F1D39">
        <w:rPr>
          <w:color w:val="000000"/>
          <w:sz w:val="28"/>
          <w:szCs w:val="28"/>
        </w:rPr>
        <w:t xml:space="preserve">» </w:t>
      </w:r>
      <w:r w:rsidR="00106EC0">
        <w:rPr>
          <w:color w:val="000000"/>
          <w:sz w:val="28"/>
          <w:szCs w:val="28"/>
        </w:rPr>
        <w:t xml:space="preserve">(далее – ЦРБ) </w:t>
      </w:r>
      <w:r w:rsidR="00DC1599" w:rsidRPr="007F1D39">
        <w:rPr>
          <w:color w:val="000000"/>
          <w:sz w:val="28"/>
          <w:szCs w:val="28"/>
        </w:rPr>
        <w:t xml:space="preserve">согласно приложению </w:t>
      </w:r>
      <w:r w:rsidR="00DC1599" w:rsidRPr="009264EC">
        <w:rPr>
          <w:color w:val="000000"/>
          <w:sz w:val="28"/>
          <w:szCs w:val="28"/>
        </w:rPr>
        <w:t xml:space="preserve">№ </w:t>
      </w:r>
      <w:r w:rsidR="009264EC" w:rsidRPr="009264EC">
        <w:rPr>
          <w:color w:val="000000"/>
          <w:sz w:val="28"/>
          <w:szCs w:val="28"/>
        </w:rPr>
        <w:t>3</w:t>
      </w:r>
      <w:r w:rsidR="00DC1599" w:rsidRPr="007F1D39">
        <w:rPr>
          <w:color w:val="000000"/>
          <w:sz w:val="28"/>
          <w:szCs w:val="28"/>
        </w:rPr>
        <w:t>.</w:t>
      </w:r>
    </w:p>
    <w:p w14:paraId="5FC8AA61" w14:textId="429BE9F3" w:rsidR="009114E2" w:rsidRDefault="009114E2" w:rsidP="009114E2">
      <w:pPr>
        <w:shd w:val="clear" w:color="auto" w:fill="FFFFFF"/>
        <w:ind w:firstLine="709"/>
        <w:jc w:val="both"/>
        <w:rPr>
          <w:color w:val="000000"/>
          <w:sz w:val="28"/>
          <w:szCs w:val="28"/>
        </w:rPr>
      </w:pPr>
      <w:r w:rsidRPr="007F1D39">
        <w:rPr>
          <w:color w:val="000000"/>
          <w:sz w:val="28"/>
          <w:szCs w:val="28"/>
        </w:rPr>
        <w:t>1</w:t>
      </w:r>
      <w:r w:rsidR="007F1D39">
        <w:rPr>
          <w:color w:val="000000"/>
          <w:sz w:val="28"/>
          <w:szCs w:val="28"/>
        </w:rPr>
        <w:t>1</w:t>
      </w:r>
      <w:r w:rsidRPr="007F1D39">
        <w:rPr>
          <w:color w:val="000000"/>
          <w:sz w:val="28"/>
          <w:szCs w:val="28"/>
        </w:rPr>
        <w:t xml:space="preserve">. При организации и оказании медицинской помощи могут применяться телемедицинские технологии для осуществления дистанционного взаимодействия медицинских работников между собой и медицинских работников с пациентами </w:t>
      </w:r>
      <w:r w:rsidR="009264EC" w:rsidRPr="00C109FE">
        <w:rPr>
          <w:b/>
          <w:sz w:val="28"/>
          <w:szCs w:val="28"/>
        </w:rPr>
        <w:br/>
      </w:r>
      <w:r w:rsidRPr="007F1D39">
        <w:rPr>
          <w:color w:val="000000"/>
          <w:sz w:val="28"/>
          <w:szCs w:val="28"/>
        </w:rPr>
        <w:t xml:space="preserve">и (или) их законными представителями в соответствии с порядком организации </w:t>
      </w:r>
      <w:r w:rsidR="009264EC" w:rsidRPr="00C109FE">
        <w:rPr>
          <w:b/>
          <w:sz w:val="28"/>
          <w:szCs w:val="28"/>
        </w:rPr>
        <w:br/>
      </w:r>
      <w:r w:rsidRPr="007F1D39">
        <w:rPr>
          <w:color w:val="000000"/>
          <w:sz w:val="28"/>
          <w:szCs w:val="28"/>
        </w:rPr>
        <w:t>и оказания медицинской помощи с применением телемедицинских технологий.</w:t>
      </w:r>
    </w:p>
    <w:p w14:paraId="7C11FF7B" w14:textId="726AD602" w:rsidR="004038CB" w:rsidRDefault="008116C4" w:rsidP="001D1B1D">
      <w:pPr>
        <w:shd w:val="clear" w:color="auto" w:fill="FFFFFF"/>
        <w:ind w:firstLine="709"/>
        <w:jc w:val="both"/>
        <w:rPr>
          <w:color w:val="000000"/>
          <w:sz w:val="28"/>
          <w:szCs w:val="28"/>
        </w:rPr>
      </w:pPr>
      <w:r>
        <w:rPr>
          <w:color w:val="000000"/>
          <w:sz w:val="28"/>
          <w:szCs w:val="28"/>
        </w:rPr>
        <w:t>1</w:t>
      </w:r>
      <w:r w:rsidR="007F1D39">
        <w:rPr>
          <w:color w:val="000000"/>
          <w:sz w:val="28"/>
          <w:szCs w:val="28"/>
        </w:rPr>
        <w:t>2</w:t>
      </w:r>
      <w:r w:rsidR="00DC1599">
        <w:rPr>
          <w:color w:val="000000"/>
          <w:sz w:val="28"/>
          <w:szCs w:val="28"/>
        </w:rPr>
        <w:t>. При невозможности оказания медицинской помощи в условиях первичной медико-санитарной помощи и наличии медицинских показаний пациент направляется в медицинскую организацию, оказывающую медицинскую</w:t>
      </w:r>
      <w:r w:rsidR="00586D6F">
        <w:rPr>
          <w:color w:val="000000"/>
          <w:sz w:val="28"/>
          <w:szCs w:val="28"/>
        </w:rPr>
        <w:t xml:space="preserve"> помощь </w:t>
      </w:r>
      <w:r w:rsidR="009264EC" w:rsidRPr="00C109FE">
        <w:rPr>
          <w:b/>
          <w:sz w:val="28"/>
          <w:szCs w:val="28"/>
        </w:rPr>
        <w:br/>
      </w:r>
      <w:r w:rsidR="00586D6F">
        <w:rPr>
          <w:color w:val="000000"/>
          <w:sz w:val="28"/>
          <w:szCs w:val="28"/>
        </w:rPr>
        <w:t>в стационарных условиях.</w:t>
      </w:r>
    </w:p>
    <w:p w14:paraId="59830AFE" w14:textId="643794FC" w:rsidR="004038CB" w:rsidRDefault="00586D6F" w:rsidP="001D1B1D">
      <w:pPr>
        <w:shd w:val="clear" w:color="auto" w:fill="FFFFFF"/>
        <w:ind w:firstLine="709"/>
        <w:jc w:val="both"/>
        <w:rPr>
          <w:color w:val="000000"/>
          <w:sz w:val="28"/>
          <w:szCs w:val="28"/>
        </w:rPr>
      </w:pPr>
      <w:r>
        <w:rPr>
          <w:color w:val="000000"/>
          <w:sz w:val="28"/>
          <w:szCs w:val="28"/>
        </w:rPr>
        <w:t>1</w:t>
      </w:r>
      <w:r w:rsidR="007F1D39">
        <w:rPr>
          <w:color w:val="000000"/>
          <w:sz w:val="28"/>
          <w:szCs w:val="28"/>
        </w:rPr>
        <w:t>3</w:t>
      </w:r>
      <w:r w:rsidR="00DC1599">
        <w:rPr>
          <w:color w:val="000000"/>
          <w:sz w:val="28"/>
          <w:szCs w:val="28"/>
        </w:rPr>
        <w:t xml:space="preserve">. Отбор пациентов на плановую госпитализацию в эндокринологическое отделение в ГБУЗ «Областная клиническая больница Калининградской области» осуществляется заведующим эндокринологическим отделением, </w:t>
      </w:r>
      <w:r w:rsidR="009264EC" w:rsidRPr="00C109FE">
        <w:rPr>
          <w:b/>
          <w:sz w:val="28"/>
          <w:szCs w:val="28"/>
        </w:rPr>
        <w:br/>
      </w:r>
      <w:r w:rsidR="00DC1599">
        <w:rPr>
          <w:color w:val="000000"/>
          <w:sz w:val="28"/>
          <w:szCs w:val="28"/>
        </w:rPr>
        <w:t xml:space="preserve">врачом-эндокринологом консультативно-диагностической поликлиники </w:t>
      </w:r>
      <w:r w:rsidR="009264EC" w:rsidRPr="00C109FE">
        <w:rPr>
          <w:b/>
          <w:sz w:val="28"/>
          <w:szCs w:val="28"/>
        </w:rPr>
        <w:br/>
      </w:r>
      <w:r w:rsidR="00DC1599">
        <w:rPr>
          <w:color w:val="000000"/>
          <w:sz w:val="28"/>
          <w:szCs w:val="28"/>
        </w:rPr>
        <w:t xml:space="preserve">с оформлением медицинского заключения. В медицинском заключении </w:t>
      </w:r>
      <w:r w:rsidR="009264EC" w:rsidRPr="00C109FE">
        <w:rPr>
          <w:b/>
          <w:sz w:val="28"/>
          <w:szCs w:val="28"/>
        </w:rPr>
        <w:br/>
      </w:r>
      <w:r w:rsidR="00DC1599">
        <w:rPr>
          <w:color w:val="000000"/>
          <w:sz w:val="28"/>
          <w:szCs w:val="28"/>
        </w:rPr>
        <w:t xml:space="preserve">в обязательном порядке указывается необходимый объем обследования </w:t>
      </w:r>
      <w:r w:rsidR="009264EC" w:rsidRPr="00C109FE">
        <w:rPr>
          <w:b/>
          <w:sz w:val="28"/>
          <w:szCs w:val="28"/>
        </w:rPr>
        <w:br/>
      </w:r>
      <w:r w:rsidR="00DC1599">
        <w:rPr>
          <w:color w:val="000000"/>
          <w:sz w:val="28"/>
          <w:szCs w:val="28"/>
        </w:rPr>
        <w:t>на догоспитальном этапе.</w:t>
      </w:r>
    </w:p>
    <w:p w14:paraId="13498F1D" w14:textId="27379C29" w:rsidR="004038CB" w:rsidRDefault="00586D6F" w:rsidP="001D1B1D">
      <w:pPr>
        <w:shd w:val="clear" w:color="auto" w:fill="FFFFFF"/>
        <w:ind w:firstLine="709"/>
        <w:jc w:val="both"/>
        <w:rPr>
          <w:color w:val="000000"/>
          <w:sz w:val="28"/>
          <w:szCs w:val="28"/>
        </w:rPr>
      </w:pPr>
      <w:r>
        <w:rPr>
          <w:color w:val="000000"/>
          <w:sz w:val="28"/>
          <w:szCs w:val="28"/>
        </w:rPr>
        <w:t>1</w:t>
      </w:r>
      <w:r w:rsidR="007F1D39">
        <w:rPr>
          <w:color w:val="000000"/>
          <w:sz w:val="28"/>
          <w:szCs w:val="28"/>
        </w:rPr>
        <w:t>4</w:t>
      </w:r>
      <w:r w:rsidR="00DC1599">
        <w:rPr>
          <w:color w:val="000000"/>
          <w:sz w:val="28"/>
          <w:szCs w:val="28"/>
        </w:rPr>
        <w:t xml:space="preserve">. Направление на плановую госпитализацию в эндокринологическое отделение ГБУЗ «Областная клиническая больница Калининградской области» осуществляется врачом-терапевтом участковым, врачом общей практики </w:t>
      </w:r>
      <w:r w:rsidR="00DC1599">
        <w:rPr>
          <w:color w:val="000000"/>
          <w:sz w:val="28"/>
          <w:szCs w:val="28"/>
        </w:rPr>
        <w:lastRenderedPageBreak/>
        <w:t xml:space="preserve">медицинской организации по месту прикрепления пациента после согласования </w:t>
      </w:r>
      <w:r w:rsidR="009264EC" w:rsidRPr="00C109FE">
        <w:rPr>
          <w:b/>
          <w:sz w:val="28"/>
          <w:szCs w:val="28"/>
        </w:rPr>
        <w:br/>
      </w:r>
      <w:r w:rsidR="00DC1599">
        <w:rPr>
          <w:color w:val="000000"/>
          <w:sz w:val="28"/>
          <w:szCs w:val="28"/>
        </w:rPr>
        <w:t xml:space="preserve">с заведующей отделением, заключения телемедицинской консультации либо при наличии медицинского заключения врача эндокринолога РЭЦ, в том числе </w:t>
      </w:r>
      <w:r w:rsidR="009264EC" w:rsidRPr="00C109FE">
        <w:rPr>
          <w:b/>
          <w:sz w:val="28"/>
          <w:szCs w:val="28"/>
        </w:rPr>
        <w:br/>
      </w:r>
      <w:r w:rsidR="00DC1599">
        <w:rPr>
          <w:color w:val="000000"/>
          <w:sz w:val="28"/>
          <w:szCs w:val="28"/>
        </w:rPr>
        <w:t xml:space="preserve">с использованием телемедицинских технологий. </w:t>
      </w:r>
    </w:p>
    <w:p w14:paraId="0804010A" w14:textId="676D0AD8" w:rsidR="004038CB" w:rsidRDefault="00586D6F" w:rsidP="001D1B1D">
      <w:pPr>
        <w:shd w:val="clear" w:color="auto" w:fill="FFFFFF"/>
        <w:ind w:firstLine="709"/>
        <w:jc w:val="both"/>
        <w:rPr>
          <w:color w:val="000000"/>
          <w:sz w:val="28"/>
          <w:szCs w:val="28"/>
        </w:rPr>
      </w:pPr>
      <w:r>
        <w:rPr>
          <w:color w:val="000000"/>
          <w:sz w:val="28"/>
          <w:szCs w:val="28"/>
        </w:rPr>
        <w:t>1</w:t>
      </w:r>
      <w:r w:rsidR="007F1D39">
        <w:rPr>
          <w:color w:val="000000"/>
          <w:sz w:val="28"/>
          <w:szCs w:val="28"/>
        </w:rPr>
        <w:t>5</w:t>
      </w:r>
      <w:r w:rsidR="00DC1599">
        <w:rPr>
          <w:color w:val="000000"/>
          <w:sz w:val="28"/>
          <w:szCs w:val="28"/>
        </w:rPr>
        <w:t>.</w:t>
      </w:r>
      <w:r w:rsidR="00DC1599">
        <w:t xml:space="preserve"> П</w:t>
      </w:r>
      <w:r w:rsidR="00DC1599">
        <w:rPr>
          <w:color w:val="000000"/>
          <w:sz w:val="28"/>
          <w:szCs w:val="28"/>
        </w:rPr>
        <w:t xml:space="preserve">ациенты могут получать плановое лечение в условиях терапевтического отделения или дневного стационара в медицинской организации по месту прикрепления. </w:t>
      </w:r>
    </w:p>
    <w:p w14:paraId="1CA88446" w14:textId="7BF289FF" w:rsidR="004038CB" w:rsidRDefault="00586D6F" w:rsidP="001D1B1D">
      <w:pPr>
        <w:shd w:val="clear" w:color="auto" w:fill="FFFFFF"/>
        <w:ind w:firstLine="709"/>
        <w:jc w:val="both"/>
        <w:rPr>
          <w:color w:val="000000"/>
          <w:sz w:val="28"/>
          <w:szCs w:val="28"/>
        </w:rPr>
      </w:pPr>
      <w:r>
        <w:rPr>
          <w:color w:val="000000"/>
          <w:sz w:val="28"/>
          <w:szCs w:val="28"/>
        </w:rPr>
        <w:t>1</w:t>
      </w:r>
      <w:r w:rsidR="007F1D39">
        <w:rPr>
          <w:color w:val="000000"/>
          <w:sz w:val="28"/>
          <w:szCs w:val="28"/>
        </w:rPr>
        <w:t>6</w:t>
      </w:r>
      <w:r w:rsidR="00DC1599">
        <w:rPr>
          <w:color w:val="000000"/>
          <w:sz w:val="28"/>
          <w:szCs w:val="28"/>
        </w:rPr>
        <w:t xml:space="preserve">. </w:t>
      </w:r>
      <w:r w:rsidR="00DC1599" w:rsidRPr="00300B73">
        <w:rPr>
          <w:color w:val="000000"/>
          <w:sz w:val="28"/>
          <w:szCs w:val="28"/>
        </w:rPr>
        <w:t xml:space="preserve">Направление на плановую госпитализацию в эндокринологическое отделение ГБУЗ КО «Городская больница № 2» осуществляется </w:t>
      </w:r>
      <w:r w:rsidR="009264EC" w:rsidRPr="00C109FE">
        <w:rPr>
          <w:b/>
          <w:sz w:val="28"/>
          <w:szCs w:val="28"/>
        </w:rPr>
        <w:br/>
      </w:r>
      <w:r w:rsidR="00DC1599" w:rsidRPr="00300B73">
        <w:rPr>
          <w:color w:val="000000"/>
          <w:sz w:val="28"/>
          <w:szCs w:val="28"/>
        </w:rPr>
        <w:t xml:space="preserve">врачом-эндокринологом, врачом-терапевтом, врачом общей практики </w:t>
      </w:r>
      <w:r w:rsidR="009264EC" w:rsidRPr="00C109FE">
        <w:rPr>
          <w:b/>
          <w:sz w:val="28"/>
          <w:szCs w:val="28"/>
        </w:rPr>
        <w:br/>
      </w:r>
      <w:r w:rsidR="00DC1599" w:rsidRPr="00300B73">
        <w:rPr>
          <w:color w:val="000000"/>
          <w:sz w:val="28"/>
          <w:szCs w:val="28"/>
        </w:rPr>
        <w:t>амбулаторно-поликлинических учреждений медицинской организации по месту прикрепления пациента после согласования с заведующим эндокринологическим отделением ГБУЗ КО «Городская больница № 2»</w:t>
      </w:r>
      <w:r w:rsidR="00300B73">
        <w:rPr>
          <w:color w:val="000000"/>
          <w:sz w:val="28"/>
          <w:szCs w:val="28"/>
        </w:rPr>
        <w:t xml:space="preserve"> по согласованию заведующим отделением по номеру телефон</w:t>
      </w:r>
      <w:r w:rsidR="00265BD3">
        <w:rPr>
          <w:color w:val="000000"/>
          <w:sz w:val="28"/>
          <w:szCs w:val="28"/>
        </w:rPr>
        <w:t>а – 8-4012-578-83-94.</w:t>
      </w:r>
    </w:p>
    <w:p w14:paraId="07E72848" w14:textId="2DCB9F60" w:rsidR="004038CB" w:rsidRDefault="00DC1599" w:rsidP="001D1B1D">
      <w:pPr>
        <w:shd w:val="clear" w:color="auto" w:fill="FFFFFF"/>
        <w:ind w:firstLine="709"/>
        <w:jc w:val="both"/>
        <w:rPr>
          <w:color w:val="000000"/>
          <w:sz w:val="28"/>
          <w:szCs w:val="28"/>
        </w:rPr>
      </w:pPr>
      <w:r>
        <w:rPr>
          <w:color w:val="000000"/>
          <w:sz w:val="28"/>
          <w:szCs w:val="28"/>
        </w:rPr>
        <w:t>1</w:t>
      </w:r>
      <w:r w:rsidR="007F1D39">
        <w:rPr>
          <w:color w:val="000000"/>
          <w:sz w:val="28"/>
          <w:szCs w:val="28"/>
        </w:rPr>
        <w:t>7</w:t>
      </w:r>
      <w:r>
        <w:rPr>
          <w:color w:val="000000"/>
          <w:sz w:val="28"/>
          <w:szCs w:val="28"/>
        </w:rPr>
        <w:t xml:space="preserve">. Госпитализация пациентов по экстренным показаниям осуществляется </w:t>
      </w:r>
      <w:r w:rsidR="009264EC" w:rsidRPr="00C109FE">
        <w:rPr>
          <w:b/>
          <w:sz w:val="28"/>
          <w:szCs w:val="28"/>
        </w:rPr>
        <w:br/>
      </w:r>
      <w:r>
        <w:rPr>
          <w:color w:val="000000"/>
          <w:sz w:val="28"/>
          <w:szCs w:val="28"/>
        </w:rPr>
        <w:t xml:space="preserve">в медицинские организации, оказывающие круглосуточную медицинскую помощь по профилю «эндокринология» и «анестезиология и реанимация». Пациенты оставляются бригадами скорой медицинской помощи, путем самообращения </w:t>
      </w:r>
      <w:r w:rsidR="009264EC" w:rsidRPr="00C109FE">
        <w:rPr>
          <w:b/>
          <w:sz w:val="28"/>
          <w:szCs w:val="28"/>
        </w:rPr>
        <w:br/>
      </w:r>
      <w:r>
        <w:rPr>
          <w:color w:val="000000"/>
          <w:sz w:val="28"/>
          <w:szCs w:val="28"/>
        </w:rPr>
        <w:t xml:space="preserve">в приемный покой медицинской организации, либо после осмотра врача любой специальности при наличии экстренных показаний. </w:t>
      </w:r>
    </w:p>
    <w:p w14:paraId="4A010422" w14:textId="5FC9EA3E" w:rsidR="004038CB" w:rsidRDefault="00DC1599" w:rsidP="001D1B1D">
      <w:pPr>
        <w:shd w:val="clear" w:color="auto" w:fill="FFFFFF"/>
        <w:ind w:firstLine="709"/>
        <w:jc w:val="both"/>
        <w:rPr>
          <w:color w:val="000000"/>
          <w:sz w:val="28"/>
          <w:szCs w:val="28"/>
        </w:rPr>
      </w:pPr>
      <w:r>
        <w:rPr>
          <w:color w:val="000000"/>
          <w:sz w:val="28"/>
          <w:szCs w:val="28"/>
        </w:rPr>
        <w:t>1</w:t>
      </w:r>
      <w:r w:rsidR="007F1D39">
        <w:rPr>
          <w:color w:val="000000"/>
          <w:sz w:val="28"/>
          <w:szCs w:val="28"/>
        </w:rPr>
        <w:t>8</w:t>
      </w:r>
      <w:r>
        <w:rPr>
          <w:color w:val="000000"/>
          <w:sz w:val="28"/>
          <w:szCs w:val="28"/>
        </w:rPr>
        <w:t>. При наличии или угрозе возникновения нарушений жизненно важных функций пациент после осмотра врача-специалиста приемного отделения направляется в отделение анестезиологии-реанимации.</w:t>
      </w:r>
    </w:p>
    <w:p w14:paraId="24086C1D" w14:textId="77ADEB41" w:rsidR="004038CB" w:rsidRDefault="00DC1599" w:rsidP="001D1B1D">
      <w:pPr>
        <w:shd w:val="clear" w:color="auto" w:fill="FFFFFF"/>
        <w:ind w:firstLine="709"/>
        <w:jc w:val="both"/>
        <w:rPr>
          <w:color w:val="000000"/>
          <w:sz w:val="28"/>
          <w:szCs w:val="28"/>
        </w:rPr>
      </w:pPr>
      <w:r>
        <w:rPr>
          <w:color w:val="000000"/>
          <w:sz w:val="28"/>
          <w:szCs w:val="28"/>
        </w:rPr>
        <w:t>1</w:t>
      </w:r>
      <w:r w:rsidR="007F1D39">
        <w:rPr>
          <w:color w:val="000000"/>
          <w:sz w:val="28"/>
          <w:szCs w:val="28"/>
        </w:rPr>
        <w:t>9</w:t>
      </w:r>
      <w:r>
        <w:rPr>
          <w:color w:val="000000"/>
          <w:sz w:val="28"/>
          <w:szCs w:val="28"/>
        </w:rPr>
        <w:t>. Оказание высокотехнологичной медицинской помощи взрослому населению по профилю «эндокринология» осуществляется в ГБУЗ «Областная клиническая больница Калининградской области».</w:t>
      </w:r>
    </w:p>
    <w:p w14:paraId="72284D41" w14:textId="45167E08" w:rsidR="004038CB" w:rsidRDefault="007F1D39" w:rsidP="001D1B1D">
      <w:pPr>
        <w:shd w:val="clear" w:color="auto" w:fill="FFFFFF"/>
        <w:ind w:firstLine="709"/>
        <w:jc w:val="both"/>
        <w:rPr>
          <w:color w:val="000000"/>
          <w:sz w:val="28"/>
          <w:szCs w:val="28"/>
        </w:rPr>
      </w:pPr>
      <w:r>
        <w:rPr>
          <w:color w:val="000000"/>
          <w:sz w:val="28"/>
          <w:szCs w:val="28"/>
        </w:rPr>
        <w:t>20</w:t>
      </w:r>
      <w:r w:rsidR="00DC1599">
        <w:rPr>
          <w:color w:val="000000"/>
          <w:sz w:val="28"/>
          <w:szCs w:val="28"/>
        </w:rPr>
        <w:t>. Пациенты направляются в федеральные</w:t>
      </w:r>
      <w:r w:rsidR="00DC1599">
        <w:t xml:space="preserve"> </w:t>
      </w:r>
      <w:r w:rsidR="00DC1599">
        <w:rPr>
          <w:color w:val="000000"/>
          <w:sz w:val="28"/>
          <w:szCs w:val="28"/>
        </w:rPr>
        <w:t>медицинские организации, находящиеся под ведомством Министерства здравоохранения Российской Федерации, для оказания специализированной медицинской помощи в следующих случаях:</w:t>
      </w:r>
    </w:p>
    <w:p w14:paraId="0F28A3B6" w14:textId="3DEF6718" w:rsidR="004038CB" w:rsidRDefault="00DC1599" w:rsidP="001D1B1D">
      <w:pPr>
        <w:shd w:val="clear" w:color="auto" w:fill="FFFFFF"/>
        <w:ind w:firstLine="709"/>
        <w:jc w:val="both"/>
        <w:rPr>
          <w:color w:val="000000"/>
          <w:sz w:val="28"/>
          <w:szCs w:val="28"/>
        </w:rPr>
      </w:pPr>
      <w:r>
        <w:rPr>
          <w:color w:val="000000"/>
          <w:sz w:val="28"/>
          <w:szCs w:val="28"/>
        </w:rPr>
        <w:t xml:space="preserve">- необходимость установления окончательного диагноза в связи </w:t>
      </w:r>
      <w:r w:rsidR="00F0677A" w:rsidRPr="00C109FE">
        <w:rPr>
          <w:b/>
          <w:sz w:val="28"/>
          <w:szCs w:val="28"/>
        </w:rPr>
        <w:br/>
      </w:r>
      <w:r>
        <w:rPr>
          <w:color w:val="000000"/>
          <w:sz w:val="28"/>
          <w:szCs w:val="28"/>
        </w:rPr>
        <w:t>с нетипичностью течения заболевания, отсутствием эффекта от проводимой терапии;</w:t>
      </w:r>
    </w:p>
    <w:p w14:paraId="251D4294" w14:textId="77777777" w:rsidR="004038CB" w:rsidRDefault="00DC1599" w:rsidP="001D1B1D">
      <w:pPr>
        <w:shd w:val="clear" w:color="auto" w:fill="FFFFFF"/>
        <w:ind w:firstLine="709"/>
        <w:jc w:val="both"/>
        <w:rPr>
          <w:color w:val="000000"/>
          <w:sz w:val="28"/>
          <w:szCs w:val="28"/>
        </w:rPr>
      </w:pPr>
      <w:r>
        <w:rPr>
          <w:color w:val="000000"/>
          <w:sz w:val="28"/>
          <w:szCs w:val="28"/>
        </w:rPr>
        <w:t>- отсутствие эффекта от повторных курсов лечения при вероятной эффективности других методов лечения, в том числе хирургических, а также высокотехнологичной медицинской помощи;</w:t>
      </w:r>
    </w:p>
    <w:p w14:paraId="6E8FE9DA" w14:textId="77777777" w:rsidR="004038CB" w:rsidRDefault="00DC1599" w:rsidP="001D1B1D">
      <w:pPr>
        <w:shd w:val="clear" w:color="auto" w:fill="FFFFFF"/>
        <w:ind w:firstLine="709"/>
        <w:jc w:val="both"/>
        <w:rPr>
          <w:color w:val="000000"/>
          <w:sz w:val="28"/>
          <w:szCs w:val="28"/>
        </w:rPr>
      </w:pPr>
      <w:r>
        <w:rPr>
          <w:color w:val="000000"/>
          <w:sz w:val="28"/>
          <w:szCs w:val="28"/>
        </w:rPr>
        <w:t>- высокий риск хирургического лечения в связи с осложненным течением основного заболевания или наличием сопутствующих заболеваний;</w:t>
      </w:r>
    </w:p>
    <w:p w14:paraId="220B31FB" w14:textId="77777777" w:rsidR="004038CB" w:rsidRDefault="00DC1599" w:rsidP="001D1B1D">
      <w:pPr>
        <w:shd w:val="clear" w:color="auto" w:fill="FFFFFF"/>
        <w:ind w:firstLine="709"/>
        <w:jc w:val="both"/>
        <w:rPr>
          <w:color w:val="000000"/>
          <w:sz w:val="28"/>
          <w:szCs w:val="28"/>
        </w:rPr>
      </w:pPr>
      <w:r>
        <w:rPr>
          <w:color w:val="000000"/>
          <w:sz w:val="28"/>
          <w:szCs w:val="28"/>
        </w:rPr>
        <w:t xml:space="preserve">- необходимость обследования в </w:t>
      </w:r>
      <w:proofErr w:type="spellStart"/>
      <w:r>
        <w:rPr>
          <w:color w:val="000000"/>
          <w:sz w:val="28"/>
          <w:szCs w:val="28"/>
        </w:rPr>
        <w:t>диагностически</w:t>
      </w:r>
      <w:proofErr w:type="spellEnd"/>
      <w:r>
        <w:rPr>
          <w:color w:val="000000"/>
          <w:sz w:val="28"/>
          <w:szCs w:val="28"/>
        </w:rPr>
        <w:t xml:space="preserve"> сложных случаях и (или) комплексной предоперационной подготовке у больных с осложненными формами заболевания, сопутствующими заболеваниями для последующего хирургического лечения с применением высокотехнологичной медицинской помощи;</w:t>
      </w:r>
    </w:p>
    <w:p w14:paraId="22891F4F" w14:textId="77777777" w:rsidR="004038CB" w:rsidRDefault="00DC1599" w:rsidP="001D1B1D">
      <w:pPr>
        <w:shd w:val="clear" w:color="auto" w:fill="FFFFFF"/>
        <w:ind w:firstLine="709"/>
        <w:jc w:val="both"/>
        <w:rPr>
          <w:color w:val="000000"/>
          <w:sz w:val="28"/>
          <w:szCs w:val="28"/>
        </w:rPr>
      </w:pPr>
      <w:r>
        <w:rPr>
          <w:color w:val="000000"/>
          <w:sz w:val="28"/>
          <w:szCs w:val="28"/>
        </w:rPr>
        <w:t>- необходимость повторной госпитализации по рекомендации федерального государственного учреждения.</w:t>
      </w:r>
    </w:p>
    <w:p w14:paraId="0182EB3A" w14:textId="25C1C6A8" w:rsidR="004038CB" w:rsidRDefault="007F1D39" w:rsidP="001D1B1D">
      <w:pPr>
        <w:shd w:val="clear" w:color="auto" w:fill="FFFFFF"/>
        <w:ind w:firstLine="709"/>
        <w:jc w:val="both"/>
        <w:rPr>
          <w:color w:val="000000"/>
          <w:sz w:val="28"/>
          <w:szCs w:val="28"/>
        </w:rPr>
      </w:pPr>
      <w:r>
        <w:rPr>
          <w:color w:val="000000"/>
          <w:sz w:val="28"/>
          <w:szCs w:val="28"/>
        </w:rPr>
        <w:lastRenderedPageBreak/>
        <w:t>21</w:t>
      </w:r>
      <w:r w:rsidR="00DC1599">
        <w:rPr>
          <w:color w:val="000000"/>
          <w:sz w:val="28"/>
          <w:szCs w:val="28"/>
        </w:rPr>
        <w:t>. Решение о необходимости направления в федеральные медицинские организации,</w:t>
      </w:r>
      <w:r w:rsidR="00DC1599">
        <w:t xml:space="preserve"> </w:t>
      </w:r>
      <w:r w:rsidR="00DC1599">
        <w:rPr>
          <w:color w:val="000000"/>
          <w:sz w:val="28"/>
          <w:szCs w:val="28"/>
        </w:rPr>
        <w:t>находящиеся под ведомством Министерства здравоохранения Российской Федерации, для оказания специализированной, в том числе высокотехнологичной медицинской помощи, за пределами Калининградской области, принимается главным внештатным специалистом эндокринологом Министерства здравоохранения Калининградской области.</w:t>
      </w:r>
    </w:p>
    <w:p w14:paraId="1686B52A" w14:textId="6EBBA922" w:rsidR="004038CB" w:rsidRPr="00300B73" w:rsidRDefault="007F1D39" w:rsidP="001D1B1D">
      <w:pPr>
        <w:ind w:firstLine="708"/>
        <w:jc w:val="both"/>
        <w:rPr>
          <w:sz w:val="28"/>
          <w:szCs w:val="28"/>
        </w:rPr>
      </w:pPr>
      <w:r w:rsidRPr="00300B73">
        <w:rPr>
          <w:color w:val="000000"/>
          <w:sz w:val="28"/>
          <w:szCs w:val="28"/>
        </w:rPr>
        <w:t>22</w:t>
      </w:r>
      <w:r w:rsidR="00DC1599" w:rsidRPr="00300B73">
        <w:rPr>
          <w:color w:val="000000"/>
          <w:sz w:val="28"/>
          <w:szCs w:val="28"/>
        </w:rPr>
        <w:t xml:space="preserve">. При отсутствии мест в закрепленной территориальной медицинской организации (в соответствии с приложением № 2), наличии тяжелых осложнений, нуждаемости в определенном специализированном обследовании, госпитализация пациентов осуществляется в любую медицинскую организацию по профилю заболевания после предварительного согласования с заведующим отделением </w:t>
      </w:r>
      <w:r w:rsidR="00800717" w:rsidRPr="00C109FE">
        <w:rPr>
          <w:b/>
          <w:sz w:val="28"/>
          <w:szCs w:val="28"/>
        </w:rPr>
        <w:br/>
      </w:r>
      <w:r w:rsidR="00DC1599" w:rsidRPr="00300B73">
        <w:rPr>
          <w:color w:val="000000"/>
          <w:sz w:val="28"/>
          <w:szCs w:val="28"/>
        </w:rPr>
        <w:t>или заместителем главного врача</w:t>
      </w:r>
      <w:r w:rsidR="00A86FD2" w:rsidRPr="00300B73">
        <w:rPr>
          <w:color w:val="000000"/>
          <w:sz w:val="28"/>
          <w:szCs w:val="28"/>
        </w:rPr>
        <w:t xml:space="preserve"> </w:t>
      </w:r>
      <w:r w:rsidR="00A86FD2" w:rsidRPr="00300B73">
        <w:rPr>
          <w:sz w:val="28"/>
          <w:szCs w:val="28"/>
        </w:rPr>
        <w:t>(</w:t>
      </w:r>
      <w:r w:rsidR="00300B73" w:rsidRPr="00300B73">
        <w:rPr>
          <w:sz w:val="28"/>
          <w:szCs w:val="28"/>
        </w:rPr>
        <w:t xml:space="preserve">ГБУЗ КО «Городская больница </w:t>
      </w:r>
      <w:r w:rsidR="00300B73">
        <w:rPr>
          <w:sz w:val="28"/>
          <w:szCs w:val="28"/>
        </w:rPr>
        <w:t>№</w:t>
      </w:r>
      <w:r w:rsidR="00300B73" w:rsidRPr="00300B73">
        <w:rPr>
          <w:sz w:val="28"/>
          <w:szCs w:val="28"/>
        </w:rPr>
        <w:t xml:space="preserve"> 2</w:t>
      </w:r>
      <w:r w:rsidR="00300B73">
        <w:rPr>
          <w:sz w:val="28"/>
          <w:szCs w:val="28"/>
        </w:rPr>
        <w:t>»</w:t>
      </w:r>
      <w:r w:rsidR="00300B73" w:rsidRPr="00300B73">
        <w:rPr>
          <w:sz w:val="28"/>
          <w:szCs w:val="28"/>
        </w:rPr>
        <w:t>, ГБУЗ «Областная клиническая больница Калининградской области»)</w:t>
      </w:r>
      <w:r w:rsidR="00DC1599" w:rsidRPr="00300B73">
        <w:rPr>
          <w:sz w:val="28"/>
          <w:szCs w:val="28"/>
        </w:rPr>
        <w:t>.</w:t>
      </w:r>
    </w:p>
    <w:p w14:paraId="2F463662" w14:textId="77777777" w:rsidR="003026C6" w:rsidRDefault="003026C6" w:rsidP="001D1B1D">
      <w:pPr>
        <w:ind w:firstLine="708"/>
        <w:jc w:val="both"/>
        <w:rPr>
          <w:color w:val="000000"/>
          <w:sz w:val="28"/>
          <w:szCs w:val="28"/>
        </w:rPr>
      </w:pPr>
    </w:p>
    <w:p w14:paraId="66DC65F7" w14:textId="77777777" w:rsidR="00F96A02" w:rsidRDefault="00F96A02">
      <w:pPr>
        <w:jc w:val="both"/>
        <w:rPr>
          <w:sz w:val="28"/>
          <w:szCs w:val="28"/>
        </w:rPr>
        <w:sectPr w:rsidR="00F96A02">
          <w:pgSz w:w="11906" w:h="16838"/>
          <w:pgMar w:top="567" w:right="567" w:bottom="1134" w:left="1134" w:header="709" w:footer="709" w:gutter="0"/>
          <w:pgNumType w:start="1"/>
          <w:cols w:space="720"/>
          <w:titlePg/>
        </w:sectPr>
      </w:pPr>
    </w:p>
    <w:p w14:paraId="198648B6" w14:textId="77777777" w:rsidR="004038CB" w:rsidRDefault="00DC1599">
      <w:pPr>
        <w:ind w:left="4820"/>
        <w:jc w:val="center"/>
        <w:rPr>
          <w:sz w:val="28"/>
          <w:szCs w:val="28"/>
        </w:rPr>
      </w:pPr>
      <w:r>
        <w:rPr>
          <w:sz w:val="28"/>
          <w:szCs w:val="28"/>
        </w:rPr>
        <w:lastRenderedPageBreak/>
        <w:t>Приложение № 2</w:t>
      </w:r>
    </w:p>
    <w:p w14:paraId="4FA01DB2" w14:textId="5F28FDAD" w:rsidR="004038CB" w:rsidRDefault="00DC1599">
      <w:pPr>
        <w:ind w:left="4820"/>
        <w:jc w:val="center"/>
        <w:rPr>
          <w:sz w:val="28"/>
          <w:szCs w:val="28"/>
        </w:rPr>
      </w:pPr>
      <w:r>
        <w:rPr>
          <w:sz w:val="28"/>
          <w:szCs w:val="28"/>
        </w:rPr>
        <w:t xml:space="preserve">к </w:t>
      </w:r>
      <w:r w:rsidR="00471EA9">
        <w:rPr>
          <w:sz w:val="28"/>
          <w:szCs w:val="28"/>
        </w:rPr>
        <w:t>п</w:t>
      </w:r>
      <w:r>
        <w:rPr>
          <w:sz w:val="28"/>
          <w:szCs w:val="28"/>
        </w:rPr>
        <w:t>риказу Министерства здравоохранения</w:t>
      </w:r>
    </w:p>
    <w:p w14:paraId="4CA01C9D" w14:textId="77777777" w:rsidR="004038CB" w:rsidRDefault="00DC1599">
      <w:pPr>
        <w:ind w:left="4820"/>
        <w:jc w:val="center"/>
        <w:rPr>
          <w:sz w:val="28"/>
          <w:szCs w:val="28"/>
        </w:rPr>
      </w:pPr>
      <w:r>
        <w:rPr>
          <w:sz w:val="28"/>
          <w:szCs w:val="28"/>
        </w:rPr>
        <w:t>Калининградской области</w:t>
      </w:r>
    </w:p>
    <w:p w14:paraId="3576A2E7" w14:textId="77777777" w:rsidR="004038CB" w:rsidRDefault="00DC1599">
      <w:pPr>
        <w:ind w:left="4820"/>
        <w:jc w:val="center"/>
        <w:rPr>
          <w:sz w:val="28"/>
          <w:szCs w:val="28"/>
        </w:rPr>
      </w:pPr>
      <w:r>
        <w:rPr>
          <w:sz w:val="28"/>
          <w:szCs w:val="28"/>
        </w:rPr>
        <w:t>от ____________№__________</w:t>
      </w:r>
    </w:p>
    <w:p w14:paraId="75E8249A" w14:textId="77777777" w:rsidR="004038CB" w:rsidRDefault="004038CB">
      <w:pPr>
        <w:rPr>
          <w:sz w:val="27"/>
          <w:szCs w:val="27"/>
        </w:rPr>
      </w:pPr>
    </w:p>
    <w:p w14:paraId="65D11796" w14:textId="77777777" w:rsidR="004038CB" w:rsidRDefault="00DC1599">
      <w:pPr>
        <w:jc w:val="center"/>
        <w:rPr>
          <w:b/>
          <w:sz w:val="28"/>
          <w:szCs w:val="28"/>
        </w:rPr>
      </w:pPr>
      <w:r>
        <w:rPr>
          <w:b/>
          <w:sz w:val="28"/>
          <w:szCs w:val="28"/>
        </w:rPr>
        <w:t xml:space="preserve">Перечень </w:t>
      </w:r>
    </w:p>
    <w:p w14:paraId="2182C836" w14:textId="77777777" w:rsidR="004038CB" w:rsidRDefault="00DC1599">
      <w:pPr>
        <w:jc w:val="center"/>
        <w:rPr>
          <w:b/>
          <w:sz w:val="28"/>
          <w:szCs w:val="28"/>
        </w:rPr>
      </w:pPr>
      <w:r>
        <w:rPr>
          <w:b/>
          <w:sz w:val="28"/>
          <w:szCs w:val="28"/>
        </w:rPr>
        <w:t>медицинских организаций Калининградской области, оказывающих первичную специализированную медицинскую помощь взрослому населению по профилю «эндокринология»</w:t>
      </w:r>
    </w:p>
    <w:p w14:paraId="3147769E" w14:textId="77777777" w:rsidR="004038CB" w:rsidRDefault="004038CB">
      <w:pPr>
        <w:jc w:val="both"/>
        <w:rPr>
          <w:sz w:val="28"/>
          <w:szCs w:val="28"/>
        </w:rPr>
      </w:pPr>
    </w:p>
    <w:tbl>
      <w:tblPr>
        <w:tblStyle w:val="a6"/>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
        <w:gridCol w:w="5245"/>
        <w:gridCol w:w="4394"/>
      </w:tblGrid>
      <w:tr w:rsidR="004038CB" w14:paraId="017F77A3" w14:textId="77777777" w:rsidTr="001D1B1D">
        <w:tc>
          <w:tcPr>
            <w:tcW w:w="925" w:type="dxa"/>
          </w:tcPr>
          <w:p w14:paraId="1D9E4B51" w14:textId="623B70F3" w:rsidR="004038CB" w:rsidRDefault="00DC1599">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D1B1D">
              <w:rPr>
                <w:rFonts w:ascii="Times New Roman" w:eastAsia="Times New Roman" w:hAnsi="Times New Roman" w:cs="Times New Roman"/>
                <w:sz w:val="28"/>
                <w:szCs w:val="28"/>
              </w:rPr>
              <w:t xml:space="preserve"> п/п</w:t>
            </w:r>
          </w:p>
        </w:tc>
        <w:tc>
          <w:tcPr>
            <w:tcW w:w="5245" w:type="dxa"/>
          </w:tcPr>
          <w:p w14:paraId="5CBC1394" w14:textId="77777777" w:rsidR="004038CB" w:rsidRDefault="00DC1599">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Медицинская организация</w:t>
            </w:r>
          </w:p>
        </w:tc>
        <w:tc>
          <w:tcPr>
            <w:tcW w:w="4394" w:type="dxa"/>
          </w:tcPr>
          <w:p w14:paraId="3647F49A" w14:textId="3B7940E8"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оказания первичной специализированной медицинской помощи</w:t>
            </w:r>
          </w:p>
        </w:tc>
      </w:tr>
      <w:tr w:rsidR="004038CB" w14:paraId="1B35D32B" w14:textId="77777777" w:rsidTr="001D1B1D">
        <w:tc>
          <w:tcPr>
            <w:tcW w:w="925" w:type="dxa"/>
          </w:tcPr>
          <w:p w14:paraId="121D6AD4"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0D980CDA" w14:textId="39586394" w:rsidR="004038CB" w:rsidRDefault="00DC1599" w:rsidP="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ГБУЗ КО </w:t>
            </w:r>
            <w:r w:rsidR="003A083A">
              <w:rPr>
                <w:rFonts w:ascii="Times New Roman" w:eastAsia="Times New Roman" w:hAnsi="Times New Roman" w:cs="Times New Roman"/>
                <w:sz w:val="28"/>
                <w:szCs w:val="28"/>
              </w:rPr>
              <w:t>«</w:t>
            </w:r>
            <w:r>
              <w:rPr>
                <w:rFonts w:ascii="Times New Roman" w:eastAsia="Times New Roman" w:hAnsi="Times New Roman" w:cs="Times New Roman"/>
                <w:sz w:val="28"/>
                <w:szCs w:val="28"/>
              </w:rPr>
              <w:t>Городская больница № 2</w:t>
            </w:r>
            <w:r w:rsidR="003A083A">
              <w:rPr>
                <w:rFonts w:ascii="Times New Roman" w:eastAsia="Times New Roman" w:hAnsi="Times New Roman" w:cs="Times New Roman"/>
                <w:sz w:val="28"/>
                <w:szCs w:val="28"/>
              </w:rPr>
              <w:t>»</w:t>
            </w:r>
          </w:p>
        </w:tc>
        <w:tc>
          <w:tcPr>
            <w:tcW w:w="4394" w:type="dxa"/>
          </w:tcPr>
          <w:p w14:paraId="1D31D144"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3AD55278" w14:textId="77777777" w:rsidTr="001D1B1D">
        <w:tc>
          <w:tcPr>
            <w:tcW w:w="925" w:type="dxa"/>
          </w:tcPr>
          <w:p w14:paraId="7AF2CFF4"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5020B618" w14:textId="65AD0833" w:rsidR="004038CB" w:rsidRDefault="003A083A" w:rsidP="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«Городская больница № 3»</w:t>
            </w:r>
          </w:p>
        </w:tc>
        <w:tc>
          <w:tcPr>
            <w:tcW w:w="4394" w:type="dxa"/>
          </w:tcPr>
          <w:p w14:paraId="11F68EEA"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68310D73" w14:textId="77777777" w:rsidTr="001D1B1D">
        <w:tc>
          <w:tcPr>
            <w:tcW w:w="925" w:type="dxa"/>
          </w:tcPr>
          <w:p w14:paraId="24C9868F"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623BE1EE" w14:textId="2FC04867" w:rsidR="004038CB" w:rsidRDefault="003A083A" w:rsidP="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DC1599">
              <w:rPr>
                <w:rFonts w:ascii="Times New Roman" w:eastAsia="Times New Roman" w:hAnsi="Times New Roman" w:cs="Times New Roman"/>
                <w:sz w:val="28"/>
                <w:szCs w:val="28"/>
              </w:rPr>
              <w:t>Городская больница № 4</w:t>
            </w:r>
            <w:r>
              <w:rPr>
                <w:rFonts w:ascii="Times New Roman" w:eastAsia="Times New Roman" w:hAnsi="Times New Roman" w:cs="Times New Roman"/>
                <w:sz w:val="28"/>
                <w:szCs w:val="28"/>
              </w:rPr>
              <w:t>»</w:t>
            </w:r>
          </w:p>
        </w:tc>
        <w:tc>
          <w:tcPr>
            <w:tcW w:w="4394" w:type="dxa"/>
          </w:tcPr>
          <w:p w14:paraId="2E575A54"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3CD9400B" w14:textId="77777777" w:rsidTr="001D1B1D">
        <w:tc>
          <w:tcPr>
            <w:tcW w:w="925" w:type="dxa"/>
          </w:tcPr>
          <w:p w14:paraId="3CDDD2D0"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24ED4DD4" w14:textId="459FCD35" w:rsidR="004038CB" w:rsidRPr="00293849" w:rsidRDefault="003A083A" w:rsidP="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DC1599" w:rsidRPr="00293849">
              <w:rPr>
                <w:rFonts w:ascii="Times New Roman" w:eastAsia="Times New Roman" w:hAnsi="Times New Roman" w:cs="Times New Roman"/>
                <w:sz w:val="28"/>
                <w:szCs w:val="28"/>
              </w:rPr>
              <w:t>Городская поликлиника № 3</w:t>
            </w:r>
            <w:r>
              <w:rPr>
                <w:rFonts w:ascii="Times New Roman" w:eastAsia="Times New Roman" w:hAnsi="Times New Roman" w:cs="Times New Roman"/>
                <w:sz w:val="28"/>
                <w:szCs w:val="28"/>
              </w:rPr>
              <w:t>»</w:t>
            </w:r>
          </w:p>
        </w:tc>
        <w:tc>
          <w:tcPr>
            <w:tcW w:w="4394" w:type="dxa"/>
          </w:tcPr>
          <w:p w14:paraId="3ECF96CE"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535875E0" w14:textId="77777777" w:rsidTr="001D1B1D">
        <w:tc>
          <w:tcPr>
            <w:tcW w:w="925" w:type="dxa"/>
          </w:tcPr>
          <w:p w14:paraId="757AAC5A"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7E32E809" w14:textId="1F5BD65D" w:rsidR="004038CB" w:rsidRPr="00293849" w:rsidRDefault="00DC1599" w:rsidP="003A083A">
            <w:pPr>
              <w:rPr>
                <w:rFonts w:ascii="Times New Roman" w:eastAsia="Times New Roman" w:hAnsi="Times New Roman" w:cs="Times New Roman"/>
                <w:sz w:val="28"/>
                <w:szCs w:val="28"/>
              </w:rPr>
            </w:pPr>
            <w:r w:rsidRPr="00293849">
              <w:rPr>
                <w:rFonts w:ascii="Times New Roman" w:eastAsia="Times New Roman" w:hAnsi="Times New Roman" w:cs="Times New Roman"/>
                <w:sz w:val="28"/>
                <w:szCs w:val="28"/>
              </w:rPr>
              <w:t xml:space="preserve">ГБУЗ </w:t>
            </w:r>
            <w:r w:rsidR="00FF307C" w:rsidRPr="00293849">
              <w:rPr>
                <w:rFonts w:ascii="Times New Roman" w:eastAsia="Times New Roman" w:hAnsi="Times New Roman" w:cs="Times New Roman"/>
                <w:sz w:val="28"/>
                <w:szCs w:val="28"/>
              </w:rPr>
              <w:t xml:space="preserve">КО </w:t>
            </w:r>
            <w:r w:rsidR="003A083A">
              <w:rPr>
                <w:rFonts w:ascii="Times New Roman" w:eastAsia="Times New Roman" w:hAnsi="Times New Roman" w:cs="Times New Roman"/>
                <w:sz w:val="28"/>
                <w:szCs w:val="28"/>
              </w:rPr>
              <w:t>«</w:t>
            </w:r>
            <w:r w:rsidR="00D1160B">
              <w:rPr>
                <w:rFonts w:ascii="Times New Roman" w:eastAsia="Times New Roman" w:hAnsi="Times New Roman" w:cs="Times New Roman"/>
                <w:sz w:val="28"/>
                <w:szCs w:val="28"/>
              </w:rPr>
              <w:t>Центральная городская клиническая больница</w:t>
            </w:r>
            <w:r w:rsidR="003A083A">
              <w:rPr>
                <w:rFonts w:ascii="Times New Roman" w:eastAsia="Times New Roman" w:hAnsi="Times New Roman" w:cs="Times New Roman"/>
                <w:sz w:val="28"/>
                <w:szCs w:val="28"/>
              </w:rPr>
              <w:t>»</w:t>
            </w:r>
            <w:r w:rsidR="00D1160B">
              <w:rPr>
                <w:rFonts w:ascii="Times New Roman" w:eastAsia="Times New Roman" w:hAnsi="Times New Roman" w:cs="Times New Roman"/>
                <w:sz w:val="28"/>
                <w:szCs w:val="28"/>
              </w:rPr>
              <w:t xml:space="preserve"> (</w:t>
            </w:r>
            <w:r w:rsidR="003A083A">
              <w:rPr>
                <w:rFonts w:ascii="Times New Roman" w:eastAsia="Times New Roman" w:hAnsi="Times New Roman" w:cs="Times New Roman"/>
                <w:sz w:val="28"/>
                <w:szCs w:val="28"/>
              </w:rPr>
              <w:t>д</w:t>
            </w:r>
            <w:r w:rsidR="00D1160B">
              <w:rPr>
                <w:rFonts w:ascii="Times New Roman" w:eastAsia="Times New Roman" w:hAnsi="Times New Roman" w:cs="Times New Roman"/>
                <w:sz w:val="28"/>
                <w:szCs w:val="28"/>
              </w:rPr>
              <w:t>алее – «ЦГКБ»)</w:t>
            </w:r>
          </w:p>
        </w:tc>
        <w:tc>
          <w:tcPr>
            <w:tcW w:w="4394" w:type="dxa"/>
          </w:tcPr>
          <w:p w14:paraId="01FC9E7B"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723D67E8" w14:textId="77777777" w:rsidTr="001D1B1D">
        <w:trPr>
          <w:trHeight w:val="401"/>
        </w:trPr>
        <w:tc>
          <w:tcPr>
            <w:tcW w:w="925" w:type="dxa"/>
          </w:tcPr>
          <w:p w14:paraId="03AEFE21"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25C8F33A" w14:textId="7B5D830E" w:rsidR="004038CB" w:rsidRPr="00293849" w:rsidRDefault="003A083A" w:rsidP="00106EC0">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1D1B1D" w:rsidRPr="00293849">
              <w:rPr>
                <w:rFonts w:ascii="Times New Roman" w:eastAsia="Times New Roman" w:hAnsi="Times New Roman" w:cs="Times New Roman"/>
                <w:sz w:val="28"/>
                <w:szCs w:val="28"/>
              </w:rPr>
              <w:t xml:space="preserve">Багратионовская </w:t>
            </w:r>
            <w:r w:rsidR="00106EC0">
              <w:rPr>
                <w:rFonts w:ascii="Times New Roman" w:hAnsi="Times New Roman" w:cs="Times New Roman"/>
                <w:color w:val="000000"/>
                <w:sz w:val="28"/>
                <w:szCs w:val="28"/>
              </w:rPr>
              <w:t>ЦРБ</w:t>
            </w:r>
            <w:r>
              <w:rPr>
                <w:rFonts w:ascii="Times New Roman" w:eastAsia="Times New Roman" w:hAnsi="Times New Roman" w:cs="Times New Roman"/>
                <w:sz w:val="28"/>
                <w:szCs w:val="28"/>
              </w:rPr>
              <w:t>»</w:t>
            </w:r>
          </w:p>
        </w:tc>
        <w:tc>
          <w:tcPr>
            <w:tcW w:w="4394" w:type="dxa"/>
          </w:tcPr>
          <w:p w14:paraId="2927ADA5"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17AE50E3" w14:textId="77777777" w:rsidTr="001D1B1D">
        <w:tc>
          <w:tcPr>
            <w:tcW w:w="925" w:type="dxa"/>
          </w:tcPr>
          <w:p w14:paraId="38C82EBC"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72B5BB16" w14:textId="222336B6"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«Балтийская ЦРБ»</w:t>
            </w:r>
          </w:p>
        </w:tc>
        <w:tc>
          <w:tcPr>
            <w:tcW w:w="4394" w:type="dxa"/>
          </w:tcPr>
          <w:p w14:paraId="40D71E33"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6F7B5580" w14:textId="77777777" w:rsidTr="001D1B1D">
        <w:tc>
          <w:tcPr>
            <w:tcW w:w="925" w:type="dxa"/>
          </w:tcPr>
          <w:p w14:paraId="1561DD73"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6679351B" w14:textId="029A3D93"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«Гвардейская ЦРБ»</w:t>
            </w:r>
          </w:p>
        </w:tc>
        <w:tc>
          <w:tcPr>
            <w:tcW w:w="4394" w:type="dxa"/>
          </w:tcPr>
          <w:p w14:paraId="52F72CB7"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5C48A3E3" w14:textId="77777777" w:rsidTr="001D1B1D">
        <w:tc>
          <w:tcPr>
            <w:tcW w:w="925" w:type="dxa"/>
          </w:tcPr>
          <w:p w14:paraId="698BF45A"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392A0D6B" w14:textId="30C446E5"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«Гурьевская ЦРБ»</w:t>
            </w:r>
          </w:p>
        </w:tc>
        <w:tc>
          <w:tcPr>
            <w:tcW w:w="4394" w:type="dxa"/>
          </w:tcPr>
          <w:p w14:paraId="1D518ADB"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5A15F68C" w14:textId="77777777" w:rsidTr="001D1B1D">
        <w:tc>
          <w:tcPr>
            <w:tcW w:w="925" w:type="dxa"/>
          </w:tcPr>
          <w:p w14:paraId="69C41B5F"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235AF889" w14:textId="176EA936" w:rsidR="004038CB" w:rsidRPr="00293849" w:rsidRDefault="003A083A" w:rsidP="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DC1599" w:rsidRPr="00293849">
              <w:rPr>
                <w:rFonts w:ascii="Times New Roman" w:eastAsia="Times New Roman" w:hAnsi="Times New Roman" w:cs="Times New Roman"/>
                <w:sz w:val="28"/>
                <w:szCs w:val="28"/>
              </w:rPr>
              <w:t>Гусевская ЦРБ</w:t>
            </w:r>
            <w:r>
              <w:rPr>
                <w:rFonts w:ascii="Times New Roman" w:eastAsia="Times New Roman" w:hAnsi="Times New Roman" w:cs="Times New Roman"/>
                <w:sz w:val="28"/>
                <w:szCs w:val="28"/>
              </w:rPr>
              <w:t>»</w:t>
            </w:r>
          </w:p>
        </w:tc>
        <w:tc>
          <w:tcPr>
            <w:tcW w:w="4394" w:type="dxa"/>
          </w:tcPr>
          <w:p w14:paraId="73FD5E42"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71DB05DA" w14:textId="77777777" w:rsidTr="001D1B1D">
        <w:tc>
          <w:tcPr>
            <w:tcW w:w="925" w:type="dxa"/>
          </w:tcPr>
          <w:p w14:paraId="17A03A58"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78EB0181" w14:textId="00910AE9"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DC1599" w:rsidRPr="00293849">
              <w:rPr>
                <w:rFonts w:ascii="Times New Roman" w:eastAsia="Times New Roman" w:hAnsi="Times New Roman" w:cs="Times New Roman"/>
                <w:sz w:val="28"/>
                <w:szCs w:val="28"/>
              </w:rPr>
              <w:t>Зеленогр</w:t>
            </w:r>
            <w:r>
              <w:rPr>
                <w:rFonts w:ascii="Times New Roman" w:eastAsia="Times New Roman" w:hAnsi="Times New Roman" w:cs="Times New Roman"/>
                <w:sz w:val="28"/>
                <w:szCs w:val="28"/>
              </w:rPr>
              <w:t xml:space="preserve">адская ЦРБ имени В.М. </w:t>
            </w:r>
            <w:proofErr w:type="spellStart"/>
            <w:r>
              <w:rPr>
                <w:rFonts w:ascii="Times New Roman" w:eastAsia="Times New Roman" w:hAnsi="Times New Roman" w:cs="Times New Roman"/>
                <w:sz w:val="28"/>
                <w:szCs w:val="28"/>
              </w:rPr>
              <w:t>Худалова</w:t>
            </w:r>
            <w:proofErr w:type="spellEnd"/>
            <w:r w:rsidR="00471EA9">
              <w:rPr>
                <w:rFonts w:ascii="Times New Roman" w:eastAsia="Times New Roman" w:hAnsi="Times New Roman" w:cs="Times New Roman"/>
                <w:sz w:val="28"/>
                <w:szCs w:val="28"/>
              </w:rPr>
              <w:t>»</w:t>
            </w:r>
          </w:p>
        </w:tc>
        <w:tc>
          <w:tcPr>
            <w:tcW w:w="4394" w:type="dxa"/>
          </w:tcPr>
          <w:p w14:paraId="6AA5B343"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09A90445" w14:textId="77777777" w:rsidTr="001D1B1D">
        <w:tc>
          <w:tcPr>
            <w:tcW w:w="925" w:type="dxa"/>
          </w:tcPr>
          <w:p w14:paraId="7A7C6757"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11956B38" w14:textId="0FB1CBCF"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DC1599" w:rsidRPr="00293849">
              <w:rPr>
                <w:rFonts w:ascii="Times New Roman" w:eastAsia="Times New Roman" w:hAnsi="Times New Roman" w:cs="Times New Roman"/>
                <w:sz w:val="28"/>
                <w:szCs w:val="28"/>
              </w:rPr>
              <w:t>Красноз</w:t>
            </w:r>
            <w:r>
              <w:rPr>
                <w:rFonts w:ascii="Times New Roman" w:eastAsia="Times New Roman" w:hAnsi="Times New Roman" w:cs="Times New Roman"/>
                <w:sz w:val="28"/>
                <w:szCs w:val="28"/>
              </w:rPr>
              <w:t>наменская ЦРБ»</w:t>
            </w:r>
          </w:p>
        </w:tc>
        <w:tc>
          <w:tcPr>
            <w:tcW w:w="4394" w:type="dxa"/>
          </w:tcPr>
          <w:p w14:paraId="2C3F0B80"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33E4CF99" w14:textId="77777777" w:rsidTr="001D1B1D">
        <w:tc>
          <w:tcPr>
            <w:tcW w:w="925" w:type="dxa"/>
          </w:tcPr>
          <w:p w14:paraId="34158B95"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399895AA" w14:textId="4154640A"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proofErr w:type="spellStart"/>
            <w:r>
              <w:rPr>
                <w:rFonts w:ascii="Times New Roman" w:eastAsia="Times New Roman" w:hAnsi="Times New Roman" w:cs="Times New Roman"/>
                <w:sz w:val="28"/>
                <w:szCs w:val="28"/>
              </w:rPr>
              <w:t>Ладушкинская</w:t>
            </w:r>
            <w:proofErr w:type="spellEnd"/>
            <w:r>
              <w:rPr>
                <w:rFonts w:ascii="Times New Roman" w:eastAsia="Times New Roman" w:hAnsi="Times New Roman" w:cs="Times New Roman"/>
                <w:sz w:val="28"/>
                <w:szCs w:val="28"/>
              </w:rPr>
              <w:t xml:space="preserve"> ГБ»</w:t>
            </w:r>
          </w:p>
        </w:tc>
        <w:tc>
          <w:tcPr>
            <w:tcW w:w="4394" w:type="dxa"/>
          </w:tcPr>
          <w:p w14:paraId="2DB27FFD"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4EE7FC6D" w14:textId="77777777" w:rsidTr="001D1B1D">
        <w:tc>
          <w:tcPr>
            <w:tcW w:w="925" w:type="dxa"/>
          </w:tcPr>
          <w:p w14:paraId="6BFCED62"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612BA968" w14:textId="216DF269"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proofErr w:type="spellStart"/>
            <w:r>
              <w:rPr>
                <w:rFonts w:ascii="Times New Roman" w:eastAsia="Times New Roman" w:hAnsi="Times New Roman" w:cs="Times New Roman"/>
                <w:sz w:val="28"/>
                <w:szCs w:val="28"/>
              </w:rPr>
              <w:t>Мамоновская</w:t>
            </w:r>
            <w:proofErr w:type="spellEnd"/>
            <w:r>
              <w:rPr>
                <w:rFonts w:ascii="Times New Roman" w:eastAsia="Times New Roman" w:hAnsi="Times New Roman" w:cs="Times New Roman"/>
                <w:sz w:val="28"/>
                <w:szCs w:val="28"/>
              </w:rPr>
              <w:t xml:space="preserve"> ГБ»</w:t>
            </w:r>
          </w:p>
        </w:tc>
        <w:tc>
          <w:tcPr>
            <w:tcW w:w="4394" w:type="dxa"/>
          </w:tcPr>
          <w:p w14:paraId="630EEEB2"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445083A5" w14:textId="77777777" w:rsidTr="001D1B1D">
        <w:tc>
          <w:tcPr>
            <w:tcW w:w="925" w:type="dxa"/>
          </w:tcPr>
          <w:p w14:paraId="34CBD2AA"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0A5DA146" w14:textId="4497469B" w:rsidR="004038CB" w:rsidRPr="00293849" w:rsidRDefault="00DC1599" w:rsidP="003A083A">
            <w:pPr>
              <w:rPr>
                <w:rFonts w:ascii="Times New Roman" w:eastAsia="Times New Roman" w:hAnsi="Times New Roman" w:cs="Times New Roman"/>
                <w:sz w:val="28"/>
                <w:szCs w:val="28"/>
              </w:rPr>
            </w:pPr>
            <w:r w:rsidRPr="00293849">
              <w:rPr>
                <w:rFonts w:ascii="Times New Roman" w:eastAsia="Times New Roman" w:hAnsi="Times New Roman" w:cs="Times New Roman"/>
                <w:sz w:val="28"/>
                <w:szCs w:val="28"/>
              </w:rPr>
              <w:t>ГБ</w:t>
            </w:r>
            <w:r w:rsidR="003A083A">
              <w:rPr>
                <w:rFonts w:ascii="Times New Roman" w:eastAsia="Times New Roman" w:hAnsi="Times New Roman" w:cs="Times New Roman"/>
                <w:sz w:val="28"/>
                <w:szCs w:val="28"/>
              </w:rPr>
              <w:t>УЗ КО «Межрайонная больница № 1»</w:t>
            </w:r>
          </w:p>
        </w:tc>
        <w:tc>
          <w:tcPr>
            <w:tcW w:w="4394" w:type="dxa"/>
          </w:tcPr>
          <w:p w14:paraId="4500A1EB"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1A7983C2" w14:textId="77777777" w:rsidTr="001D1B1D">
        <w:tc>
          <w:tcPr>
            <w:tcW w:w="925" w:type="dxa"/>
          </w:tcPr>
          <w:p w14:paraId="5FD73186"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5D93C0B0" w14:textId="2E5E146E"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«Неманская ЦРБ»</w:t>
            </w:r>
          </w:p>
        </w:tc>
        <w:tc>
          <w:tcPr>
            <w:tcW w:w="4394" w:type="dxa"/>
          </w:tcPr>
          <w:p w14:paraId="08540612"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6C4D32F7" w14:textId="77777777" w:rsidTr="001D1B1D">
        <w:tc>
          <w:tcPr>
            <w:tcW w:w="925" w:type="dxa"/>
          </w:tcPr>
          <w:p w14:paraId="42C06B30"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6ADCF5BD" w14:textId="0479F2CE" w:rsidR="004038CB" w:rsidRPr="00293849" w:rsidRDefault="003A083A" w:rsidP="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DC1599" w:rsidRPr="00293849">
              <w:rPr>
                <w:rFonts w:ascii="Times New Roman" w:eastAsia="Times New Roman" w:hAnsi="Times New Roman" w:cs="Times New Roman"/>
                <w:sz w:val="28"/>
                <w:szCs w:val="28"/>
              </w:rPr>
              <w:t>Нестеровская ЦРБ</w:t>
            </w:r>
            <w:r>
              <w:rPr>
                <w:rFonts w:ascii="Times New Roman" w:eastAsia="Times New Roman" w:hAnsi="Times New Roman" w:cs="Times New Roman"/>
                <w:sz w:val="28"/>
                <w:szCs w:val="28"/>
              </w:rPr>
              <w:t>»</w:t>
            </w:r>
          </w:p>
        </w:tc>
        <w:tc>
          <w:tcPr>
            <w:tcW w:w="4394" w:type="dxa"/>
          </w:tcPr>
          <w:p w14:paraId="39CC43AE"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57371BF6" w14:textId="77777777" w:rsidTr="001D1B1D">
        <w:tc>
          <w:tcPr>
            <w:tcW w:w="925" w:type="dxa"/>
          </w:tcPr>
          <w:p w14:paraId="68A915E1"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39B94529" w14:textId="0737E30E"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«Озерская ЦРБ»</w:t>
            </w:r>
          </w:p>
        </w:tc>
        <w:tc>
          <w:tcPr>
            <w:tcW w:w="4394" w:type="dxa"/>
          </w:tcPr>
          <w:p w14:paraId="139F095E"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3B023EE0" w14:textId="77777777" w:rsidTr="001D1B1D">
        <w:tc>
          <w:tcPr>
            <w:tcW w:w="925" w:type="dxa"/>
          </w:tcPr>
          <w:p w14:paraId="78388AC6"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2C30C90A" w14:textId="23085670" w:rsidR="004038CB" w:rsidRPr="00293849" w:rsidRDefault="003A083A" w:rsidP="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DC1599" w:rsidRPr="00293849">
              <w:rPr>
                <w:rFonts w:ascii="Times New Roman" w:eastAsia="Times New Roman" w:hAnsi="Times New Roman" w:cs="Times New Roman"/>
                <w:sz w:val="28"/>
                <w:szCs w:val="28"/>
              </w:rPr>
              <w:t>Полесская ЦРБ</w:t>
            </w:r>
            <w:r>
              <w:rPr>
                <w:rFonts w:ascii="Times New Roman" w:eastAsia="Times New Roman" w:hAnsi="Times New Roman" w:cs="Times New Roman"/>
                <w:sz w:val="28"/>
                <w:szCs w:val="28"/>
              </w:rPr>
              <w:t>»</w:t>
            </w:r>
          </w:p>
        </w:tc>
        <w:tc>
          <w:tcPr>
            <w:tcW w:w="4394" w:type="dxa"/>
          </w:tcPr>
          <w:p w14:paraId="669D48E4"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6AA001F8" w14:textId="77777777" w:rsidTr="001D1B1D">
        <w:tc>
          <w:tcPr>
            <w:tcW w:w="925" w:type="dxa"/>
          </w:tcPr>
          <w:p w14:paraId="6032EE5D"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1CEF6192" w14:textId="51F31D2A" w:rsidR="004038CB" w:rsidRPr="00293849" w:rsidRDefault="00DC1599" w:rsidP="003A083A">
            <w:pPr>
              <w:rPr>
                <w:rFonts w:ascii="Times New Roman" w:eastAsia="Times New Roman" w:hAnsi="Times New Roman" w:cs="Times New Roman"/>
                <w:sz w:val="28"/>
                <w:szCs w:val="28"/>
              </w:rPr>
            </w:pPr>
            <w:r w:rsidRPr="00293849">
              <w:rPr>
                <w:rFonts w:ascii="Times New Roman" w:eastAsia="Times New Roman" w:hAnsi="Times New Roman" w:cs="Times New Roman"/>
                <w:sz w:val="28"/>
                <w:szCs w:val="28"/>
              </w:rPr>
              <w:t xml:space="preserve">ГБУЗ КО </w:t>
            </w:r>
            <w:r w:rsidR="003A083A">
              <w:rPr>
                <w:rFonts w:ascii="Times New Roman" w:eastAsia="Times New Roman" w:hAnsi="Times New Roman" w:cs="Times New Roman"/>
                <w:sz w:val="28"/>
                <w:szCs w:val="28"/>
              </w:rPr>
              <w:t>«Правдинская ЦРБ»</w:t>
            </w:r>
          </w:p>
        </w:tc>
        <w:tc>
          <w:tcPr>
            <w:tcW w:w="4394" w:type="dxa"/>
          </w:tcPr>
          <w:p w14:paraId="267ED437"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3CBA44D7" w14:textId="77777777" w:rsidTr="001D1B1D">
        <w:tc>
          <w:tcPr>
            <w:tcW w:w="925" w:type="dxa"/>
          </w:tcPr>
          <w:p w14:paraId="17786595"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00DDBA7B" w14:textId="6638ED99"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proofErr w:type="spellStart"/>
            <w:r>
              <w:rPr>
                <w:rFonts w:ascii="Times New Roman" w:eastAsia="Times New Roman" w:hAnsi="Times New Roman" w:cs="Times New Roman"/>
                <w:sz w:val="28"/>
                <w:szCs w:val="28"/>
              </w:rPr>
              <w:t>Светловская</w:t>
            </w:r>
            <w:proofErr w:type="spellEnd"/>
            <w:r>
              <w:rPr>
                <w:rFonts w:ascii="Times New Roman" w:eastAsia="Times New Roman" w:hAnsi="Times New Roman" w:cs="Times New Roman"/>
                <w:sz w:val="28"/>
                <w:szCs w:val="28"/>
              </w:rPr>
              <w:t xml:space="preserve"> ЦРБ»</w:t>
            </w:r>
          </w:p>
        </w:tc>
        <w:tc>
          <w:tcPr>
            <w:tcW w:w="4394" w:type="dxa"/>
          </w:tcPr>
          <w:p w14:paraId="5547C0BF"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51A1B244" w14:textId="77777777" w:rsidTr="001D1B1D">
        <w:tc>
          <w:tcPr>
            <w:tcW w:w="925" w:type="dxa"/>
          </w:tcPr>
          <w:p w14:paraId="50EFCF29"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1AEB36AE" w14:textId="2D43FAE2" w:rsidR="004038CB" w:rsidRPr="00293849"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«Славская ЦРБ»</w:t>
            </w:r>
          </w:p>
        </w:tc>
        <w:tc>
          <w:tcPr>
            <w:tcW w:w="4394" w:type="dxa"/>
          </w:tcPr>
          <w:p w14:paraId="4C9D826F"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47392DCD" w14:textId="77777777" w:rsidTr="001D1B1D">
        <w:tc>
          <w:tcPr>
            <w:tcW w:w="925" w:type="dxa"/>
          </w:tcPr>
          <w:p w14:paraId="4340C1A8"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2652138A" w14:textId="217A298F" w:rsidR="004038CB" w:rsidRPr="00293849" w:rsidRDefault="003A083A" w:rsidP="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DC1599" w:rsidRPr="00293849">
              <w:rPr>
                <w:rFonts w:ascii="Times New Roman" w:eastAsia="Times New Roman" w:hAnsi="Times New Roman" w:cs="Times New Roman"/>
                <w:sz w:val="28"/>
                <w:szCs w:val="28"/>
              </w:rPr>
              <w:t>Советская ЦГБ</w:t>
            </w:r>
            <w:r>
              <w:rPr>
                <w:rFonts w:ascii="Times New Roman" w:eastAsia="Times New Roman" w:hAnsi="Times New Roman" w:cs="Times New Roman"/>
                <w:sz w:val="28"/>
                <w:szCs w:val="28"/>
              </w:rPr>
              <w:t>»</w:t>
            </w:r>
          </w:p>
        </w:tc>
        <w:tc>
          <w:tcPr>
            <w:tcW w:w="4394" w:type="dxa"/>
          </w:tcPr>
          <w:p w14:paraId="35C44FE1"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w:t>
            </w:r>
          </w:p>
        </w:tc>
      </w:tr>
      <w:tr w:rsidR="004038CB" w14:paraId="2E2FF739" w14:textId="77777777" w:rsidTr="001D1B1D">
        <w:tc>
          <w:tcPr>
            <w:tcW w:w="925" w:type="dxa"/>
          </w:tcPr>
          <w:p w14:paraId="779EDAC0"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243AEA51" w14:textId="6D84E426" w:rsidR="004038CB"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«Черняховская ЦРБ»</w:t>
            </w:r>
          </w:p>
        </w:tc>
        <w:tc>
          <w:tcPr>
            <w:tcW w:w="4394" w:type="dxa"/>
          </w:tcPr>
          <w:p w14:paraId="033BF4EE"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II – межрайонный эндокринологический центр</w:t>
            </w:r>
          </w:p>
        </w:tc>
      </w:tr>
      <w:tr w:rsidR="004038CB" w14:paraId="66E62DCD" w14:textId="77777777" w:rsidTr="001D1B1D">
        <w:tc>
          <w:tcPr>
            <w:tcW w:w="925" w:type="dxa"/>
          </w:tcPr>
          <w:p w14:paraId="012C185C" w14:textId="77777777" w:rsidR="004038CB" w:rsidRDefault="004038CB" w:rsidP="001D1B1D">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p>
        </w:tc>
        <w:tc>
          <w:tcPr>
            <w:tcW w:w="5245" w:type="dxa"/>
          </w:tcPr>
          <w:p w14:paraId="13AF32F4" w14:textId="6FAC7F98" w:rsidR="004038CB" w:rsidRDefault="003A083A">
            <w:pPr>
              <w:rPr>
                <w:rFonts w:ascii="Times New Roman" w:eastAsia="Times New Roman" w:hAnsi="Times New Roman" w:cs="Times New Roman"/>
                <w:sz w:val="28"/>
                <w:szCs w:val="28"/>
              </w:rPr>
            </w:pPr>
            <w:r>
              <w:rPr>
                <w:rFonts w:ascii="Times New Roman" w:eastAsia="Times New Roman" w:hAnsi="Times New Roman" w:cs="Times New Roman"/>
                <w:sz w:val="28"/>
                <w:szCs w:val="28"/>
              </w:rPr>
              <w:t>ГБУЗ КО «</w:t>
            </w:r>
            <w:r w:rsidR="001D1B1D">
              <w:rPr>
                <w:rFonts w:ascii="Times New Roman" w:eastAsia="Times New Roman" w:hAnsi="Times New Roman" w:cs="Times New Roman"/>
                <w:sz w:val="28"/>
                <w:szCs w:val="28"/>
              </w:rPr>
              <w:t>Областная клиническая больница</w:t>
            </w:r>
            <w:r>
              <w:rPr>
                <w:rFonts w:ascii="Times New Roman" w:eastAsia="Times New Roman" w:hAnsi="Times New Roman" w:cs="Times New Roman"/>
                <w:sz w:val="28"/>
                <w:szCs w:val="28"/>
              </w:rPr>
              <w:t xml:space="preserve"> Калининградской области»</w:t>
            </w:r>
          </w:p>
        </w:tc>
        <w:tc>
          <w:tcPr>
            <w:tcW w:w="4394" w:type="dxa"/>
          </w:tcPr>
          <w:p w14:paraId="43427097" w14:textId="77777777" w:rsidR="004038CB" w:rsidRDefault="00DC1599" w:rsidP="001D1B1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III – Региональный эндокринологический центр</w:t>
            </w:r>
          </w:p>
        </w:tc>
      </w:tr>
    </w:tbl>
    <w:p w14:paraId="27780B02" w14:textId="77777777" w:rsidR="004038CB" w:rsidRDefault="004038CB">
      <w:pPr>
        <w:jc w:val="both"/>
        <w:rPr>
          <w:sz w:val="28"/>
          <w:szCs w:val="28"/>
        </w:rPr>
      </w:pPr>
    </w:p>
    <w:p w14:paraId="6EA36D84" w14:textId="77777777" w:rsidR="00293849" w:rsidRDefault="00293849">
      <w:pPr>
        <w:jc w:val="both"/>
        <w:rPr>
          <w:sz w:val="28"/>
          <w:szCs w:val="28"/>
        </w:rPr>
        <w:sectPr w:rsidR="00293849">
          <w:pgSz w:w="11906" w:h="16838"/>
          <w:pgMar w:top="567" w:right="567" w:bottom="1134" w:left="1134" w:header="709" w:footer="709" w:gutter="0"/>
          <w:pgNumType w:start="1"/>
          <w:cols w:space="720"/>
          <w:titlePg/>
        </w:sectPr>
      </w:pPr>
    </w:p>
    <w:p w14:paraId="01A47F08" w14:textId="77777777" w:rsidR="004038CB" w:rsidRDefault="00DC1599">
      <w:pPr>
        <w:ind w:left="4111"/>
        <w:jc w:val="center"/>
        <w:rPr>
          <w:sz w:val="28"/>
          <w:szCs w:val="28"/>
        </w:rPr>
      </w:pPr>
      <w:r>
        <w:rPr>
          <w:sz w:val="28"/>
          <w:szCs w:val="28"/>
        </w:rPr>
        <w:lastRenderedPageBreak/>
        <w:t>Приложение № 3</w:t>
      </w:r>
    </w:p>
    <w:p w14:paraId="1EAA0663" w14:textId="77567C12" w:rsidR="004038CB" w:rsidRDefault="00DC1599">
      <w:pPr>
        <w:ind w:left="4111"/>
        <w:jc w:val="center"/>
        <w:rPr>
          <w:sz w:val="28"/>
          <w:szCs w:val="28"/>
        </w:rPr>
      </w:pPr>
      <w:r>
        <w:rPr>
          <w:sz w:val="28"/>
          <w:szCs w:val="28"/>
        </w:rPr>
        <w:t xml:space="preserve">к </w:t>
      </w:r>
      <w:r w:rsidR="00471EA9">
        <w:rPr>
          <w:sz w:val="28"/>
          <w:szCs w:val="28"/>
        </w:rPr>
        <w:t>п</w:t>
      </w:r>
      <w:r>
        <w:rPr>
          <w:sz w:val="28"/>
          <w:szCs w:val="28"/>
        </w:rPr>
        <w:t>риказу Министерства здравоохранения</w:t>
      </w:r>
    </w:p>
    <w:p w14:paraId="7BC3CB72" w14:textId="77777777" w:rsidR="004038CB" w:rsidRDefault="00DC1599">
      <w:pPr>
        <w:ind w:left="4111"/>
        <w:jc w:val="center"/>
        <w:rPr>
          <w:sz w:val="28"/>
          <w:szCs w:val="28"/>
        </w:rPr>
      </w:pPr>
      <w:r>
        <w:rPr>
          <w:sz w:val="28"/>
          <w:szCs w:val="28"/>
        </w:rPr>
        <w:t>Калининградской области</w:t>
      </w:r>
    </w:p>
    <w:p w14:paraId="2160C4B2" w14:textId="77777777" w:rsidR="004038CB" w:rsidRDefault="00DC1599">
      <w:pPr>
        <w:ind w:left="4111"/>
        <w:jc w:val="center"/>
        <w:rPr>
          <w:sz w:val="28"/>
          <w:szCs w:val="28"/>
        </w:rPr>
      </w:pPr>
      <w:r>
        <w:rPr>
          <w:sz w:val="28"/>
          <w:szCs w:val="28"/>
        </w:rPr>
        <w:t>от ____________№__________</w:t>
      </w:r>
    </w:p>
    <w:p w14:paraId="36478CF8" w14:textId="77777777" w:rsidR="004038CB" w:rsidRDefault="004038CB">
      <w:pPr>
        <w:jc w:val="both"/>
        <w:rPr>
          <w:sz w:val="28"/>
          <w:szCs w:val="28"/>
        </w:rPr>
      </w:pPr>
    </w:p>
    <w:p w14:paraId="3B03CEF4" w14:textId="30008CD8" w:rsidR="004038CB" w:rsidRDefault="00C22EEF" w:rsidP="00C22EEF">
      <w:pPr>
        <w:jc w:val="center"/>
        <w:rPr>
          <w:b/>
          <w:sz w:val="28"/>
          <w:szCs w:val="28"/>
        </w:rPr>
      </w:pPr>
      <w:r>
        <w:rPr>
          <w:b/>
          <w:sz w:val="28"/>
          <w:szCs w:val="28"/>
        </w:rPr>
        <w:t>Порядок направления и м</w:t>
      </w:r>
      <w:r w:rsidRPr="00C22EEF">
        <w:rPr>
          <w:b/>
          <w:sz w:val="28"/>
          <w:szCs w:val="28"/>
        </w:rPr>
        <w:t xml:space="preserve">аршрутизация взрослых пациентов с заболеваниями эндокринной системы в региональный и межрайонный эндокринологические центры из медицинских организаций, оказывающих первичную </w:t>
      </w:r>
      <w:r w:rsidR="0083796D" w:rsidRPr="00C109FE">
        <w:rPr>
          <w:b/>
          <w:sz w:val="28"/>
          <w:szCs w:val="28"/>
        </w:rPr>
        <w:br/>
      </w:r>
      <w:r w:rsidRPr="00C22EEF">
        <w:rPr>
          <w:b/>
          <w:sz w:val="28"/>
          <w:szCs w:val="28"/>
        </w:rPr>
        <w:t>медико-санитарную помощь (амбулаторные</w:t>
      </w:r>
      <w:r>
        <w:rPr>
          <w:b/>
          <w:sz w:val="28"/>
          <w:szCs w:val="28"/>
        </w:rPr>
        <w:t>)</w:t>
      </w:r>
    </w:p>
    <w:p w14:paraId="1948FF44" w14:textId="77777777" w:rsidR="00C22EEF" w:rsidRPr="00C22EEF" w:rsidRDefault="00C22EEF" w:rsidP="00C22EEF">
      <w:pPr>
        <w:jc w:val="center"/>
        <w:rPr>
          <w:b/>
          <w:sz w:val="28"/>
          <w:szCs w:val="28"/>
        </w:rPr>
      </w:pPr>
    </w:p>
    <w:p w14:paraId="1C274A5F" w14:textId="2452E607" w:rsidR="004038CB" w:rsidRDefault="00DC1599" w:rsidP="0083796D">
      <w:pPr>
        <w:ind w:firstLine="720"/>
        <w:jc w:val="both"/>
        <w:rPr>
          <w:sz w:val="28"/>
          <w:szCs w:val="28"/>
        </w:rPr>
      </w:pPr>
      <w:r>
        <w:rPr>
          <w:sz w:val="28"/>
          <w:szCs w:val="28"/>
        </w:rPr>
        <w:t xml:space="preserve">1. Направление пациентов с установленным диагнозом «Сахарный диабет» </w:t>
      </w:r>
      <w:r w:rsidR="00F0677A" w:rsidRPr="00C109FE">
        <w:rPr>
          <w:b/>
          <w:sz w:val="28"/>
          <w:szCs w:val="28"/>
        </w:rPr>
        <w:br/>
      </w:r>
      <w:r>
        <w:rPr>
          <w:sz w:val="28"/>
          <w:szCs w:val="28"/>
        </w:rPr>
        <w:t xml:space="preserve">в РЭЦ или МЭЦ осуществляется врачом любой специальности медицинской организации, оказывающей первичную медико-санитарную помощь, при наличии медицинских показаний по форме 057/у с записью через </w:t>
      </w:r>
      <w:r w:rsidR="00BD02CC">
        <w:rPr>
          <w:sz w:val="28"/>
          <w:szCs w:val="28"/>
        </w:rPr>
        <w:t>ме</w:t>
      </w:r>
      <w:r w:rsidR="0083796D">
        <w:rPr>
          <w:sz w:val="28"/>
          <w:szCs w:val="28"/>
        </w:rPr>
        <w:t>дицинскую МИС Барс</w:t>
      </w:r>
      <w:r>
        <w:rPr>
          <w:sz w:val="28"/>
          <w:szCs w:val="28"/>
        </w:rPr>
        <w:t>.</w:t>
      </w:r>
    </w:p>
    <w:p w14:paraId="2A5CEF49" w14:textId="2028119D" w:rsidR="004038CB" w:rsidRDefault="00DC1599" w:rsidP="0083796D">
      <w:pPr>
        <w:ind w:firstLine="720"/>
        <w:jc w:val="both"/>
        <w:rPr>
          <w:sz w:val="28"/>
          <w:szCs w:val="28"/>
        </w:rPr>
      </w:pPr>
      <w:r>
        <w:rPr>
          <w:sz w:val="28"/>
          <w:szCs w:val="28"/>
        </w:rPr>
        <w:t>2. Направление пациентов с другими эндокринологическими заболеваниями осуществляется врачом эндокринологом, при его отсутствии – врачом терапевтом, врачом общей практики</w:t>
      </w:r>
      <w:r>
        <w:t xml:space="preserve"> </w:t>
      </w:r>
      <w:r>
        <w:rPr>
          <w:sz w:val="28"/>
          <w:szCs w:val="28"/>
        </w:rPr>
        <w:t>по форме 057/у с записью</w:t>
      </w:r>
      <w:r w:rsidR="00BD02CC">
        <w:rPr>
          <w:sz w:val="28"/>
          <w:szCs w:val="28"/>
        </w:rPr>
        <w:t xml:space="preserve"> через МИС Барс</w:t>
      </w:r>
      <w:r>
        <w:rPr>
          <w:sz w:val="28"/>
          <w:szCs w:val="28"/>
        </w:rPr>
        <w:t>.</w:t>
      </w:r>
    </w:p>
    <w:p w14:paraId="4A549604" w14:textId="77777777" w:rsidR="004038CB" w:rsidRDefault="00DC1599" w:rsidP="0083796D">
      <w:pPr>
        <w:ind w:firstLine="720"/>
        <w:jc w:val="both"/>
        <w:rPr>
          <w:sz w:val="28"/>
          <w:szCs w:val="28"/>
        </w:rPr>
      </w:pPr>
      <w:r>
        <w:rPr>
          <w:sz w:val="28"/>
          <w:szCs w:val="28"/>
        </w:rPr>
        <w:t xml:space="preserve">3. Кратность проведения обследований и посещения РЭЦ и МЭЦ </w:t>
      </w:r>
      <w:r w:rsidR="00A86FD2">
        <w:rPr>
          <w:sz w:val="28"/>
          <w:szCs w:val="28"/>
        </w:rPr>
        <w:t>оп</w:t>
      </w:r>
      <w:r>
        <w:rPr>
          <w:sz w:val="28"/>
          <w:szCs w:val="28"/>
        </w:rPr>
        <w:t xml:space="preserve">ределяется специалистами указанных центров. </w:t>
      </w:r>
    </w:p>
    <w:p w14:paraId="259FB1D0" w14:textId="32980893" w:rsidR="00A86FD2" w:rsidRDefault="00C22EEF" w:rsidP="0083796D">
      <w:pPr>
        <w:ind w:firstLine="720"/>
        <w:jc w:val="both"/>
        <w:rPr>
          <w:sz w:val="28"/>
          <w:szCs w:val="28"/>
        </w:rPr>
      </w:pPr>
      <w:r>
        <w:rPr>
          <w:sz w:val="28"/>
          <w:szCs w:val="28"/>
        </w:rPr>
        <w:t>4. В РЭЦ направляются пациенты с сахарным диабетом согласно показаниям указанных в таблице не зависимо от места прикрепления.</w:t>
      </w:r>
    </w:p>
    <w:p w14:paraId="7117A297" w14:textId="4E3CD2CC" w:rsidR="00C22EEF" w:rsidRDefault="00C22EEF" w:rsidP="0083796D">
      <w:pPr>
        <w:tabs>
          <w:tab w:val="left" w:pos="142"/>
        </w:tabs>
        <w:ind w:firstLine="709"/>
        <w:jc w:val="both"/>
        <w:rPr>
          <w:sz w:val="28"/>
          <w:szCs w:val="28"/>
        </w:rPr>
      </w:pPr>
      <w:r>
        <w:rPr>
          <w:sz w:val="28"/>
          <w:szCs w:val="28"/>
        </w:rPr>
        <w:t>5. В МЭЦ направляются пациенты с сахарным диабетом согласно показаниям указанных в таблице прикрепленных к медицинским организация</w:t>
      </w:r>
      <w:r w:rsidR="0083796D">
        <w:rPr>
          <w:sz w:val="28"/>
          <w:szCs w:val="28"/>
        </w:rPr>
        <w:t xml:space="preserve">м: ГБУЗ КО </w:t>
      </w:r>
      <w:r>
        <w:rPr>
          <w:sz w:val="28"/>
          <w:szCs w:val="28"/>
        </w:rPr>
        <w:t xml:space="preserve">«Славская ЦРБ», ГБУЗ </w:t>
      </w:r>
      <w:r w:rsidR="0083796D">
        <w:rPr>
          <w:sz w:val="28"/>
          <w:szCs w:val="28"/>
        </w:rPr>
        <w:t xml:space="preserve">КО </w:t>
      </w:r>
      <w:r>
        <w:rPr>
          <w:sz w:val="28"/>
          <w:szCs w:val="28"/>
        </w:rPr>
        <w:t xml:space="preserve">«Озерская ЦРБ», ГБУЗ </w:t>
      </w:r>
      <w:r w:rsidR="0083796D">
        <w:rPr>
          <w:sz w:val="28"/>
          <w:szCs w:val="28"/>
        </w:rPr>
        <w:t>КО</w:t>
      </w:r>
      <w:r>
        <w:rPr>
          <w:sz w:val="28"/>
          <w:szCs w:val="28"/>
        </w:rPr>
        <w:t xml:space="preserve"> «Краснознаменская ЦРБ», ГБУЗ </w:t>
      </w:r>
      <w:r w:rsidR="0083796D">
        <w:rPr>
          <w:sz w:val="28"/>
          <w:szCs w:val="28"/>
        </w:rPr>
        <w:t>КО</w:t>
      </w:r>
      <w:r>
        <w:rPr>
          <w:sz w:val="28"/>
          <w:szCs w:val="28"/>
        </w:rPr>
        <w:t xml:space="preserve"> «Нестеровская ЦРБ», ГБУЗ </w:t>
      </w:r>
      <w:r w:rsidR="0083796D">
        <w:rPr>
          <w:sz w:val="28"/>
          <w:szCs w:val="28"/>
        </w:rPr>
        <w:t>КО</w:t>
      </w:r>
      <w:r>
        <w:rPr>
          <w:sz w:val="28"/>
          <w:szCs w:val="28"/>
        </w:rPr>
        <w:t xml:space="preserve"> </w:t>
      </w:r>
      <w:r w:rsidR="00EE3D60">
        <w:rPr>
          <w:sz w:val="28"/>
          <w:szCs w:val="28"/>
        </w:rPr>
        <w:t xml:space="preserve">«Неманская ЦРБ», ГБУЗ </w:t>
      </w:r>
      <w:r w:rsidR="0083796D">
        <w:rPr>
          <w:sz w:val="28"/>
          <w:szCs w:val="28"/>
        </w:rPr>
        <w:t>КО</w:t>
      </w:r>
      <w:r w:rsidR="00EE3D60">
        <w:rPr>
          <w:sz w:val="28"/>
          <w:szCs w:val="28"/>
        </w:rPr>
        <w:t xml:space="preserve"> «</w:t>
      </w:r>
      <w:r>
        <w:rPr>
          <w:sz w:val="28"/>
          <w:szCs w:val="28"/>
        </w:rPr>
        <w:t>Гусевск</w:t>
      </w:r>
      <w:r w:rsidR="00EE3D60">
        <w:rPr>
          <w:sz w:val="28"/>
          <w:szCs w:val="28"/>
        </w:rPr>
        <w:t xml:space="preserve">ая ЦРБ», ГБУЗ </w:t>
      </w:r>
      <w:r w:rsidR="0083796D">
        <w:rPr>
          <w:sz w:val="28"/>
          <w:szCs w:val="28"/>
        </w:rPr>
        <w:t>КО</w:t>
      </w:r>
      <w:r w:rsidR="00EE3D60">
        <w:rPr>
          <w:sz w:val="28"/>
          <w:szCs w:val="28"/>
        </w:rPr>
        <w:t xml:space="preserve"> «</w:t>
      </w:r>
      <w:r>
        <w:rPr>
          <w:sz w:val="28"/>
          <w:szCs w:val="28"/>
        </w:rPr>
        <w:t>Черняховск</w:t>
      </w:r>
      <w:r w:rsidR="00EE3D60">
        <w:rPr>
          <w:sz w:val="28"/>
          <w:szCs w:val="28"/>
        </w:rPr>
        <w:t xml:space="preserve">ая ЦРБ», ГБУЗ </w:t>
      </w:r>
      <w:r w:rsidR="0083796D">
        <w:rPr>
          <w:sz w:val="28"/>
          <w:szCs w:val="28"/>
        </w:rPr>
        <w:t>КО</w:t>
      </w:r>
      <w:r w:rsidR="00EE3D60">
        <w:rPr>
          <w:sz w:val="28"/>
          <w:szCs w:val="28"/>
        </w:rPr>
        <w:t xml:space="preserve"> «Советская Ц</w:t>
      </w:r>
      <w:r w:rsidR="00F0677A">
        <w:rPr>
          <w:sz w:val="28"/>
          <w:szCs w:val="28"/>
        </w:rPr>
        <w:t>Р</w:t>
      </w:r>
      <w:r w:rsidR="00EE3D60">
        <w:rPr>
          <w:sz w:val="28"/>
          <w:szCs w:val="28"/>
        </w:rPr>
        <w:t>Б»</w:t>
      </w:r>
      <w:r>
        <w:rPr>
          <w:sz w:val="28"/>
          <w:szCs w:val="28"/>
        </w:rPr>
        <w:t>.</w:t>
      </w:r>
    </w:p>
    <w:p w14:paraId="6BAE9073" w14:textId="77777777" w:rsidR="00CB49E0" w:rsidRDefault="00CB49E0" w:rsidP="00CB49E0">
      <w:pPr>
        <w:rPr>
          <w:sz w:val="28"/>
          <w:szCs w:val="28"/>
        </w:rPr>
      </w:pPr>
    </w:p>
    <w:tbl>
      <w:tblPr>
        <w:tblStyle w:val="a7"/>
        <w:tblW w:w="10569"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922"/>
        <w:gridCol w:w="6016"/>
        <w:gridCol w:w="2063"/>
      </w:tblGrid>
      <w:tr w:rsidR="00CB49E0" w:rsidRPr="002A4A0A" w14:paraId="368F00CD" w14:textId="77777777" w:rsidTr="003814A3">
        <w:tc>
          <w:tcPr>
            <w:tcW w:w="568" w:type="dxa"/>
          </w:tcPr>
          <w:p w14:paraId="22E881DE" w14:textId="77777777" w:rsidR="00CB49E0" w:rsidRPr="002A4A0A" w:rsidRDefault="00CB49E0" w:rsidP="00CB49E0">
            <w:pPr>
              <w:tabs>
                <w:tab w:val="left" w:pos="142"/>
              </w:tabs>
              <w:rPr>
                <w:sz w:val="27"/>
                <w:szCs w:val="27"/>
              </w:rPr>
            </w:pPr>
            <w:r w:rsidRPr="002A4A0A">
              <w:rPr>
                <w:sz w:val="27"/>
                <w:szCs w:val="27"/>
              </w:rPr>
              <w:t xml:space="preserve">№ </w:t>
            </w:r>
            <w:r w:rsidRPr="002A4A0A">
              <w:t>п/п</w:t>
            </w:r>
            <w:r w:rsidRPr="002A4A0A">
              <w:rPr>
                <w:sz w:val="27"/>
                <w:szCs w:val="27"/>
              </w:rPr>
              <w:t xml:space="preserve"> </w:t>
            </w:r>
          </w:p>
        </w:tc>
        <w:tc>
          <w:tcPr>
            <w:tcW w:w="1922" w:type="dxa"/>
          </w:tcPr>
          <w:p w14:paraId="4CCADF50" w14:textId="77777777" w:rsidR="00CB49E0" w:rsidRPr="002A4A0A" w:rsidRDefault="00CB49E0" w:rsidP="00CB49E0">
            <w:pPr>
              <w:tabs>
                <w:tab w:val="left" w:pos="142"/>
              </w:tabs>
              <w:rPr>
                <w:sz w:val="27"/>
                <w:szCs w:val="27"/>
              </w:rPr>
            </w:pPr>
            <w:r w:rsidRPr="002A4A0A">
              <w:rPr>
                <w:sz w:val="27"/>
                <w:szCs w:val="27"/>
              </w:rPr>
              <w:t xml:space="preserve">Медицинская организация </w:t>
            </w:r>
          </w:p>
        </w:tc>
        <w:tc>
          <w:tcPr>
            <w:tcW w:w="6016" w:type="dxa"/>
          </w:tcPr>
          <w:p w14:paraId="1DE5ECB6" w14:textId="77777777" w:rsidR="00CB49E0" w:rsidRPr="002A4A0A" w:rsidRDefault="00CB49E0" w:rsidP="00CB49E0">
            <w:pPr>
              <w:tabs>
                <w:tab w:val="left" w:pos="142"/>
              </w:tabs>
              <w:rPr>
                <w:sz w:val="27"/>
                <w:szCs w:val="27"/>
              </w:rPr>
            </w:pPr>
            <w:r w:rsidRPr="002A4A0A">
              <w:rPr>
                <w:sz w:val="27"/>
                <w:szCs w:val="27"/>
              </w:rPr>
              <w:t xml:space="preserve">Показания к направлению </w:t>
            </w:r>
          </w:p>
        </w:tc>
        <w:tc>
          <w:tcPr>
            <w:tcW w:w="2063" w:type="dxa"/>
          </w:tcPr>
          <w:p w14:paraId="18B6C422" w14:textId="6BF330B4" w:rsidR="00CB49E0" w:rsidRPr="002A4A0A" w:rsidRDefault="00CB49E0" w:rsidP="00CB49E0">
            <w:pPr>
              <w:tabs>
                <w:tab w:val="left" w:pos="142"/>
              </w:tabs>
              <w:rPr>
                <w:sz w:val="27"/>
                <w:szCs w:val="27"/>
              </w:rPr>
            </w:pPr>
            <w:proofErr w:type="gramStart"/>
            <w:r w:rsidRPr="002A4A0A">
              <w:rPr>
                <w:sz w:val="27"/>
                <w:szCs w:val="27"/>
              </w:rPr>
              <w:t>Прикреплен</w:t>
            </w:r>
            <w:r w:rsidR="00982B2C">
              <w:rPr>
                <w:sz w:val="27"/>
                <w:szCs w:val="27"/>
              </w:rPr>
              <w:t>-</w:t>
            </w:r>
            <w:proofErr w:type="spellStart"/>
            <w:r w:rsidRPr="002A4A0A">
              <w:rPr>
                <w:sz w:val="27"/>
                <w:szCs w:val="27"/>
              </w:rPr>
              <w:t>ные</w:t>
            </w:r>
            <w:proofErr w:type="spellEnd"/>
            <w:proofErr w:type="gramEnd"/>
            <w:r w:rsidRPr="002A4A0A">
              <w:rPr>
                <w:sz w:val="27"/>
                <w:szCs w:val="27"/>
              </w:rPr>
              <w:t xml:space="preserve"> районы </w:t>
            </w:r>
          </w:p>
        </w:tc>
      </w:tr>
      <w:tr w:rsidR="00CB49E0" w:rsidRPr="002A4A0A" w14:paraId="3D27AE19" w14:textId="77777777" w:rsidTr="003814A3">
        <w:tc>
          <w:tcPr>
            <w:tcW w:w="568" w:type="dxa"/>
          </w:tcPr>
          <w:p w14:paraId="271E9802" w14:textId="77777777" w:rsidR="00CB49E0" w:rsidRPr="002A4A0A" w:rsidRDefault="00CB49E0" w:rsidP="00CB49E0">
            <w:pPr>
              <w:tabs>
                <w:tab w:val="left" w:pos="142"/>
              </w:tabs>
              <w:rPr>
                <w:sz w:val="27"/>
                <w:szCs w:val="27"/>
              </w:rPr>
            </w:pPr>
            <w:r w:rsidRPr="002A4A0A">
              <w:rPr>
                <w:sz w:val="27"/>
                <w:szCs w:val="27"/>
              </w:rPr>
              <w:t>1</w:t>
            </w:r>
          </w:p>
        </w:tc>
        <w:tc>
          <w:tcPr>
            <w:tcW w:w="1922" w:type="dxa"/>
          </w:tcPr>
          <w:p w14:paraId="4EAC6693" w14:textId="4895E557" w:rsidR="00CB49E0" w:rsidRPr="002A4A0A" w:rsidRDefault="00CB49E0" w:rsidP="00507886">
            <w:pPr>
              <w:tabs>
                <w:tab w:val="left" w:pos="142"/>
              </w:tabs>
              <w:rPr>
                <w:sz w:val="27"/>
                <w:szCs w:val="27"/>
              </w:rPr>
            </w:pPr>
            <w:r w:rsidRPr="002A4A0A">
              <w:rPr>
                <w:sz w:val="27"/>
                <w:szCs w:val="27"/>
              </w:rPr>
              <w:t xml:space="preserve">ГБУЗ «Областная клиническая больница Калининградской области» - </w:t>
            </w:r>
            <w:r w:rsidR="00507886" w:rsidRPr="002A4A0A">
              <w:rPr>
                <w:sz w:val="27"/>
                <w:szCs w:val="27"/>
              </w:rPr>
              <w:t>РЭЦ</w:t>
            </w:r>
          </w:p>
        </w:tc>
        <w:tc>
          <w:tcPr>
            <w:tcW w:w="6016" w:type="dxa"/>
            <w:tcBorders>
              <w:bottom w:val="single" w:sz="4" w:space="0" w:color="000000"/>
            </w:tcBorders>
          </w:tcPr>
          <w:p w14:paraId="46E7E20E" w14:textId="77777777" w:rsidR="00CB49E0" w:rsidRPr="002A4A0A" w:rsidRDefault="00CB49E0" w:rsidP="00CB49E0">
            <w:pPr>
              <w:tabs>
                <w:tab w:val="left" w:pos="142"/>
              </w:tabs>
              <w:rPr>
                <w:sz w:val="27"/>
                <w:szCs w:val="27"/>
              </w:rPr>
            </w:pPr>
            <w:r w:rsidRPr="002A4A0A">
              <w:rPr>
                <w:sz w:val="27"/>
                <w:szCs w:val="27"/>
              </w:rPr>
              <w:t xml:space="preserve"> - Пациенты с сахарным диабетом, не достигающие целевых значений </w:t>
            </w:r>
            <w:proofErr w:type="spellStart"/>
            <w:r w:rsidRPr="002A4A0A">
              <w:rPr>
                <w:sz w:val="27"/>
                <w:szCs w:val="27"/>
              </w:rPr>
              <w:t>гликированного</w:t>
            </w:r>
            <w:proofErr w:type="spellEnd"/>
            <w:r w:rsidRPr="002A4A0A">
              <w:rPr>
                <w:sz w:val="27"/>
                <w:szCs w:val="27"/>
              </w:rPr>
              <w:t xml:space="preserve"> гемоглобина</w:t>
            </w:r>
          </w:p>
          <w:p w14:paraId="48D805F5" w14:textId="77777777" w:rsidR="00CB49E0" w:rsidRPr="002A4A0A" w:rsidRDefault="00CB49E0" w:rsidP="00CB49E0">
            <w:pPr>
              <w:pBdr>
                <w:top w:val="single" w:sz="4" w:space="1" w:color="000000"/>
                <w:left w:val="single" w:sz="4" w:space="4" w:color="000000"/>
                <w:bottom w:val="single" w:sz="4" w:space="1" w:color="000000"/>
                <w:right w:val="single" w:sz="4" w:space="4" w:color="000000"/>
                <w:between w:val="single" w:sz="4" w:space="1" w:color="000000"/>
              </w:pBdr>
              <w:tabs>
                <w:tab w:val="left" w:pos="142"/>
              </w:tabs>
              <w:rPr>
                <w:sz w:val="27"/>
                <w:szCs w:val="27"/>
              </w:rPr>
            </w:pPr>
            <w:r w:rsidRPr="002A4A0A">
              <w:rPr>
                <w:sz w:val="27"/>
                <w:szCs w:val="27"/>
              </w:rPr>
              <w:t xml:space="preserve">- Пациенты с сахарным диабетом с сосудистыми осложнениями: диабетической ретинопатией, диабетической нефропатией, диабетической нейропатией, синдромом диабетической стопы и диабетической </w:t>
            </w:r>
            <w:proofErr w:type="spellStart"/>
            <w:r w:rsidRPr="002A4A0A">
              <w:rPr>
                <w:sz w:val="27"/>
                <w:szCs w:val="27"/>
              </w:rPr>
              <w:t>нейроостеоартропатией</w:t>
            </w:r>
            <w:proofErr w:type="spellEnd"/>
            <w:r w:rsidRPr="002A4A0A">
              <w:rPr>
                <w:sz w:val="27"/>
                <w:szCs w:val="27"/>
              </w:rPr>
              <w:t xml:space="preserve"> (</w:t>
            </w:r>
            <w:proofErr w:type="spellStart"/>
            <w:r w:rsidRPr="002A4A0A">
              <w:rPr>
                <w:sz w:val="27"/>
                <w:szCs w:val="27"/>
              </w:rPr>
              <w:t>артропатией</w:t>
            </w:r>
            <w:proofErr w:type="spellEnd"/>
            <w:r w:rsidRPr="002A4A0A">
              <w:rPr>
                <w:sz w:val="27"/>
                <w:szCs w:val="27"/>
              </w:rPr>
              <w:t xml:space="preserve"> Шарко).</w:t>
            </w:r>
          </w:p>
          <w:p w14:paraId="22695DCD" w14:textId="77777777" w:rsidR="00CB49E0" w:rsidRPr="002A4A0A" w:rsidRDefault="00CB49E0" w:rsidP="00CB49E0">
            <w:pPr>
              <w:pBdr>
                <w:top w:val="single" w:sz="4" w:space="1" w:color="000000"/>
                <w:left w:val="single" w:sz="4" w:space="4" w:color="000000"/>
                <w:bottom w:val="single" w:sz="4" w:space="1" w:color="000000"/>
                <w:right w:val="single" w:sz="4" w:space="4" w:color="000000"/>
                <w:between w:val="single" w:sz="4" w:space="1" w:color="000000"/>
              </w:pBdr>
              <w:tabs>
                <w:tab w:val="left" w:pos="142"/>
              </w:tabs>
              <w:rPr>
                <w:sz w:val="27"/>
                <w:szCs w:val="27"/>
              </w:rPr>
            </w:pPr>
            <w:r w:rsidRPr="002A4A0A">
              <w:rPr>
                <w:sz w:val="27"/>
                <w:szCs w:val="27"/>
              </w:rPr>
              <w:t>- Пациенты с сахарным диабетом для группового терапевтического обучения в «Школе для пациентов с сахарным диабетом» (беременные, лица, находящиеся на помповой инсулинотерапии пациенты с сосудистыми осложнениями, впервые выявленным сахарным диабетом).</w:t>
            </w:r>
          </w:p>
          <w:p w14:paraId="3F403420" w14:textId="77777777" w:rsidR="00CB49E0" w:rsidRPr="002A4A0A" w:rsidRDefault="00CB49E0" w:rsidP="00CB49E0">
            <w:pPr>
              <w:tabs>
                <w:tab w:val="left" w:pos="142"/>
              </w:tabs>
              <w:rPr>
                <w:sz w:val="27"/>
                <w:szCs w:val="27"/>
              </w:rPr>
            </w:pPr>
            <w:r w:rsidRPr="002A4A0A">
              <w:rPr>
                <w:sz w:val="27"/>
                <w:szCs w:val="27"/>
              </w:rPr>
              <w:t xml:space="preserve"> Пациенты с сахарным диабетом с клинически </w:t>
            </w:r>
            <w:r w:rsidRPr="002A4A0A">
              <w:rPr>
                <w:sz w:val="27"/>
                <w:szCs w:val="27"/>
              </w:rPr>
              <w:lastRenderedPageBreak/>
              <w:t xml:space="preserve">значимой диабетической ретинопатией с показаниями к </w:t>
            </w:r>
            <w:proofErr w:type="spellStart"/>
            <w:r w:rsidRPr="002A4A0A">
              <w:rPr>
                <w:sz w:val="27"/>
                <w:szCs w:val="27"/>
              </w:rPr>
              <w:t>интравитреальному</w:t>
            </w:r>
            <w:proofErr w:type="spellEnd"/>
            <w:r w:rsidRPr="002A4A0A">
              <w:rPr>
                <w:sz w:val="27"/>
                <w:szCs w:val="27"/>
              </w:rPr>
              <w:t xml:space="preserve"> введению лекарственных препаратов, </w:t>
            </w:r>
            <w:proofErr w:type="spellStart"/>
            <w:r w:rsidRPr="002A4A0A">
              <w:rPr>
                <w:sz w:val="27"/>
                <w:szCs w:val="27"/>
              </w:rPr>
              <w:t>лазеркоагуляции</w:t>
            </w:r>
            <w:proofErr w:type="spellEnd"/>
            <w:r w:rsidRPr="002A4A0A">
              <w:rPr>
                <w:sz w:val="27"/>
                <w:szCs w:val="27"/>
              </w:rPr>
              <w:t xml:space="preserve"> сетчатки или </w:t>
            </w:r>
            <w:proofErr w:type="spellStart"/>
            <w:r w:rsidRPr="002A4A0A">
              <w:rPr>
                <w:sz w:val="27"/>
                <w:szCs w:val="27"/>
              </w:rPr>
              <w:t>витрэктомии</w:t>
            </w:r>
            <w:proofErr w:type="spellEnd"/>
            <w:r w:rsidRPr="002A4A0A">
              <w:rPr>
                <w:sz w:val="27"/>
                <w:szCs w:val="27"/>
              </w:rPr>
              <w:t xml:space="preserve">. </w:t>
            </w:r>
          </w:p>
          <w:p w14:paraId="1D1C8160" w14:textId="77777777" w:rsidR="00CB49E0" w:rsidRPr="002A4A0A" w:rsidRDefault="00CB49E0" w:rsidP="00CB49E0">
            <w:pPr>
              <w:tabs>
                <w:tab w:val="left" w:pos="142"/>
              </w:tabs>
              <w:rPr>
                <w:sz w:val="27"/>
                <w:szCs w:val="27"/>
              </w:rPr>
            </w:pPr>
            <w:r w:rsidRPr="002A4A0A">
              <w:rPr>
                <w:sz w:val="27"/>
                <w:szCs w:val="27"/>
              </w:rPr>
              <w:t xml:space="preserve"> - Пациенты с акромегалией, синдромом Иценко-Кушинга, несахарным диабетом, аденомами гипофиза, </w:t>
            </w:r>
            <w:proofErr w:type="spellStart"/>
            <w:r w:rsidRPr="002A4A0A">
              <w:rPr>
                <w:sz w:val="27"/>
                <w:szCs w:val="27"/>
              </w:rPr>
              <w:t>гипопитуитаризмом</w:t>
            </w:r>
            <w:proofErr w:type="spellEnd"/>
            <w:r w:rsidRPr="002A4A0A">
              <w:rPr>
                <w:sz w:val="27"/>
                <w:szCs w:val="27"/>
              </w:rPr>
              <w:t xml:space="preserve"> (частичным или полным), множественной эндокринной неоплазией, аутоиммунными </w:t>
            </w:r>
            <w:proofErr w:type="spellStart"/>
            <w:r w:rsidRPr="002A4A0A">
              <w:rPr>
                <w:sz w:val="27"/>
                <w:szCs w:val="27"/>
              </w:rPr>
              <w:t>полигландулярными</w:t>
            </w:r>
            <w:proofErr w:type="spellEnd"/>
            <w:r w:rsidRPr="002A4A0A">
              <w:rPr>
                <w:sz w:val="27"/>
                <w:szCs w:val="27"/>
              </w:rPr>
              <w:t xml:space="preserve"> синдромами. </w:t>
            </w:r>
          </w:p>
          <w:p w14:paraId="699BF9DE" w14:textId="77777777" w:rsidR="00CB49E0" w:rsidRPr="002A4A0A" w:rsidRDefault="00CB49E0" w:rsidP="00CB49E0">
            <w:pPr>
              <w:tabs>
                <w:tab w:val="left" w:pos="142"/>
              </w:tabs>
              <w:rPr>
                <w:sz w:val="27"/>
                <w:szCs w:val="27"/>
              </w:rPr>
            </w:pPr>
            <w:r w:rsidRPr="002A4A0A">
              <w:rPr>
                <w:sz w:val="27"/>
                <w:szCs w:val="27"/>
              </w:rPr>
              <w:t xml:space="preserve">- Пациенты с </w:t>
            </w:r>
            <w:proofErr w:type="spellStart"/>
            <w:r w:rsidRPr="002A4A0A">
              <w:rPr>
                <w:sz w:val="27"/>
                <w:szCs w:val="27"/>
              </w:rPr>
              <w:t>гиперпаратиреозом</w:t>
            </w:r>
            <w:proofErr w:type="spellEnd"/>
            <w:r w:rsidRPr="002A4A0A">
              <w:rPr>
                <w:sz w:val="27"/>
                <w:szCs w:val="27"/>
              </w:rPr>
              <w:t xml:space="preserve">, тиреотоксикозом. </w:t>
            </w:r>
          </w:p>
          <w:p w14:paraId="1FCDAA1E" w14:textId="77777777" w:rsidR="00CB49E0" w:rsidRPr="002A4A0A" w:rsidRDefault="00CB49E0" w:rsidP="00CB49E0">
            <w:pPr>
              <w:pBdr>
                <w:top w:val="single" w:sz="4" w:space="1" w:color="000000"/>
                <w:left w:val="single" w:sz="4" w:space="4" w:color="000000"/>
                <w:bottom w:val="single" w:sz="4" w:space="1" w:color="000000"/>
                <w:right w:val="single" w:sz="4" w:space="4" w:color="000000"/>
                <w:between w:val="single" w:sz="4" w:space="1" w:color="000000"/>
              </w:pBdr>
              <w:tabs>
                <w:tab w:val="left" w:pos="142"/>
              </w:tabs>
              <w:rPr>
                <w:sz w:val="27"/>
                <w:szCs w:val="27"/>
              </w:rPr>
            </w:pPr>
            <w:r w:rsidRPr="002A4A0A">
              <w:rPr>
                <w:sz w:val="27"/>
                <w:szCs w:val="27"/>
              </w:rPr>
              <w:t xml:space="preserve"> - Пациенты для проведения дифференциальной диагностики узловых образований щитовидной железы и паращитовидных желез, в том числе – тонкоигольной пункционной биопсии.  </w:t>
            </w:r>
          </w:p>
          <w:p w14:paraId="30040D07" w14:textId="77777777" w:rsidR="00CB49E0" w:rsidRPr="002A4A0A" w:rsidRDefault="00CB49E0" w:rsidP="00CB49E0">
            <w:pPr>
              <w:pBdr>
                <w:top w:val="single" w:sz="4" w:space="1" w:color="000000"/>
                <w:left w:val="single" w:sz="4" w:space="4" w:color="000000"/>
                <w:bottom w:val="single" w:sz="4" w:space="1" w:color="000000"/>
                <w:right w:val="single" w:sz="4" w:space="4" w:color="000000"/>
                <w:between w:val="single" w:sz="4" w:space="1" w:color="000000"/>
              </w:pBdr>
              <w:tabs>
                <w:tab w:val="left" w:pos="142"/>
              </w:tabs>
              <w:rPr>
                <w:sz w:val="27"/>
                <w:szCs w:val="27"/>
              </w:rPr>
            </w:pPr>
            <w:r w:rsidRPr="002A4A0A">
              <w:rPr>
                <w:sz w:val="27"/>
                <w:szCs w:val="27"/>
              </w:rPr>
              <w:t>- Пациенты для проведения топической диагностики новообразований органов эндокринной системы</w:t>
            </w:r>
          </w:p>
          <w:p w14:paraId="26748E00" w14:textId="77777777" w:rsidR="00CB49E0" w:rsidRPr="002A4A0A" w:rsidRDefault="00CB49E0" w:rsidP="00CB49E0">
            <w:pPr>
              <w:pBdr>
                <w:top w:val="single" w:sz="4" w:space="1" w:color="000000"/>
                <w:left w:val="single" w:sz="4" w:space="4" w:color="000000"/>
                <w:bottom w:val="single" w:sz="4" w:space="1" w:color="000000"/>
                <w:right w:val="single" w:sz="4" w:space="4" w:color="000000"/>
                <w:between w:val="single" w:sz="4" w:space="1" w:color="000000"/>
              </w:pBdr>
              <w:tabs>
                <w:tab w:val="left" w:pos="142"/>
              </w:tabs>
              <w:rPr>
                <w:sz w:val="27"/>
                <w:szCs w:val="27"/>
              </w:rPr>
            </w:pPr>
            <w:r w:rsidRPr="002A4A0A">
              <w:rPr>
                <w:sz w:val="27"/>
                <w:szCs w:val="27"/>
              </w:rPr>
              <w:t>- Пациенты с патологией надпочечников.</w:t>
            </w:r>
          </w:p>
          <w:p w14:paraId="60786246" w14:textId="77777777" w:rsidR="00CB49E0" w:rsidRPr="002A4A0A" w:rsidRDefault="00CB49E0" w:rsidP="00CB49E0">
            <w:pPr>
              <w:pBdr>
                <w:top w:val="single" w:sz="4" w:space="1" w:color="000000"/>
                <w:left w:val="single" w:sz="4" w:space="4" w:color="000000"/>
                <w:bottom w:val="single" w:sz="4" w:space="1" w:color="000000"/>
                <w:right w:val="single" w:sz="4" w:space="4" w:color="000000"/>
                <w:between w:val="single" w:sz="4" w:space="1" w:color="000000"/>
              </w:pBdr>
              <w:tabs>
                <w:tab w:val="left" w:pos="142"/>
              </w:tabs>
              <w:rPr>
                <w:sz w:val="27"/>
                <w:szCs w:val="27"/>
              </w:rPr>
            </w:pPr>
            <w:r w:rsidRPr="002A4A0A">
              <w:rPr>
                <w:sz w:val="27"/>
                <w:szCs w:val="27"/>
              </w:rPr>
              <w:t>- Планирующие беременность и беременные женщины с эндокринными заболеваниями, а также женщины после родов.</w:t>
            </w:r>
          </w:p>
          <w:p w14:paraId="055F1430" w14:textId="77777777" w:rsidR="00CB49E0" w:rsidRPr="002A4A0A" w:rsidRDefault="00CB49E0" w:rsidP="00CB49E0">
            <w:pPr>
              <w:tabs>
                <w:tab w:val="left" w:pos="142"/>
              </w:tabs>
              <w:rPr>
                <w:sz w:val="27"/>
                <w:szCs w:val="27"/>
              </w:rPr>
            </w:pPr>
            <w:r w:rsidRPr="002A4A0A">
              <w:rPr>
                <w:sz w:val="27"/>
                <w:szCs w:val="27"/>
              </w:rPr>
              <w:t>- Пациенты с эндокринной патологией для выполнения денситометрии.</w:t>
            </w:r>
          </w:p>
        </w:tc>
        <w:tc>
          <w:tcPr>
            <w:tcW w:w="2063" w:type="dxa"/>
          </w:tcPr>
          <w:p w14:paraId="2B963979" w14:textId="6BA04819" w:rsidR="00CB49E0" w:rsidRPr="002A4A0A" w:rsidRDefault="00CB49E0" w:rsidP="00CB49E0">
            <w:pPr>
              <w:tabs>
                <w:tab w:val="left" w:pos="142"/>
              </w:tabs>
              <w:rPr>
                <w:sz w:val="27"/>
                <w:szCs w:val="27"/>
              </w:rPr>
            </w:pPr>
            <w:proofErr w:type="gramStart"/>
            <w:r w:rsidRPr="002A4A0A">
              <w:rPr>
                <w:sz w:val="27"/>
                <w:szCs w:val="27"/>
              </w:rPr>
              <w:lastRenderedPageBreak/>
              <w:t>Калининград</w:t>
            </w:r>
            <w:r w:rsidR="00982B2C">
              <w:rPr>
                <w:sz w:val="27"/>
                <w:szCs w:val="27"/>
              </w:rPr>
              <w:t>-</w:t>
            </w:r>
            <w:proofErr w:type="spellStart"/>
            <w:r w:rsidRPr="002A4A0A">
              <w:rPr>
                <w:sz w:val="27"/>
                <w:szCs w:val="27"/>
              </w:rPr>
              <w:t>ская</w:t>
            </w:r>
            <w:proofErr w:type="spellEnd"/>
            <w:proofErr w:type="gramEnd"/>
            <w:r w:rsidRPr="002A4A0A">
              <w:rPr>
                <w:sz w:val="27"/>
                <w:szCs w:val="27"/>
              </w:rPr>
              <w:t xml:space="preserve"> область</w:t>
            </w:r>
          </w:p>
        </w:tc>
      </w:tr>
      <w:tr w:rsidR="00CB49E0" w:rsidRPr="002A4A0A" w14:paraId="2609AE63" w14:textId="77777777" w:rsidTr="003814A3">
        <w:tc>
          <w:tcPr>
            <w:tcW w:w="568" w:type="dxa"/>
          </w:tcPr>
          <w:p w14:paraId="364ED870" w14:textId="77777777" w:rsidR="00CB49E0" w:rsidRPr="002A4A0A" w:rsidRDefault="00CB49E0" w:rsidP="00CB49E0">
            <w:pPr>
              <w:tabs>
                <w:tab w:val="left" w:pos="142"/>
              </w:tabs>
              <w:rPr>
                <w:sz w:val="27"/>
                <w:szCs w:val="27"/>
              </w:rPr>
            </w:pPr>
            <w:r w:rsidRPr="002A4A0A">
              <w:rPr>
                <w:sz w:val="27"/>
                <w:szCs w:val="27"/>
              </w:rPr>
              <w:t>2</w:t>
            </w:r>
          </w:p>
        </w:tc>
        <w:tc>
          <w:tcPr>
            <w:tcW w:w="1922" w:type="dxa"/>
            <w:tcBorders>
              <w:right w:val="single" w:sz="4" w:space="0" w:color="000000"/>
            </w:tcBorders>
          </w:tcPr>
          <w:p w14:paraId="09D214FC" w14:textId="7238DF33" w:rsidR="00CB49E0" w:rsidRPr="002A4A0A" w:rsidRDefault="002A4A0A" w:rsidP="00CB49E0">
            <w:pPr>
              <w:tabs>
                <w:tab w:val="left" w:pos="142"/>
              </w:tabs>
              <w:rPr>
                <w:sz w:val="27"/>
                <w:szCs w:val="27"/>
              </w:rPr>
            </w:pPr>
            <w:r w:rsidRPr="002A4A0A">
              <w:rPr>
                <w:sz w:val="27"/>
                <w:szCs w:val="27"/>
              </w:rPr>
              <w:t>МЭЦ</w:t>
            </w:r>
            <w:r w:rsidR="00CB49E0" w:rsidRPr="002A4A0A">
              <w:rPr>
                <w:sz w:val="27"/>
                <w:szCs w:val="27"/>
              </w:rPr>
              <w:t xml:space="preserve"> </w:t>
            </w:r>
          </w:p>
        </w:tc>
        <w:tc>
          <w:tcPr>
            <w:tcW w:w="6016" w:type="dxa"/>
            <w:tcBorders>
              <w:top w:val="single" w:sz="4" w:space="0" w:color="000000"/>
              <w:left w:val="single" w:sz="4" w:space="0" w:color="000000"/>
              <w:bottom w:val="single" w:sz="4" w:space="0" w:color="000000"/>
              <w:right w:val="single" w:sz="4" w:space="0" w:color="000000"/>
            </w:tcBorders>
          </w:tcPr>
          <w:p w14:paraId="5B7BC849" w14:textId="77777777" w:rsidR="00CB49E0" w:rsidRPr="002A4A0A" w:rsidRDefault="00CB49E0" w:rsidP="00CB49E0">
            <w:pPr>
              <w:tabs>
                <w:tab w:val="left" w:pos="142"/>
              </w:tabs>
              <w:rPr>
                <w:sz w:val="27"/>
                <w:szCs w:val="27"/>
              </w:rPr>
            </w:pPr>
            <w:r w:rsidRPr="002A4A0A">
              <w:rPr>
                <w:sz w:val="27"/>
                <w:szCs w:val="27"/>
              </w:rPr>
              <w:t xml:space="preserve"> - Пациенты с сахарным диабетом, не достигающие целевых значений </w:t>
            </w:r>
            <w:proofErr w:type="spellStart"/>
            <w:r w:rsidRPr="002A4A0A">
              <w:rPr>
                <w:sz w:val="27"/>
                <w:szCs w:val="27"/>
              </w:rPr>
              <w:t>гликированного</w:t>
            </w:r>
            <w:proofErr w:type="spellEnd"/>
            <w:r w:rsidRPr="002A4A0A">
              <w:rPr>
                <w:sz w:val="27"/>
                <w:szCs w:val="27"/>
              </w:rPr>
              <w:t xml:space="preserve"> гемоглобина.</w:t>
            </w:r>
          </w:p>
          <w:p w14:paraId="36BF6FF6" w14:textId="77777777" w:rsidR="00CB49E0" w:rsidRPr="002A4A0A" w:rsidRDefault="00CB49E0" w:rsidP="00CB49E0">
            <w:pPr>
              <w:pBdr>
                <w:top w:val="single" w:sz="4" w:space="1" w:color="000000"/>
                <w:left w:val="single" w:sz="4" w:space="4" w:color="000000"/>
                <w:bottom w:val="single" w:sz="4" w:space="1" w:color="000000"/>
                <w:right w:val="single" w:sz="4" w:space="4" w:color="000000"/>
                <w:between w:val="single" w:sz="4" w:space="1" w:color="000000"/>
              </w:pBdr>
              <w:tabs>
                <w:tab w:val="left" w:pos="142"/>
              </w:tabs>
              <w:rPr>
                <w:sz w:val="27"/>
                <w:szCs w:val="27"/>
              </w:rPr>
            </w:pPr>
            <w:r w:rsidRPr="002A4A0A">
              <w:rPr>
                <w:sz w:val="27"/>
                <w:szCs w:val="27"/>
              </w:rPr>
              <w:t xml:space="preserve">- Пациенты с сахарным диабетом с сосудистыми осложнениями: диабетической нефропатией, диабетической нейропатией, синдромом диабетической стопы и диабетической </w:t>
            </w:r>
            <w:proofErr w:type="spellStart"/>
            <w:r w:rsidRPr="002A4A0A">
              <w:rPr>
                <w:sz w:val="27"/>
                <w:szCs w:val="27"/>
              </w:rPr>
              <w:t>нейроостеоартропатией</w:t>
            </w:r>
            <w:proofErr w:type="spellEnd"/>
            <w:r w:rsidRPr="002A4A0A">
              <w:rPr>
                <w:sz w:val="27"/>
                <w:szCs w:val="27"/>
              </w:rPr>
              <w:t xml:space="preserve"> (</w:t>
            </w:r>
            <w:proofErr w:type="spellStart"/>
            <w:r w:rsidRPr="002A4A0A">
              <w:rPr>
                <w:sz w:val="27"/>
                <w:szCs w:val="27"/>
              </w:rPr>
              <w:t>артропатией</w:t>
            </w:r>
            <w:proofErr w:type="spellEnd"/>
            <w:r w:rsidRPr="002A4A0A">
              <w:rPr>
                <w:sz w:val="27"/>
                <w:szCs w:val="27"/>
              </w:rPr>
              <w:t xml:space="preserve"> Шарко).</w:t>
            </w:r>
          </w:p>
          <w:p w14:paraId="6937093B" w14:textId="77777777" w:rsidR="00CB49E0" w:rsidRPr="002A4A0A" w:rsidRDefault="00CB49E0" w:rsidP="00CB49E0">
            <w:pPr>
              <w:tabs>
                <w:tab w:val="left" w:pos="142"/>
              </w:tabs>
              <w:rPr>
                <w:sz w:val="27"/>
                <w:szCs w:val="27"/>
              </w:rPr>
            </w:pPr>
            <w:r w:rsidRPr="002A4A0A">
              <w:rPr>
                <w:sz w:val="27"/>
                <w:szCs w:val="27"/>
              </w:rPr>
              <w:t xml:space="preserve">- Пациенты с сахарным диабетом для группового терапевтического обучения для группового терапевтического обучения в «Школе для пациентов с сахарным диабетом». </w:t>
            </w:r>
          </w:p>
          <w:p w14:paraId="7F6A069A" w14:textId="77777777" w:rsidR="00CB49E0" w:rsidRPr="002A4A0A" w:rsidRDefault="00CB49E0" w:rsidP="00CB49E0">
            <w:pPr>
              <w:tabs>
                <w:tab w:val="left" w:pos="142"/>
              </w:tabs>
              <w:rPr>
                <w:sz w:val="27"/>
                <w:szCs w:val="27"/>
              </w:rPr>
            </w:pPr>
            <w:r w:rsidRPr="002A4A0A">
              <w:rPr>
                <w:sz w:val="27"/>
                <w:szCs w:val="27"/>
              </w:rPr>
              <w:t xml:space="preserve">- Планирующие беременность и беременные женщины с эндокринными заболеваниями, а также женщины после родов. </w:t>
            </w:r>
          </w:p>
        </w:tc>
        <w:tc>
          <w:tcPr>
            <w:tcW w:w="2063" w:type="dxa"/>
            <w:tcBorders>
              <w:left w:val="single" w:sz="4" w:space="0" w:color="000000"/>
            </w:tcBorders>
          </w:tcPr>
          <w:p w14:paraId="4EEE463F" w14:textId="28D8E0E1" w:rsidR="00CB49E0" w:rsidRPr="002A4A0A" w:rsidRDefault="00EE3D60" w:rsidP="00F0677A">
            <w:pPr>
              <w:tabs>
                <w:tab w:val="left" w:pos="142"/>
              </w:tabs>
              <w:rPr>
                <w:sz w:val="27"/>
                <w:szCs w:val="27"/>
              </w:rPr>
            </w:pPr>
            <w:r w:rsidRPr="002A4A0A">
              <w:rPr>
                <w:sz w:val="27"/>
                <w:szCs w:val="27"/>
              </w:rPr>
              <w:t xml:space="preserve">ГБУЗ </w:t>
            </w:r>
            <w:r w:rsidR="002A4A0A" w:rsidRPr="002A4A0A">
              <w:rPr>
                <w:sz w:val="27"/>
                <w:szCs w:val="27"/>
              </w:rPr>
              <w:t>КО</w:t>
            </w:r>
            <w:r w:rsidRPr="002A4A0A">
              <w:rPr>
                <w:sz w:val="27"/>
                <w:szCs w:val="27"/>
              </w:rPr>
              <w:t xml:space="preserve"> «Славская ЦРБ», ГБУЗ </w:t>
            </w:r>
            <w:r w:rsidR="002A4A0A" w:rsidRPr="002A4A0A">
              <w:rPr>
                <w:sz w:val="27"/>
                <w:szCs w:val="27"/>
              </w:rPr>
              <w:t>КО</w:t>
            </w:r>
            <w:r w:rsidRPr="002A4A0A">
              <w:rPr>
                <w:sz w:val="27"/>
                <w:szCs w:val="27"/>
              </w:rPr>
              <w:t xml:space="preserve"> «Озерская ЦРБ», ГБУЗ </w:t>
            </w:r>
            <w:r w:rsidR="002A4A0A" w:rsidRPr="002A4A0A">
              <w:rPr>
                <w:sz w:val="27"/>
                <w:szCs w:val="27"/>
              </w:rPr>
              <w:t>КО</w:t>
            </w:r>
            <w:r w:rsidRPr="002A4A0A">
              <w:rPr>
                <w:sz w:val="27"/>
                <w:szCs w:val="27"/>
              </w:rPr>
              <w:t xml:space="preserve"> «Красно</w:t>
            </w:r>
            <w:r w:rsidR="00982B2C">
              <w:rPr>
                <w:sz w:val="27"/>
                <w:szCs w:val="27"/>
              </w:rPr>
              <w:t>-</w:t>
            </w:r>
            <w:r w:rsidRPr="002A4A0A">
              <w:rPr>
                <w:sz w:val="27"/>
                <w:szCs w:val="27"/>
              </w:rPr>
              <w:t xml:space="preserve">знаменская ЦРБ», ГБУЗ </w:t>
            </w:r>
            <w:r w:rsidR="002A4A0A" w:rsidRPr="002A4A0A">
              <w:rPr>
                <w:sz w:val="27"/>
                <w:szCs w:val="27"/>
              </w:rPr>
              <w:t>КО</w:t>
            </w:r>
            <w:r w:rsidRPr="002A4A0A">
              <w:rPr>
                <w:sz w:val="27"/>
                <w:szCs w:val="27"/>
              </w:rPr>
              <w:t xml:space="preserve"> «Нестеровская ЦРБ», ГБУЗ </w:t>
            </w:r>
            <w:r w:rsidR="002A4A0A" w:rsidRPr="002A4A0A">
              <w:rPr>
                <w:sz w:val="27"/>
                <w:szCs w:val="27"/>
              </w:rPr>
              <w:t>КО</w:t>
            </w:r>
            <w:r w:rsidRPr="002A4A0A">
              <w:rPr>
                <w:sz w:val="27"/>
                <w:szCs w:val="27"/>
              </w:rPr>
              <w:t xml:space="preserve"> «Неманская ЦРБ», ГБУЗ </w:t>
            </w:r>
            <w:r w:rsidR="002A4A0A" w:rsidRPr="002A4A0A">
              <w:rPr>
                <w:sz w:val="27"/>
                <w:szCs w:val="27"/>
              </w:rPr>
              <w:t xml:space="preserve">КО </w:t>
            </w:r>
            <w:r w:rsidRPr="002A4A0A">
              <w:rPr>
                <w:sz w:val="27"/>
                <w:szCs w:val="27"/>
              </w:rPr>
              <w:t xml:space="preserve">«Гусевская ЦРБ», ГБУЗ </w:t>
            </w:r>
            <w:r w:rsidR="002A4A0A" w:rsidRPr="002A4A0A">
              <w:rPr>
                <w:sz w:val="27"/>
                <w:szCs w:val="27"/>
              </w:rPr>
              <w:t>КО</w:t>
            </w:r>
            <w:r w:rsidRPr="002A4A0A">
              <w:rPr>
                <w:sz w:val="27"/>
                <w:szCs w:val="27"/>
              </w:rPr>
              <w:t xml:space="preserve"> «Черняховская ЦРБ», ГБУЗ </w:t>
            </w:r>
            <w:r w:rsidR="002A4A0A" w:rsidRPr="002A4A0A">
              <w:rPr>
                <w:sz w:val="27"/>
                <w:szCs w:val="27"/>
              </w:rPr>
              <w:t>КО «Советская Ц</w:t>
            </w:r>
            <w:r w:rsidR="00F0677A">
              <w:rPr>
                <w:sz w:val="27"/>
                <w:szCs w:val="27"/>
              </w:rPr>
              <w:t>Р</w:t>
            </w:r>
            <w:r w:rsidR="002A4A0A" w:rsidRPr="002A4A0A">
              <w:rPr>
                <w:sz w:val="27"/>
                <w:szCs w:val="27"/>
              </w:rPr>
              <w:t>Б»</w:t>
            </w:r>
          </w:p>
        </w:tc>
      </w:tr>
    </w:tbl>
    <w:p w14:paraId="42CCEC2E" w14:textId="77777777" w:rsidR="00106EC0" w:rsidRDefault="00106EC0" w:rsidP="00AC1F87">
      <w:pPr>
        <w:ind w:left="4820"/>
        <w:jc w:val="center"/>
        <w:rPr>
          <w:sz w:val="28"/>
          <w:szCs w:val="28"/>
        </w:rPr>
        <w:sectPr w:rsidR="00106EC0">
          <w:pgSz w:w="11906" w:h="16838"/>
          <w:pgMar w:top="567" w:right="567" w:bottom="1134" w:left="1134" w:header="709" w:footer="709" w:gutter="0"/>
          <w:pgNumType w:start="1"/>
          <w:cols w:space="720"/>
          <w:titlePg/>
        </w:sectPr>
      </w:pPr>
    </w:p>
    <w:p w14:paraId="29D70A1E" w14:textId="1315B4FC" w:rsidR="00106EC0" w:rsidRDefault="00106EC0" w:rsidP="00AC1F87">
      <w:pPr>
        <w:ind w:left="4820"/>
        <w:jc w:val="center"/>
        <w:rPr>
          <w:sz w:val="28"/>
          <w:szCs w:val="28"/>
        </w:rPr>
      </w:pPr>
    </w:p>
    <w:p w14:paraId="00C0DC7A" w14:textId="5CE9B773" w:rsidR="00AC1F87" w:rsidRDefault="00AC1F87" w:rsidP="00AC1F87">
      <w:pPr>
        <w:ind w:left="4820"/>
        <w:jc w:val="center"/>
        <w:rPr>
          <w:sz w:val="28"/>
          <w:szCs w:val="28"/>
        </w:rPr>
      </w:pPr>
      <w:r>
        <w:rPr>
          <w:sz w:val="28"/>
          <w:szCs w:val="28"/>
        </w:rPr>
        <w:t>Приложение № 4</w:t>
      </w:r>
    </w:p>
    <w:p w14:paraId="01D6EF71" w14:textId="7831C82A" w:rsidR="00AC1F87" w:rsidRDefault="00AC1F87" w:rsidP="00AC1F87">
      <w:pPr>
        <w:ind w:left="4820"/>
        <w:jc w:val="center"/>
        <w:rPr>
          <w:sz w:val="28"/>
          <w:szCs w:val="28"/>
        </w:rPr>
      </w:pPr>
      <w:r>
        <w:rPr>
          <w:sz w:val="28"/>
          <w:szCs w:val="28"/>
        </w:rPr>
        <w:t xml:space="preserve">к </w:t>
      </w:r>
      <w:r w:rsidR="00982B2C">
        <w:rPr>
          <w:sz w:val="28"/>
          <w:szCs w:val="28"/>
        </w:rPr>
        <w:t>п</w:t>
      </w:r>
      <w:r>
        <w:rPr>
          <w:sz w:val="28"/>
          <w:szCs w:val="28"/>
        </w:rPr>
        <w:t>риказу Министерства здравоохранения</w:t>
      </w:r>
    </w:p>
    <w:p w14:paraId="2DAC8198" w14:textId="77777777" w:rsidR="00AC1F87" w:rsidRDefault="00AC1F87" w:rsidP="00AC1F87">
      <w:pPr>
        <w:ind w:left="4820"/>
        <w:jc w:val="center"/>
        <w:rPr>
          <w:sz w:val="28"/>
          <w:szCs w:val="28"/>
        </w:rPr>
      </w:pPr>
      <w:r>
        <w:rPr>
          <w:sz w:val="28"/>
          <w:szCs w:val="28"/>
        </w:rPr>
        <w:t>Калининградской области</w:t>
      </w:r>
    </w:p>
    <w:p w14:paraId="4DF46464" w14:textId="77777777" w:rsidR="00AC1F87" w:rsidRDefault="00AC1F87" w:rsidP="00AC1F87">
      <w:pPr>
        <w:ind w:left="4820"/>
        <w:jc w:val="center"/>
        <w:rPr>
          <w:sz w:val="28"/>
          <w:szCs w:val="28"/>
        </w:rPr>
      </w:pPr>
      <w:r>
        <w:rPr>
          <w:sz w:val="28"/>
          <w:szCs w:val="28"/>
        </w:rPr>
        <w:t>от ____________№__________</w:t>
      </w:r>
    </w:p>
    <w:p w14:paraId="33BC3C6A" w14:textId="77777777" w:rsidR="00AC1F87" w:rsidRDefault="00AC1F87" w:rsidP="00AC1F87">
      <w:pPr>
        <w:tabs>
          <w:tab w:val="left" w:pos="142"/>
        </w:tabs>
        <w:rPr>
          <w:sz w:val="28"/>
          <w:szCs w:val="28"/>
        </w:rPr>
      </w:pPr>
    </w:p>
    <w:p w14:paraId="576675D7" w14:textId="77777777" w:rsidR="00AC1F87" w:rsidRDefault="00AC1F87" w:rsidP="00AC1F87">
      <w:pPr>
        <w:tabs>
          <w:tab w:val="left" w:pos="142"/>
        </w:tabs>
        <w:jc w:val="center"/>
        <w:rPr>
          <w:b/>
          <w:sz w:val="28"/>
          <w:szCs w:val="28"/>
        </w:rPr>
      </w:pPr>
      <w:r>
        <w:rPr>
          <w:b/>
          <w:sz w:val="28"/>
          <w:szCs w:val="28"/>
        </w:rPr>
        <w:t>Алгоритм</w:t>
      </w:r>
    </w:p>
    <w:p w14:paraId="10C38FF3" w14:textId="56617784" w:rsidR="00AC1F87" w:rsidRDefault="00AC1F87" w:rsidP="00AC1F87">
      <w:pPr>
        <w:tabs>
          <w:tab w:val="left" w:pos="142"/>
        </w:tabs>
        <w:jc w:val="center"/>
        <w:rPr>
          <w:b/>
          <w:sz w:val="28"/>
          <w:szCs w:val="28"/>
        </w:rPr>
      </w:pPr>
      <w:r>
        <w:rPr>
          <w:b/>
          <w:sz w:val="28"/>
          <w:szCs w:val="28"/>
        </w:rPr>
        <w:t>диагно</w:t>
      </w:r>
      <w:r w:rsidR="00F552A8">
        <w:rPr>
          <w:b/>
          <w:sz w:val="28"/>
          <w:szCs w:val="28"/>
        </w:rPr>
        <w:t>стики и оказания помощи пациента</w:t>
      </w:r>
      <w:r>
        <w:rPr>
          <w:b/>
          <w:sz w:val="28"/>
          <w:szCs w:val="28"/>
        </w:rPr>
        <w:t>м с сахарным диабетом</w:t>
      </w:r>
    </w:p>
    <w:p w14:paraId="397624C2" w14:textId="77777777" w:rsidR="00AC1F87" w:rsidRDefault="00AC1F87" w:rsidP="00AC1F87">
      <w:pPr>
        <w:pBdr>
          <w:top w:val="nil"/>
          <w:left w:val="nil"/>
          <w:bottom w:val="nil"/>
          <w:right w:val="nil"/>
          <w:between w:val="nil"/>
        </w:pBdr>
        <w:rPr>
          <w:color w:val="000000"/>
        </w:rPr>
      </w:pPr>
    </w:p>
    <w:p w14:paraId="046D0B42" w14:textId="491D47C6" w:rsidR="00AC1F87" w:rsidRDefault="00AC1F87" w:rsidP="00AC1F87">
      <w:pPr>
        <w:pBdr>
          <w:top w:val="nil"/>
          <w:left w:val="nil"/>
          <w:bottom w:val="nil"/>
          <w:right w:val="nil"/>
          <w:between w:val="nil"/>
        </w:pBdr>
        <w:ind w:firstLine="720"/>
        <w:jc w:val="both"/>
        <w:rPr>
          <w:color w:val="000000"/>
          <w:sz w:val="28"/>
          <w:szCs w:val="28"/>
        </w:rPr>
      </w:pPr>
      <w:r>
        <w:rPr>
          <w:color w:val="000000"/>
          <w:sz w:val="28"/>
          <w:szCs w:val="28"/>
        </w:rPr>
        <w:t xml:space="preserve">1. Диагноз сахарный диабет, нарушение толерантности к глюкозе </w:t>
      </w:r>
      <w:r w:rsidR="00800717" w:rsidRPr="00C109FE">
        <w:rPr>
          <w:b/>
          <w:sz w:val="28"/>
          <w:szCs w:val="28"/>
        </w:rPr>
        <w:br/>
      </w:r>
      <w:r>
        <w:rPr>
          <w:color w:val="000000"/>
          <w:sz w:val="28"/>
          <w:szCs w:val="28"/>
        </w:rPr>
        <w:t>или нарушение гликемии натощак (</w:t>
      </w:r>
      <w:proofErr w:type="spellStart"/>
      <w:r>
        <w:rPr>
          <w:color w:val="000000"/>
          <w:sz w:val="28"/>
          <w:szCs w:val="28"/>
        </w:rPr>
        <w:t>предиабет</w:t>
      </w:r>
      <w:proofErr w:type="spellEnd"/>
      <w:r>
        <w:rPr>
          <w:color w:val="000000"/>
          <w:sz w:val="28"/>
          <w:szCs w:val="28"/>
        </w:rPr>
        <w:t xml:space="preserve"> R73.0) может быть установлен врачом терапевтом, врачом общей </w:t>
      </w:r>
      <w:proofErr w:type="gramStart"/>
      <w:r>
        <w:rPr>
          <w:color w:val="000000"/>
          <w:sz w:val="28"/>
          <w:szCs w:val="28"/>
        </w:rPr>
        <w:t>практики,  врачом</w:t>
      </w:r>
      <w:proofErr w:type="gramEnd"/>
      <w:r>
        <w:rPr>
          <w:color w:val="000000"/>
          <w:sz w:val="28"/>
          <w:szCs w:val="28"/>
        </w:rPr>
        <w:t xml:space="preserve"> эндокринологом:</w:t>
      </w:r>
    </w:p>
    <w:p w14:paraId="6655A237" w14:textId="6971087D" w:rsidR="00AC1F87" w:rsidRDefault="00AC1F87" w:rsidP="00AC1F87">
      <w:pPr>
        <w:pBdr>
          <w:top w:val="nil"/>
          <w:left w:val="nil"/>
          <w:bottom w:val="nil"/>
          <w:right w:val="nil"/>
          <w:between w:val="nil"/>
        </w:pBdr>
        <w:ind w:firstLine="720"/>
        <w:jc w:val="both"/>
        <w:rPr>
          <w:color w:val="000000"/>
          <w:sz w:val="28"/>
          <w:szCs w:val="28"/>
        </w:rPr>
      </w:pPr>
      <w:r>
        <w:rPr>
          <w:color w:val="000000"/>
          <w:sz w:val="28"/>
          <w:szCs w:val="28"/>
        </w:rPr>
        <w:t>- при оказании первичной медико-санитарной помощи, в том числе при проведении профилактических осмотров и диспансеризации определенных групп взрослого населения</w:t>
      </w:r>
      <w:r w:rsidR="008F039C">
        <w:rPr>
          <w:color w:val="000000"/>
          <w:sz w:val="28"/>
          <w:szCs w:val="28"/>
        </w:rPr>
        <w:t>;</w:t>
      </w:r>
    </w:p>
    <w:p w14:paraId="7E3CFD81" w14:textId="17BF309B" w:rsidR="00AC1F87" w:rsidRDefault="00AC1F87" w:rsidP="00AC1F87">
      <w:pPr>
        <w:pBdr>
          <w:top w:val="nil"/>
          <w:left w:val="nil"/>
          <w:bottom w:val="nil"/>
          <w:right w:val="nil"/>
          <w:between w:val="nil"/>
        </w:pBdr>
        <w:ind w:firstLine="720"/>
        <w:jc w:val="both"/>
        <w:rPr>
          <w:color w:val="000000"/>
          <w:sz w:val="28"/>
          <w:szCs w:val="28"/>
        </w:rPr>
      </w:pPr>
      <w:r>
        <w:rPr>
          <w:color w:val="000000"/>
          <w:sz w:val="28"/>
          <w:szCs w:val="28"/>
        </w:rPr>
        <w:t>- при оказании специализированной медицинской помощи в стационарных условиях</w:t>
      </w:r>
      <w:r w:rsidR="008F039C">
        <w:rPr>
          <w:color w:val="000000"/>
          <w:sz w:val="28"/>
          <w:szCs w:val="28"/>
        </w:rPr>
        <w:t>.</w:t>
      </w:r>
    </w:p>
    <w:p w14:paraId="04D642CA" w14:textId="77777777" w:rsidR="00AC1F87" w:rsidRDefault="00AC1F87" w:rsidP="00AC1F87">
      <w:pPr>
        <w:pBdr>
          <w:top w:val="nil"/>
          <w:left w:val="nil"/>
          <w:bottom w:val="nil"/>
          <w:right w:val="nil"/>
          <w:between w:val="nil"/>
        </w:pBdr>
        <w:ind w:firstLine="720"/>
        <w:jc w:val="both"/>
        <w:rPr>
          <w:color w:val="000000"/>
          <w:sz w:val="28"/>
          <w:szCs w:val="28"/>
        </w:rPr>
      </w:pPr>
      <w:r>
        <w:rPr>
          <w:color w:val="000000"/>
          <w:sz w:val="28"/>
          <w:szCs w:val="28"/>
        </w:rPr>
        <w:t>2. Диагностика сахарного диабета проводится на основании лабораторных определений уровня гликемии.</w:t>
      </w:r>
    </w:p>
    <w:p w14:paraId="2ACCFBDA" w14:textId="77777777" w:rsidR="00AC1F87" w:rsidRDefault="00AC1F87" w:rsidP="00AC1F87">
      <w:pPr>
        <w:pBdr>
          <w:top w:val="nil"/>
          <w:left w:val="nil"/>
          <w:bottom w:val="nil"/>
          <w:right w:val="nil"/>
          <w:between w:val="nil"/>
        </w:pBdr>
        <w:ind w:firstLine="720"/>
        <w:jc w:val="both"/>
        <w:rPr>
          <w:color w:val="000000"/>
          <w:sz w:val="28"/>
          <w:szCs w:val="28"/>
        </w:rPr>
      </w:pPr>
      <w:r>
        <w:rPr>
          <w:color w:val="000000"/>
          <w:sz w:val="28"/>
          <w:szCs w:val="28"/>
        </w:rPr>
        <w:t>3. Диагноз сахарный диабет устанавливается на основании сочетания двух лабораторных показателей, соответствующих диагностическим критериям сахарного диабета:</w:t>
      </w:r>
    </w:p>
    <w:p w14:paraId="689D9F73" w14:textId="77777777" w:rsidR="0030571E" w:rsidRDefault="0030571E" w:rsidP="0030571E">
      <w:pPr>
        <w:pBdr>
          <w:top w:val="nil"/>
          <w:left w:val="nil"/>
          <w:bottom w:val="nil"/>
          <w:right w:val="nil"/>
          <w:between w:val="nil"/>
        </w:pBdr>
        <w:ind w:firstLine="720"/>
        <w:jc w:val="both"/>
        <w:rPr>
          <w:color w:val="000000"/>
          <w:sz w:val="28"/>
          <w:szCs w:val="28"/>
        </w:rPr>
      </w:pPr>
      <w:r>
        <w:rPr>
          <w:color w:val="000000"/>
          <w:sz w:val="28"/>
          <w:szCs w:val="28"/>
        </w:rPr>
        <w:t xml:space="preserve">- </w:t>
      </w:r>
      <w:r>
        <w:rPr>
          <w:color w:val="202124"/>
          <w:sz w:val="28"/>
          <w:szCs w:val="28"/>
          <w:highlight w:val="white"/>
        </w:rPr>
        <w:t xml:space="preserve">глюкоза крови из венозной крови натощак </w:t>
      </w:r>
      <w:r>
        <w:rPr>
          <w:color w:val="000000"/>
          <w:sz w:val="28"/>
          <w:szCs w:val="28"/>
        </w:rPr>
        <w:t>более или равно 7.0 ммоль/л</w:t>
      </w:r>
      <w:r>
        <w:rPr>
          <w:color w:val="202124"/>
          <w:sz w:val="28"/>
          <w:szCs w:val="28"/>
          <w:highlight w:val="white"/>
        </w:rPr>
        <w:t xml:space="preserve"> (два анализа, выполненные в разные дни)</w:t>
      </w:r>
      <w:r>
        <w:rPr>
          <w:color w:val="000000"/>
          <w:sz w:val="28"/>
          <w:szCs w:val="28"/>
        </w:rPr>
        <w:t>;</w:t>
      </w:r>
    </w:p>
    <w:p w14:paraId="01FAE8A8" w14:textId="305F9826" w:rsidR="0030571E" w:rsidRDefault="0030571E" w:rsidP="0030571E">
      <w:pPr>
        <w:pBdr>
          <w:top w:val="nil"/>
          <w:left w:val="nil"/>
          <w:bottom w:val="nil"/>
          <w:right w:val="nil"/>
          <w:between w:val="nil"/>
        </w:pBdr>
        <w:ind w:firstLine="720"/>
        <w:jc w:val="both"/>
        <w:rPr>
          <w:color w:val="000000"/>
          <w:sz w:val="28"/>
          <w:szCs w:val="28"/>
        </w:rPr>
      </w:pPr>
      <w:r>
        <w:rPr>
          <w:color w:val="000000"/>
          <w:sz w:val="28"/>
          <w:szCs w:val="28"/>
        </w:rPr>
        <w:t xml:space="preserve">- </w:t>
      </w:r>
      <w:r>
        <w:rPr>
          <w:color w:val="202124"/>
          <w:sz w:val="28"/>
          <w:szCs w:val="28"/>
          <w:highlight w:val="white"/>
        </w:rPr>
        <w:t xml:space="preserve">глюкоза крови из венозной крови натощак </w:t>
      </w:r>
      <w:r>
        <w:rPr>
          <w:color w:val="000000"/>
          <w:sz w:val="28"/>
          <w:szCs w:val="28"/>
        </w:rPr>
        <w:t xml:space="preserve">более или равно 7.0 ммоль/л </w:t>
      </w:r>
      <w:r w:rsidR="00D1160B" w:rsidRPr="00C109FE">
        <w:rPr>
          <w:b/>
          <w:sz w:val="28"/>
          <w:szCs w:val="28"/>
        </w:rPr>
        <w:br/>
      </w:r>
      <w:r>
        <w:rPr>
          <w:color w:val="202124"/>
          <w:sz w:val="28"/>
          <w:szCs w:val="28"/>
          <w:highlight w:val="white"/>
        </w:rPr>
        <w:t xml:space="preserve">и HbA1c </w:t>
      </w:r>
      <w:r>
        <w:rPr>
          <w:color w:val="000000"/>
          <w:sz w:val="28"/>
          <w:szCs w:val="28"/>
        </w:rPr>
        <w:t>больше или равно 6,5</w:t>
      </w:r>
      <w:r w:rsidR="008F039C">
        <w:rPr>
          <w:color w:val="000000"/>
          <w:sz w:val="28"/>
          <w:szCs w:val="28"/>
        </w:rPr>
        <w:t xml:space="preserve"> </w:t>
      </w:r>
      <w:r>
        <w:rPr>
          <w:color w:val="000000"/>
          <w:sz w:val="28"/>
          <w:szCs w:val="28"/>
        </w:rPr>
        <w:t>%</w:t>
      </w:r>
      <w:r>
        <w:rPr>
          <w:color w:val="202124"/>
          <w:sz w:val="28"/>
          <w:szCs w:val="28"/>
          <w:highlight w:val="white"/>
        </w:rPr>
        <w:t xml:space="preserve">; </w:t>
      </w:r>
    </w:p>
    <w:p w14:paraId="11BC1B66" w14:textId="76056BFF" w:rsidR="0030571E" w:rsidRDefault="0030571E" w:rsidP="0030571E">
      <w:pPr>
        <w:pBdr>
          <w:top w:val="nil"/>
          <w:left w:val="nil"/>
          <w:bottom w:val="nil"/>
          <w:right w:val="nil"/>
          <w:between w:val="nil"/>
        </w:pBdr>
        <w:ind w:firstLine="720"/>
        <w:jc w:val="both"/>
        <w:rPr>
          <w:color w:val="000000"/>
          <w:sz w:val="28"/>
          <w:szCs w:val="28"/>
        </w:rPr>
      </w:pPr>
      <w:r>
        <w:rPr>
          <w:color w:val="000000"/>
          <w:sz w:val="28"/>
          <w:szCs w:val="28"/>
        </w:rPr>
        <w:t xml:space="preserve">- </w:t>
      </w:r>
      <w:r>
        <w:rPr>
          <w:color w:val="202124"/>
          <w:sz w:val="28"/>
          <w:szCs w:val="28"/>
          <w:highlight w:val="white"/>
        </w:rPr>
        <w:t xml:space="preserve">глюкоза крови из венозной крови в случайном анализе при наличии классических симптомов гипергликемии или дегидратации и катаболизма </w:t>
      </w:r>
      <w:r>
        <w:rPr>
          <w:color w:val="000000"/>
          <w:sz w:val="28"/>
          <w:szCs w:val="28"/>
        </w:rPr>
        <w:t xml:space="preserve">более </w:t>
      </w:r>
      <w:r w:rsidR="00D1160B" w:rsidRPr="00C109FE">
        <w:rPr>
          <w:b/>
          <w:sz w:val="28"/>
          <w:szCs w:val="28"/>
        </w:rPr>
        <w:br/>
      </w:r>
      <w:r>
        <w:rPr>
          <w:color w:val="000000"/>
          <w:sz w:val="28"/>
          <w:szCs w:val="28"/>
        </w:rPr>
        <w:t>и равно 11.0 ммоль/л.</w:t>
      </w:r>
      <w:r>
        <w:rPr>
          <w:color w:val="202124"/>
          <w:sz w:val="28"/>
          <w:szCs w:val="28"/>
          <w:highlight w:val="white"/>
        </w:rPr>
        <w:t xml:space="preserve"> </w:t>
      </w:r>
    </w:p>
    <w:p w14:paraId="0C420C97" w14:textId="77777777" w:rsidR="00AC1F87" w:rsidRDefault="00AC1F87" w:rsidP="00AC1F87">
      <w:pPr>
        <w:pBdr>
          <w:top w:val="nil"/>
          <w:left w:val="nil"/>
          <w:bottom w:val="nil"/>
          <w:right w:val="nil"/>
          <w:between w:val="nil"/>
        </w:pBdr>
        <w:ind w:firstLine="720"/>
        <w:jc w:val="both"/>
        <w:rPr>
          <w:color w:val="000000"/>
          <w:sz w:val="28"/>
          <w:szCs w:val="28"/>
        </w:rPr>
      </w:pPr>
      <w:r>
        <w:rPr>
          <w:color w:val="000000"/>
          <w:sz w:val="28"/>
          <w:szCs w:val="28"/>
        </w:rPr>
        <w:t xml:space="preserve">4. Натощак показатель глюкозы не должен превышать 5,6 ммоль/л для капиллярной крови и менее 6,1 ммоль/л в венозной крови. Указанные показатели служат поводом для повторного проведения анализа на гликемию или анализа крови на </w:t>
      </w:r>
      <w:r>
        <w:rPr>
          <w:color w:val="202124"/>
          <w:sz w:val="28"/>
          <w:szCs w:val="28"/>
          <w:highlight w:val="white"/>
        </w:rPr>
        <w:t>HbA1c</w:t>
      </w:r>
      <w:r>
        <w:rPr>
          <w:color w:val="000000"/>
          <w:sz w:val="28"/>
          <w:szCs w:val="28"/>
        </w:rPr>
        <w:t>.</w:t>
      </w:r>
      <w:r>
        <w:rPr>
          <w:rFonts w:ascii="Calibri" w:eastAsia="Calibri" w:hAnsi="Calibri" w:cs="Calibri"/>
          <w:color w:val="000000"/>
          <w:sz w:val="28"/>
          <w:szCs w:val="28"/>
        </w:rPr>
        <w:t> </w:t>
      </w:r>
    </w:p>
    <w:p w14:paraId="22E84A5B" w14:textId="283EC44F" w:rsidR="00136D36" w:rsidRDefault="00136D36">
      <w:pPr>
        <w:ind w:firstLine="720"/>
        <w:jc w:val="both"/>
        <w:rPr>
          <w:sz w:val="28"/>
          <w:szCs w:val="28"/>
        </w:rPr>
      </w:pPr>
      <w:r>
        <w:rPr>
          <w:sz w:val="28"/>
          <w:szCs w:val="28"/>
        </w:rPr>
        <w:t>5. Пациенты</w:t>
      </w:r>
      <w:r w:rsidR="00B44561">
        <w:rPr>
          <w:sz w:val="28"/>
          <w:szCs w:val="28"/>
        </w:rPr>
        <w:t>,</w:t>
      </w:r>
      <w:r>
        <w:rPr>
          <w:sz w:val="28"/>
          <w:szCs w:val="28"/>
        </w:rPr>
        <w:t xml:space="preserve"> нуждающиеся в измерении </w:t>
      </w:r>
      <w:proofErr w:type="spellStart"/>
      <w:r>
        <w:rPr>
          <w:sz w:val="28"/>
          <w:szCs w:val="28"/>
        </w:rPr>
        <w:t>гликированного</w:t>
      </w:r>
      <w:proofErr w:type="spellEnd"/>
      <w:r>
        <w:rPr>
          <w:sz w:val="28"/>
          <w:szCs w:val="28"/>
        </w:rPr>
        <w:t xml:space="preserve"> гемоглобина, обследуются по месту прикрепления в своей медицинской организации</w:t>
      </w:r>
      <w:r w:rsidR="0018450E">
        <w:rPr>
          <w:sz w:val="28"/>
          <w:szCs w:val="28"/>
        </w:rPr>
        <w:t>, согласно нижеперечисленному перечню медицинских организаций Калининградской области согласно прикреплению</w:t>
      </w:r>
      <w:r>
        <w:rPr>
          <w:sz w:val="28"/>
          <w:szCs w:val="28"/>
        </w:rPr>
        <w:t xml:space="preserve">. </w:t>
      </w:r>
    </w:p>
    <w:p w14:paraId="57902924" w14:textId="27C4A2E0" w:rsidR="008767D3" w:rsidRDefault="00136D36">
      <w:pPr>
        <w:ind w:firstLine="720"/>
        <w:jc w:val="both"/>
        <w:rPr>
          <w:sz w:val="28"/>
          <w:szCs w:val="28"/>
        </w:rPr>
      </w:pPr>
      <w:r>
        <w:rPr>
          <w:sz w:val="28"/>
          <w:szCs w:val="28"/>
        </w:rPr>
        <w:t>6. Пациенты</w:t>
      </w:r>
      <w:r w:rsidR="00B44561">
        <w:rPr>
          <w:sz w:val="28"/>
          <w:szCs w:val="28"/>
        </w:rPr>
        <w:t>,</w:t>
      </w:r>
      <w:r>
        <w:rPr>
          <w:sz w:val="28"/>
          <w:szCs w:val="28"/>
        </w:rPr>
        <w:t xml:space="preserve"> находящи</w:t>
      </w:r>
      <w:r w:rsidR="00B44561">
        <w:rPr>
          <w:sz w:val="28"/>
          <w:szCs w:val="28"/>
        </w:rPr>
        <w:t>е</w:t>
      </w:r>
      <w:r>
        <w:rPr>
          <w:sz w:val="28"/>
          <w:szCs w:val="28"/>
        </w:rPr>
        <w:t xml:space="preserve">ся на стационарном лечении </w:t>
      </w:r>
      <w:proofErr w:type="gramStart"/>
      <w:r>
        <w:rPr>
          <w:sz w:val="28"/>
          <w:szCs w:val="28"/>
        </w:rPr>
        <w:t>в специализированных</w:t>
      </w:r>
      <w:r w:rsidR="008F039C">
        <w:rPr>
          <w:sz w:val="28"/>
          <w:szCs w:val="28"/>
        </w:rPr>
        <w:t xml:space="preserve"> </w:t>
      </w:r>
      <w:r>
        <w:rPr>
          <w:sz w:val="28"/>
          <w:szCs w:val="28"/>
        </w:rPr>
        <w:t>медицинских</w:t>
      </w:r>
      <w:proofErr w:type="gramEnd"/>
      <w:r>
        <w:rPr>
          <w:sz w:val="28"/>
          <w:szCs w:val="28"/>
        </w:rPr>
        <w:t xml:space="preserve"> организация, направляются н</w:t>
      </w:r>
      <w:r w:rsidR="00B44561">
        <w:rPr>
          <w:sz w:val="28"/>
          <w:szCs w:val="28"/>
        </w:rPr>
        <w:t>а</w:t>
      </w:r>
      <w:r>
        <w:rPr>
          <w:sz w:val="28"/>
          <w:szCs w:val="28"/>
        </w:rPr>
        <w:t xml:space="preserve"> исследование </w:t>
      </w:r>
      <w:proofErr w:type="spellStart"/>
      <w:r>
        <w:rPr>
          <w:sz w:val="28"/>
          <w:szCs w:val="28"/>
        </w:rPr>
        <w:t>гликировнного</w:t>
      </w:r>
      <w:proofErr w:type="spellEnd"/>
      <w:r>
        <w:rPr>
          <w:sz w:val="28"/>
          <w:szCs w:val="28"/>
        </w:rPr>
        <w:t xml:space="preserve"> гемоглобина согласно перечню.</w:t>
      </w:r>
    </w:p>
    <w:p w14:paraId="485B40C7" w14:textId="49834A48" w:rsidR="007A43C0" w:rsidRDefault="007A43C0">
      <w:pPr>
        <w:ind w:firstLine="720"/>
        <w:jc w:val="both"/>
        <w:rPr>
          <w:sz w:val="28"/>
          <w:szCs w:val="28"/>
        </w:rPr>
      </w:pPr>
      <w:r>
        <w:rPr>
          <w:sz w:val="28"/>
          <w:szCs w:val="28"/>
        </w:rPr>
        <w:t xml:space="preserve">7. Срок направления пациента на дополнительное обследование при впервые выявленной гипергликемии </w:t>
      </w:r>
      <w:r w:rsidR="00A52743">
        <w:rPr>
          <w:sz w:val="28"/>
          <w:szCs w:val="28"/>
        </w:rPr>
        <w:t xml:space="preserve">– </w:t>
      </w:r>
      <w:r>
        <w:rPr>
          <w:sz w:val="28"/>
          <w:szCs w:val="28"/>
        </w:rPr>
        <w:t>в течение 2 недель.</w:t>
      </w:r>
    </w:p>
    <w:p w14:paraId="6E4FE6FD" w14:textId="77777777" w:rsidR="00B0665A" w:rsidRDefault="00B0665A">
      <w:pPr>
        <w:ind w:firstLine="720"/>
        <w:jc w:val="both"/>
        <w:rPr>
          <w:sz w:val="28"/>
          <w:szCs w:val="28"/>
        </w:rPr>
        <w:sectPr w:rsidR="00B0665A">
          <w:pgSz w:w="11906" w:h="16838"/>
          <w:pgMar w:top="567" w:right="567" w:bottom="1134" w:left="1134" w:header="709" w:footer="709" w:gutter="0"/>
          <w:pgNumType w:start="1"/>
          <w:cols w:space="720"/>
          <w:titlePg/>
        </w:sectPr>
      </w:pPr>
    </w:p>
    <w:p w14:paraId="3AE05E77" w14:textId="22A35065" w:rsidR="007A43C0" w:rsidRDefault="007A43C0">
      <w:pPr>
        <w:ind w:firstLine="720"/>
        <w:jc w:val="both"/>
        <w:rPr>
          <w:sz w:val="28"/>
          <w:szCs w:val="28"/>
        </w:rPr>
      </w:pPr>
    </w:p>
    <w:p w14:paraId="5611412E" w14:textId="5FD80462" w:rsidR="00B0665A" w:rsidRDefault="00B0665A" w:rsidP="00B0665A">
      <w:pPr>
        <w:ind w:left="4820"/>
        <w:jc w:val="center"/>
        <w:rPr>
          <w:sz w:val="28"/>
          <w:szCs w:val="28"/>
        </w:rPr>
      </w:pPr>
      <w:r>
        <w:rPr>
          <w:sz w:val="28"/>
          <w:szCs w:val="28"/>
        </w:rPr>
        <w:t>Приложение № 5</w:t>
      </w:r>
    </w:p>
    <w:p w14:paraId="6EFE563A" w14:textId="50DA977F" w:rsidR="00B0665A" w:rsidRDefault="00B0665A" w:rsidP="00B0665A">
      <w:pPr>
        <w:ind w:left="4820"/>
        <w:jc w:val="center"/>
        <w:rPr>
          <w:sz w:val="28"/>
          <w:szCs w:val="28"/>
        </w:rPr>
      </w:pPr>
      <w:r>
        <w:rPr>
          <w:sz w:val="28"/>
          <w:szCs w:val="28"/>
        </w:rPr>
        <w:t xml:space="preserve">к </w:t>
      </w:r>
      <w:r w:rsidR="00A52743">
        <w:rPr>
          <w:sz w:val="28"/>
          <w:szCs w:val="28"/>
        </w:rPr>
        <w:t>п</w:t>
      </w:r>
      <w:r>
        <w:rPr>
          <w:sz w:val="28"/>
          <w:szCs w:val="28"/>
        </w:rPr>
        <w:t>риказу Министерства здравоохранения</w:t>
      </w:r>
    </w:p>
    <w:p w14:paraId="2E3EEB14" w14:textId="77777777" w:rsidR="00B0665A" w:rsidRDefault="00B0665A" w:rsidP="00B0665A">
      <w:pPr>
        <w:ind w:left="4820"/>
        <w:jc w:val="center"/>
        <w:rPr>
          <w:sz w:val="28"/>
          <w:szCs w:val="28"/>
        </w:rPr>
      </w:pPr>
      <w:r>
        <w:rPr>
          <w:sz w:val="28"/>
          <w:szCs w:val="28"/>
        </w:rPr>
        <w:t>Калининградской области</w:t>
      </w:r>
    </w:p>
    <w:p w14:paraId="3ECD296B" w14:textId="77777777" w:rsidR="00B0665A" w:rsidRDefault="00B0665A" w:rsidP="00B0665A">
      <w:pPr>
        <w:ind w:left="4820"/>
        <w:jc w:val="center"/>
        <w:rPr>
          <w:sz w:val="28"/>
          <w:szCs w:val="28"/>
        </w:rPr>
      </w:pPr>
      <w:r>
        <w:rPr>
          <w:sz w:val="28"/>
          <w:szCs w:val="28"/>
        </w:rPr>
        <w:t>от ____________№__________</w:t>
      </w:r>
    </w:p>
    <w:p w14:paraId="0A5D6FE0" w14:textId="77777777" w:rsidR="00B0665A" w:rsidRDefault="00B0665A" w:rsidP="00B0665A">
      <w:pPr>
        <w:jc w:val="right"/>
        <w:rPr>
          <w:sz w:val="28"/>
          <w:szCs w:val="28"/>
        </w:rPr>
      </w:pPr>
    </w:p>
    <w:p w14:paraId="06221075" w14:textId="77777777" w:rsidR="006A4A56" w:rsidRPr="00052E1A" w:rsidRDefault="006A4A56" w:rsidP="006A4A56">
      <w:pPr>
        <w:jc w:val="center"/>
        <w:rPr>
          <w:b/>
          <w:sz w:val="28"/>
          <w:szCs w:val="28"/>
        </w:rPr>
      </w:pPr>
      <w:r w:rsidRPr="00052E1A">
        <w:rPr>
          <w:b/>
          <w:sz w:val="28"/>
          <w:szCs w:val="28"/>
        </w:rPr>
        <w:t xml:space="preserve">Перечень </w:t>
      </w:r>
    </w:p>
    <w:p w14:paraId="6F648E63" w14:textId="12B03173" w:rsidR="006A4A56" w:rsidRDefault="006A4A56" w:rsidP="00D1160B">
      <w:pPr>
        <w:jc w:val="center"/>
        <w:rPr>
          <w:b/>
          <w:sz w:val="28"/>
          <w:szCs w:val="28"/>
        </w:rPr>
      </w:pPr>
      <w:r w:rsidRPr="00052E1A">
        <w:rPr>
          <w:b/>
          <w:sz w:val="28"/>
          <w:szCs w:val="28"/>
        </w:rPr>
        <w:t xml:space="preserve">медицинских организаций Калининградской области, обеспечивающих возможность проведения исследования уровня </w:t>
      </w:r>
      <w:proofErr w:type="spellStart"/>
      <w:r w:rsidRPr="00052E1A">
        <w:rPr>
          <w:b/>
          <w:sz w:val="28"/>
          <w:szCs w:val="28"/>
        </w:rPr>
        <w:t>гликированного</w:t>
      </w:r>
      <w:proofErr w:type="spellEnd"/>
      <w:r w:rsidRPr="00052E1A">
        <w:rPr>
          <w:b/>
          <w:sz w:val="28"/>
          <w:szCs w:val="28"/>
        </w:rPr>
        <w:t xml:space="preserve"> гемоглобина </w:t>
      </w:r>
      <w:r w:rsidR="00D1160B" w:rsidRPr="00052E1A">
        <w:rPr>
          <w:b/>
          <w:sz w:val="28"/>
          <w:szCs w:val="28"/>
        </w:rPr>
        <w:br/>
      </w:r>
      <w:r w:rsidRPr="00052E1A">
        <w:rPr>
          <w:b/>
          <w:sz w:val="28"/>
          <w:szCs w:val="28"/>
        </w:rPr>
        <w:t>в крови</w:t>
      </w:r>
    </w:p>
    <w:p w14:paraId="0C478E43" w14:textId="77777777" w:rsidR="00F0677A" w:rsidRPr="00052E1A" w:rsidRDefault="00F0677A" w:rsidP="00D1160B">
      <w:pPr>
        <w:jc w:val="center"/>
        <w:rPr>
          <w:b/>
          <w:sz w:val="28"/>
          <w:szCs w:val="28"/>
        </w:rPr>
      </w:pPr>
    </w:p>
    <w:tbl>
      <w:tblPr>
        <w:tblW w:w="996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9004"/>
      </w:tblGrid>
      <w:tr w:rsidR="006A4A56" w:rsidRPr="00F0677A" w14:paraId="53DBC8D9" w14:textId="77777777" w:rsidTr="006A4A56">
        <w:tc>
          <w:tcPr>
            <w:tcW w:w="959" w:type="dxa"/>
            <w:shd w:val="clear" w:color="auto" w:fill="auto"/>
          </w:tcPr>
          <w:p w14:paraId="319D5025" w14:textId="7B185848" w:rsidR="00AB468F" w:rsidRDefault="006A4A56" w:rsidP="00AB468F">
            <w:pPr>
              <w:jc w:val="center"/>
              <w:rPr>
                <w:sz w:val="28"/>
                <w:szCs w:val="28"/>
              </w:rPr>
            </w:pPr>
            <w:r w:rsidRPr="00F0677A">
              <w:rPr>
                <w:sz w:val="28"/>
                <w:szCs w:val="28"/>
              </w:rPr>
              <w:t>№</w:t>
            </w:r>
          </w:p>
          <w:p w14:paraId="7FB768A4" w14:textId="6364EB22" w:rsidR="006A4A56" w:rsidRPr="00F0677A" w:rsidRDefault="00AB468F" w:rsidP="00AB468F">
            <w:pPr>
              <w:jc w:val="center"/>
              <w:rPr>
                <w:sz w:val="28"/>
                <w:szCs w:val="28"/>
              </w:rPr>
            </w:pPr>
            <w:r>
              <w:rPr>
                <w:sz w:val="28"/>
                <w:szCs w:val="28"/>
              </w:rPr>
              <w:t>п/п</w:t>
            </w:r>
          </w:p>
        </w:tc>
        <w:tc>
          <w:tcPr>
            <w:tcW w:w="9004" w:type="dxa"/>
            <w:shd w:val="clear" w:color="auto" w:fill="auto"/>
          </w:tcPr>
          <w:p w14:paraId="3A36655F" w14:textId="77777777" w:rsidR="006A4A56" w:rsidRPr="00F0677A" w:rsidRDefault="006A4A56" w:rsidP="000C5876">
            <w:pPr>
              <w:jc w:val="center"/>
              <w:rPr>
                <w:sz w:val="28"/>
                <w:szCs w:val="28"/>
              </w:rPr>
            </w:pPr>
            <w:r w:rsidRPr="00F0677A">
              <w:rPr>
                <w:sz w:val="28"/>
                <w:szCs w:val="28"/>
              </w:rPr>
              <w:t>Медицинская организация</w:t>
            </w:r>
          </w:p>
        </w:tc>
      </w:tr>
      <w:tr w:rsidR="006A4A56" w:rsidRPr="00F0677A" w14:paraId="765AB469" w14:textId="77777777" w:rsidTr="00AB468F">
        <w:tc>
          <w:tcPr>
            <w:tcW w:w="959" w:type="dxa"/>
            <w:shd w:val="clear" w:color="auto" w:fill="auto"/>
          </w:tcPr>
          <w:p w14:paraId="31B516C8" w14:textId="77777777" w:rsidR="006A4A56" w:rsidRPr="00F0677A" w:rsidRDefault="006A4A56" w:rsidP="000C5876">
            <w:pPr>
              <w:numPr>
                <w:ilvl w:val="0"/>
                <w:numId w:val="11"/>
              </w:numPr>
              <w:pBdr>
                <w:top w:val="nil"/>
                <w:left w:val="nil"/>
                <w:bottom w:val="nil"/>
                <w:right w:val="nil"/>
                <w:between w:val="nil"/>
              </w:pBdr>
              <w:rPr>
                <w:color w:val="000000"/>
                <w:sz w:val="28"/>
                <w:szCs w:val="28"/>
              </w:rPr>
            </w:pPr>
          </w:p>
        </w:tc>
        <w:tc>
          <w:tcPr>
            <w:tcW w:w="9004" w:type="dxa"/>
            <w:shd w:val="clear" w:color="auto" w:fill="auto"/>
          </w:tcPr>
          <w:p w14:paraId="0B37CA5B" w14:textId="55FC71D8" w:rsidR="006A4A56" w:rsidRPr="00F0677A" w:rsidRDefault="00B0665A" w:rsidP="00551094">
            <w:pPr>
              <w:rPr>
                <w:sz w:val="28"/>
                <w:szCs w:val="28"/>
              </w:rPr>
            </w:pPr>
            <w:r w:rsidRPr="00F0677A">
              <w:rPr>
                <w:sz w:val="28"/>
                <w:szCs w:val="28"/>
              </w:rPr>
              <w:t>ГБУЗ КО «Городская больница № 2»</w:t>
            </w:r>
          </w:p>
        </w:tc>
      </w:tr>
      <w:tr w:rsidR="006A4A56" w:rsidRPr="00F0677A" w14:paraId="55A682FE" w14:textId="77777777" w:rsidTr="00AB468F">
        <w:tc>
          <w:tcPr>
            <w:tcW w:w="959" w:type="dxa"/>
            <w:shd w:val="clear" w:color="auto" w:fill="auto"/>
          </w:tcPr>
          <w:p w14:paraId="10C8188F"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6762D587" w14:textId="5D94FD7A" w:rsidR="006A4A56" w:rsidRPr="00F0677A" w:rsidRDefault="006A4A56" w:rsidP="00B0665A">
            <w:pPr>
              <w:rPr>
                <w:sz w:val="28"/>
                <w:szCs w:val="28"/>
              </w:rPr>
            </w:pPr>
            <w:r w:rsidRPr="00F0677A">
              <w:rPr>
                <w:sz w:val="28"/>
                <w:szCs w:val="28"/>
              </w:rPr>
              <w:t xml:space="preserve">ГБУЗ КО </w:t>
            </w:r>
            <w:r w:rsidR="00B0665A" w:rsidRPr="00F0677A">
              <w:rPr>
                <w:sz w:val="28"/>
                <w:szCs w:val="28"/>
              </w:rPr>
              <w:t>«</w:t>
            </w:r>
            <w:r w:rsidRPr="00F0677A">
              <w:rPr>
                <w:sz w:val="28"/>
                <w:szCs w:val="28"/>
              </w:rPr>
              <w:t>Городска</w:t>
            </w:r>
            <w:r w:rsidR="00B0665A" w:rsidRPr="00F0677A">
              <w:rPr>
                <w:sz w:val="28"/>
                <w:szCs w:val="28"/>
              </w:rPr>
              <w:t>я больница № 3»</w:t>
            </w:r>
          </w:p>
        </w:tc>
      </w:tr>
      <w:tr w:rsidR="006A4A56" w:rsidRPr="00F0677A" w14:paraId="10F6EC80" w14:textId="77777777" w:rsidTr="00AB468F">
        <w:tc>
          <w:tcPr>
            <w:tcW w:w="959" w:type="dxa"/>
            <w:shd w:val="clear" w:color="auto" w:fill="auto"/>
          </w:tcPr>
          <w:p w14:paraId="6FFC3A24"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3A4F5830" w14:textId="1D48A283" w:rsidR="006A4A56" w:rsidRPr="00F0677A" w:rsidRDefault="00B0665A" w:rsidP="00551094">
            <w:pPr>
              <w:rPr>
                <w:sz w:val="28"/>
                <w:szCs w:val="28"/>
              </w:rPr>
            </w:pPr>
            <w:r w:rsidRPr="00F0677A">
              <w:rPr>
                <w:sz w:val="28"/>
                <w:szCs w:val="28"/>
              </w:rPr>
              <w:t>ГБУЗ КО «Городская больница № 4»</w:t>
            </w:r>
          </w:p>
        </w:tc>
      </w:tr>
      <w:tr w:rsidR="006A4A56" w:rsidRPr="00F0677A" w14:paraId="4275866C" w14:textId="77777777" w:rsidTr="00AB468F">
        <w:tc>
          <w:tcPr>
            <w:tcW w:w="959" w:type="dxa"/>
            <w:shd w:val="clear" w:color="auto" w:fill="auto"/>
          </w:tcPr>
          <w:p w14:paraId="6BDBB3C7"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668CCBDB" w14:textId="71F9147D" w:rsidR="006A4A56" w:rsidRPr="00F0677A" w:rsidRDefault="006A4A56" w:rsidP="00551094">
            <w:pPr>
              <w:rPr>
                <w:sz w:val="28"/>
                <w:szCs w:val="28"/>
              </w:rPr>
            </w:pPr>
            <w:r w:rsidRPr="00F0677A">
              <w:rPr>
                <w:sz w:val="28"/>
                <w:szCs w:val="28"/>
              </w:rPr>
              <w:t>ГБУ</w:t>
            </w:r>
            <w:r w:rsidR="00B0665A" w:rsidRPr="00F0677A">
              <w:rPr>
                <w:sz w:val="28"/>
                <w:szCs w:val="28"/>
              </w:rPr>
              <w:t>З КО «Городская поликлиника № 3»</w:t>
            </w:r>
          </w:p>
        </w:tc>
      </w:tr>
      <w:tr w:rsidR="006A4A56" w:rsidRPr="00F0677A" w14:paraId="29272B6E" w14:textId="77777777" w:rsidTr="00AB468F">
        <w:tc>
          <w:tcPr>
            <w:tcW w:w="959" w:type="dxa"/>
            <w:shd w:val="clear" w:color="auto" w:fill="auto"/>
          </w:tcPr>
          <w:p w14:paraId="31B2AC5C"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2E8B1812" w14:textId="31868D54" w:rsidR="006A4A56" w:rsidRPr="00F0677A" w:rsidRDefault="00B0665A" w:rsidP="00B0665A">
            <w:pPr>
              <w:rPr>
                <w:sz w:val="28"/>
                <w:szCs w:val="28"/>
              </w:rPr>
            </w:pPr>
            <w:r w:rsidRPr="00F0677A">
              <w:rPr>
                <w:sz w:val="28"/>
                <w:szCs w:val="28"/>
              </w:rPr>
              <w:t>ГБУЗ «</w:t>
            </w:r>
            <w:r w:rsidR="006A4A56" w:rsidRPr="00F0677A">
              <w:rPr>
                <w:sz w:val="28"/>
                <w:szCs w:val="28"/>
              </w:rPr>
              <w:t>ЦГКБ</w:t>
            </w:r>
            <w:r w:rsidRPr="00F0677A">
              <w:rPr>
                <w:sz w:val="28"/>
                <w:szCs w:val="28"/>
              </w:rPr>
              <w:t>»</w:t>
            </w:r>
          </w:p>
        </w:tc>
      </w:tr>
      <w:tr w:rsidR="006A4A56" w:rsidRPr="00F0677A" w14:paraId="3B4E0304" w14:textId="77777777" w:rsidTr="00AB468F">
        <w:tc>
          <w:tcPr>
            <w:tcW w:w="959" w:type="dxa"/>
            <w:shd w:val="clear" w:color="auto" w:fill="auto"/>
          </w:tcPr>
          <w:p w14:paraId="5EB9D9F9"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6F0C05F9" w14:textId="74367C67" w:rsidR="006A4A56" w:rsidRPr="00F0677A" w:rsidRDefault="00B0665A" w:rsidP="00551094">
            <w:pPr>
              <w:rPr>
                <w:sz w:val="28"/>
                <w:szCs w:val="28"/>
              </w:rPr>
            </w:pPr>
            <w:r w:rsidRPr="00F0677A">
              <w:rPr>
                <w:sz w:val="28"/>
                <w:szCs w:val="28"/>
              </w:rPr>
              <w:t>ГБУЗ КО «Багратионовская ЦРБ»</w:t>
            </w:r>
          </w:p>
        </w:tc>
      </w:tr>
      <w:tr w:rsidR="006A4A56" w:rsidRPr="00F0677A" w14:paraId="4AEB9CC0" w14:textId="77777777" w:rsidTr="00AB468F">
        <w:tc>
          <w:tcPr>
            <w:tcW w:w="959" w:type="dxa"/>
            <w:shd w:val="clear" w:color="auto" w:fill="auto"/>
          </w:tcPr>
          <w:p w14:paraId="3AD6771C"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50A45206" w14:textId="094EC710" w:rsidR="006A4A56" w:rsidRPr="00F0677A" w:rsidRDefault="00B0665A" w:rsidP="00551094">
            <w:pPr>
              <w:rPr>
                <w:sz w:val="28"/>
                <w:szCs w:val="28"/>
              </w:rPr>
            </w:pPr>
            <w:r w:rsidRPr="00F0677A">
              <w:rPr>
                <w:sz w:val="28"/>
                <w:szCs w:val="28"/>
              </w:rPr>
              <w:t>ГБУЗ КО «Балтийская ЦРБ»</w:t>
            </w:r>
          </w:p>
        </w:tc>
      </w:tr>
      <w:tr w:rsidR="006A4A56" w:rsidRPr="00F0677A" w14:paraId="07402865" w14:textId="77777777" w:rsidTr="00AB468F">
        <w:tc>
          <w:tcPr>
            <w:tcW w:w="959" w:type="dxa"/>
            <w:shd w:val="clear" w:color="auto" w:fill="auto"/>
          </w:tcPr>
          <w:p w14:paraId="4BE95328"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51280477" w14:textId="19A04BD5" w:rsidR="006A4A56" w:rsidRPr="00F0677A" w:rsidRDefault="00B0665A" w:rsidP="00551094">
            <w:pPr>
              <w:rPr>
                <w:sz w:val="28"/>
                <w:szCs w:val="28"/>
              </w:rPr>
            </w:pPr>
            <w:r w:rsidRPr="00F0677A">
              <w:rPr>
                <w:sz w:val="28"/>
                <w:szCs w:val="28"/>
              </w:rPr>
              <w:t>ГБУЗ КО «Гвардейская ЦРБ»</w:t>
            </w:r>
          </w:p>
        </w:tc>
      </w:tr>
      <w:tr w:rsidR="006A4A56" w:rsidRPr="00F0677A" w14:paraId="3FD43959" w14:textId="77777777" w:rsidTr="00AB468F">
        <w:tc>
          <w:tcPr>
            <w:tcW w:w="959" w:type="dxa"/>
            <w:shd w:val="clear" w:color="auto" w:fill="auto"/>
          </w:tcPr>
          <w:p w14:paraId="435A5207"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7B09BE3E" w14:textId="093BF076" w:rsidR="006A4A56" w:rsidRPr="00F0677A" w:rsidRDefault="00B0665A" w:rsidP="00551094">
            <w:pPr>
              <w:rPr>
                <w:sz w:val="28"/>
                <w:szCs w:val="28"/>
              </w:rPr>
            </w:pPr>
            <w:r w:rsidRPr="00F0677A">
              <w:rPr>
                <w:sz w:val="28"/>
                <w:szCs w:val="28"/>
              </w:rPr>
              <w:t>ГБУЗ КО «Гурьевская ЦРБ»</w:t>
            </w:r>
          </w:p>
        </w:tc>
      </w:tr>
      <w:tr w:rsidR="006A4A56" w:rsidRPr="00F0677A" w14:paraId="1EF6C9DD" w14:textId="77777777" w:rsidTr="00AB468F">
        <w:tc>
          <w:tcPr>
            <w:tcW w:w="959" w:type="dxa"/>
            <w:shd w:val="clear" w:color="auto" w:fill="auto"/>
          </w:tcPr>
          <w:p w14:paraId="4BA8E9AB"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2A1912E6" w14:textId="4CE491B4" w:rsidR="006A4A56" w:rsidRPr="00F0677A" w:rsidRDefault="00B0665A" w:rsidP="00551094">
            <w:pPr>
              <w:rPr>
                <w:sz w:val="28"/>
                <w:szCs w:val="28"/>
              </w:rPr>
            </w:pPr>
            <w:r w:rsidRPr="00F0677A">
              <w:rPr>
                <w:sz w:val="28"/>
                <w:szCs w:val="28"/>
              </w:rPr>
              <w:t>ГБУЗ КО «Гусевская ЦРБ»</w:t>
            </w:r>
          </w:p>
        </w:tc>
      </w:tr>
      <w:tr w:rsidR="006A4A56" w:rsidRPr="00F0677A" w14:paraId="58E41D33" w14:textId="77777777" w:rsidTr="00AB468F">
        <w:tc>
          <w:tcPr>
            <w:tcW w:w="959" w:type="dxa"/>
            <w:shd w:val="clear" w:color="auto" w:fill="auto"/>
          </w:tcPr>
          <w:p w14:paraId="7CAAE19F"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429E95C2" w14:textId="7744D471" w:rsidR="006A4A56" w:rsidRPr="00F0677A" w:rsidRDefault="00B0665A" w:rsidP="00551094">
            <w:pPr>
              <w:rPr>
                <w:sz w:val="28"/>
                <w:szCs w:val="28"/>
              </w:rPr>
            </w:pPr>
            <w:r w:rsidRPr="00F0677A">
              <w:rPr>
                <w:sz w:val="28"/>
                <w:szCs w:val="28"/>
              </w:rPr>
              <w:t>ГБУЗ КО «</w:t>
            </w:r>
            <w:r w:rsidR="006A4A56" w:rsidRPr="00F0677A">
              <w:rPr>
                <w:sz w:val="28"/>
                <w:szCs w:val="28"/>
              </w:rPr>
              <w:t>Зеленог</w:t>
            </w:r>
            <w:r w:rsidR="00D8065D" w:rsidRPr="00F0677A">
              <w:rPr>
                <w:sz w:val="28"/>
                <w:szCs w:val="28"/>
              </w:rPr>
              <w:t xml:space="preserve">радская ЦРБ имени В.М. </w:t>
            </w:r>
            <w:proofErr w:type="spellStart"/>
            <w:r w:rsidR="00D8065D" w:rsidRPr="00F0677A">
              <w:rPr>
                <w:sz w:val="28"/>
                <w:szCs w:val="28"/>
              </w:rPr>
              <w:t>Худалова</w:t>
            </w:r>
            <w:proofErr w:type="spellEnd"/>
            <w:r w:rsidRPr="00F0677A">
              <w:rPr>
                <w:sz w:val="28"/>
                <w:szCs w:val="28"/>
              </w:rPr>
              <w:t>»</w:t>
            </w:r>
          </w:p>
        </w:tc>
      </w:tr>
      <w:tr w:rsidR="006A4A56" w:rsidRPr="00F0677A" w14:paraId="3DFE312B" w14:textId="77777777" w:rsidTr="00AB468F">
        <w:tc>
          <w:tcPr>
            <w:tcW w:w="959" w:type="dxa"/>
            <w:shd w:val="clear" w:color="auto" w:fill="auto"/>
          </w:tcPr>
          <w:p w14:paraId="424112AE"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55767F4B" w14:textId="27BC6E72" w:rsidR="006A4A56" w:rsidRPr="00F0677A" w:rsidRDefault="00B0665A" w:rsidP="00551094">
            <w:pPr>
              <w:rPr>
                <w:sz w:val="28"/>
                <w:szCs w:val="28"/>
              </w:rPr>
            </w:pPr>
            <w:r w:rsidRPr="00F0677A">
              <w:rPr>
                <w:sz w:val="28"/>
                <w:szCs w:val="28"/>
              </w:rPr>
              <w:t>ГБУЗ КО «Краснознаменская ЦРБ»</w:t>
            </w:r>
          </w:p>
        </w:tc>
      </w:tr>
      <w:tr w:rsidR="006A4A56" w:rsidRPr="00F0677A" w14:paraId="092E45E7" w14:textId="77777777" w:rsidTr="00AB468F">
        <w:tc>
          <w:tcPr>
            <w:tcW w:w="959" w:type="dxa"/>
            <w:shd w:val="clear" w:color="auto" w:fill="auto"/>
          </w:tcPr>
          <w:p w14:paraId="5BB11F0D"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35012D29" w14:textId="483B1A3E" w:rsidR="006A4A56" w:rsidRPr="00F0677A" w:rsidRDefault="00B0665A" w:rsidP="00551094">
            <w:pPr>
              <w:rPr>
                <w:sz w:val="28"/>
                <w:szCs w:val="28"/>
              </w:rPr>
            </w:pPr>
            <w:r w:rsidRPr="00F0677A">
              <w:rPr>
                <w:sz w:val="28"/>
                <w:szCs w:val="28"/>
              </w:rPr>
              <w:t>ГБУЗ КО «</w:t>
            </w:r>
            <w:proofErr w:type="spellStart"/>
            <w:r w:rsidRPr="00F0677A">
              <w:rPr>
                <w:sz w:val="28"/>
                <w:szCs w:val="28"/>
              </w:rPr>
              <w:t>Ладушкинская</w:t>
            </w:r>
            <w:proofErr w:type="spellEnd"/>
            <w:r w:rsidRPr="00F0677A">
              <w:rPr>
                <w:sz w:val="28"/>
                <w:szCs w:val="28"/>
              </w:rPr>
              <w:t xml:space="preserve"> ГБ»</w:t>
            </w:r>
          </w:p>
        </w:tc>
      </w:tr>
      <w:tr w:rsidR="006A4A56" w:rsidRPr="00F0677A" w14:paraId="47A14203" w14:textId="77777777" w:rsidTr="00AB468F">
        <w:tc>
          <w:tcPr>
            <w:tcW w:w="959" w:type="dxa"/>
            <w:shd w:val="clear" w:color="auto" w:fill="auto"/>
          </w:tcPr>
          <w:p w14:paraId="4F3C77BF"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5DCAC981" w14:textId="0501EEA4" w:rsidR="006A4A56" w:rsidRPr="00F0677A" w:rsidRDefault="00B0665A" w:rsidP="00551094">
            <w:pPr>
              <w:rPr>
                <w:sz w:val="28"/>
                <w:szCs w:val="28"/>
              </w:rPr>
            </w:pPr>
            <w:r w:rsidRPr="00F0677A">
              <w:rPr>
                <w:sz w:val="28"/>
                <w:szCs w:val="28"/>
              </w:rPr>
              <w:t>ГБУЗ КО «</w:t>
            </w:r>
            <w:proofErr w:type="spellStart"/>
            <w:r w:rsidRPr="00F0677A">
              <w:rPr>
                <w:sz w:val="28"/>
                <w:szCs w:val="28"/>
              </w:rPr>
              <w:t>Мамоновская</w:t>
            </w:r>
            <w:proofErr w:type="spellEnd"/>
            <w:r w:rsidRPr="00F0677A">
              <w:rPr>
                <w:sz w:val="28"/>
                <w:szCs w:val="28"/>
              </w:rPr>
              <w:t xml:space="preserve"> ГБ»</w:t>
            </w:r>
          </w:p>
        </w:tc>
      </w:tr>
      <w:tr w:rsidR="006A4A56" w:rsidRPr="00F0677A" w14:paraId="3003B4D8" w14:textId="77777777" w:rsidTr="00AB468F">
        <w:tc>
          <w:tcPr>
            <w:tcW w:w="959" w:type="dxa"/>
            <w:shd w:val="clear" w:color="auto" w:fill="auto"/>
          </w:tcPr>
          <w:p w14:paraId="106E595D"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74670A51" w14:textId="4B3BFE7A" w:rsidR="006A4A56" w:rsidRPr="00F0677A" w:rsidRDefault="006A4A56" w:rsidP="00B0665A">
            <w:pPr>
              <w:rPr>
                <w:sz w:val="28"/>
                <w:szCs w:val="28"/>
              </w:rPr>
            </w:pPr>
            <w:r w:rsidRPr="00F0677A">
              <w:rPr>
                <w:sz w:val="28"/>
                <w:szCs w:val="28"/>
              </w:rPr>
              <w:t>ГБ</w:t>
            </w:r>
            <w:r w:rsidR="00B0665A" w:rsidRPr="00F0677A">
              <w:rPr>
                <w:sz w:val="28"/>
                <w:szCs w:val="28"/>
              </w:rPr>
              <w:t>УЗ КО «Межрайонная больница № 1»</w:t>
            </w:r>
          </w:p>
        </w:tc>
      </w:tr>
      <w:tr w:rsidR="006A4A56" w:rsidRPr="00F0677A" w14:paraId="33D91C37" w14:textId="77777777" w:rsidTr="00AB468F">
        <w:tc>
          <w:tcPr>
            <w:tcW w:w="959" w:type="dxa"/>
            <w:shd w:val="clear" w:color="auto" w:fill="auto"/>
          </w:tcPr>
          <w:p w14:paraId="193DA035"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6C37CDA5" w14:textId="0D05BF3E" w:rsidR="006A4A56" w:rsidRPr="00F0677A" w:rsidRDefault="00B0665A" w:rsidP="00551094">
            <w:pPr>
              <w:rPr>
                <w:sz w:val="28"/>
                <w:szCs w:val="28"/>
              </w:rPr>
            </w:pPr>
            <w:r w:rsidRPr="00F0677A">
              <w:rPr>
                <w:sz w:val="28"/>
                <w:szCs w:val="28"/>
              </w:rPr>
              <w:t>ГБУЗ КО «Неманская ЦРБ»</w:t>
            </w:r>
          </w:p>
        </w:tc>
      </w:tr>
      <w:tr w:rsidR="006A4A56" w:rsidRPr="00F0677A" w14:paraId="69EDAF2A" w14:textId="77777777" w:rsidTr="00AB468F">
        <w:tc>
          <w:tcPr>
            <w:tcW w:w="959" w:type="dxa"/>
            <w:shd w:val="clear" w:color="auto" w:fill="auto"/>
          </w:tcPr>
          <w:p w14:paraId="2B1C4BC3"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77935340" w14:textId="1CB0EA69" w:rsidR="006A4A56" w:rsidRPr="00F0677A" w:rsidRDefault="00B0665A" w:rsidP="00551094">
            <w:pPr>
              <w:rPr>
                <w:sz w:val="28"/>
                <w:szCs w:val="28"/>
              </w:rPr>
            </w:pPr>
            <w:r w:rsidRPr="00F0677A">
              <w:rPr>
                <w:sz w:val="28"/>
                <w:szCs w:val="28"/>
              </w:rPr>
              <w:t>ГБУЗ КО «Нестеровская ЦРБ»</w:t>
            </w:r>
          </w:p>
        </w:tc>
      </w:tr>
      <w:tr w:rsidR="006A4A56" w:rsidRPr="00F0677A" w14:paraId="5BAF1464" w14:textId="77777777" w:rsidTr="00AB468F">
        <w:tc>
          <w:tcPr>
            <w:tcW w:w="959" w:type="dxa"/>
            <w:shd w:val="clear" w:color="auto" w:fill="auto"/>
          </w:tcPr>
          <w:p w14:paraId="5E65D445"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038D3822" w14:textId="113E224C" w:rsidR="006A4A56" w:rsidRPr="00F0677A" w:rsidRDefault="00B0665A" w:rsidP="00551094">
            <w:pPr>
              <w:rPr>
                <w:sz w:val="28"/>
                <w:szCs w:val="28"/>
              </w:rPr>
            </w:pPr>
            <w:r w:rsidRPr="00F0677A">
              <w:rPr>
                <w:sz w:val="28"/>
                <w:szCs w:val="28"/>
              </w:rPr>
              <w:t>ГБУЗ КО «Озерская ЦРБ»</w:t>
            </w:r>
          </w:p>
        </w:tc>
      </w:tr>
      <w:tr w:rsidR="006A4A56" w:rsidRPr="00F0677A" w14:paraId="44EA04F9" w14:textId="77777777" w:rsidTr="00AB468F">
        <w:tc>
          <w:tcPr>
            <w:tcW w:w="959" w:type="dxa"/>
            <w:shd w:val="clear" w:color="auto" w:fill="auto"/>
          </w:tcPr>
          <w:p w14:paraId="66AE2854"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424DFCDA" w14:textId="76558637" w:rsidR="006A4A56" w:rsidRPr="00F0677A" w:rsidRDefault="00B0665A" w:rsidP="00551094">
            <w:pPr>
              <w:rPr>
                <w:sz w:val="28"/>
                <w:szCs w:val="28"/>
              </w:rPr>
            </w:pPr>
            <w:r w:rsidRPr="00F0677A">
              <w:rPr>
                <w:sz w:val="28"/>
                <w:szCs w:val="28"/>
              </w:rPr>
              <w:t>ГБУЗ КО «</w:t>
            </w:r>
            <w:r w:rsidR="006A4A56" w:rsidRPr="00F0677A">
              <w:rPr>
                <w:sz w:val="28"/>
                <w:szCs w:val="28"/>
              </w:rPr>
              <w:t>По</w:t>
            </w:r>
            <w:r w:rsidRPr="00F0677A">
              <w:rPr>
                <w:sz w:val="28"/>
                <w:szCs w:val="28"/>
              </w:rPr>
              <w:t>лесская ЦРБ»</w:t>
            </w:r>
          </w:p>
        </w:tc>
      </w:tr>
      <w:tr w:rsidR="006A4A56" w:rsidRPr="00F0677A" w14:paraId="6F7B2821" w14:textId="77777777" w:rsidTr="00AB468F">
        <w:tc>
          <w:tcPr>
            <w:tcW w:w="959" w:type="dxa"/>
            <w:shd w:val="clear" w:color="auto" w:fill="auto"/>
          </w:tcPr>
          <w:p w14:paraId="60CD8CC3"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489DF98B" w14:textId="113A97B1" w:rsidR="006A4A56" w:rsidRPr="00F0677A" w:rsidRDefault="00B0665A" w:rsidP="00551094">
            <w:pPr>
              <w:rPr>
                <w:sz w:val="28"/>
                <w:szCs w:val="28"/>
              </w:rPr>
            </w:pPr>
            <w:r w:rsidRPr="00F0677A">
              <w:rPr>
                <w:sz w:val="28"/>
                <w:szCs w:val="28"/>
              </w:rPr>
              <w:t>ГБУЗ КО «Правдинская ЦРБ»</w:t>
            </w:r>
          </w:p>
        </w:tc>
      </w:tr>
      <w:tr w:rsidR="006A4A56" w:rsidRPr="00F0677A" w14:paraId="322BE900" w14:textId="77777777" w:rsidTr="00AB468F">
        <w:tc>
          <w:tcPr>
            <w:tcW w:w="959" w:type="dxa"/>
            <w:shd w:val="clear" w:color="auto" w:fill="auto"/>
          </w:tcPr>
          <w:p w14:paraId="62BF63A3"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635E428C" w14:textId="42D764FE" w:rsidR="006A4A56" w:rsidRPr="00F0677A" w:rsidRDefault="00B0665A" w:rsidP="00B0665A">
            <w:pPr>
              <w:rPr>
                <w:sz w:val="28"/>
                <w:szCs w:val="28"/>
              </w:rPr>
            </w:pPr>
            <w:r w:rsidRPr="00F0677A">
              <w:rPr>
                <w:sz w:val="28"/>
                <w:szCs w:val="28"/>
              </w:rPr>
              <w:t>ГБУЗ КО «</w:t>
            </w:r>
            <w:proofErr w:type="spellStart"/>
            <w:r w:rsidR="006A4A56" w:rsidRPr="00F0677A">
              <w:rPr>
                <w:sz w:val="28"/>
                <w:szCs w:val="28"/>
              </w:rPr>
              <w:t>Светловская</w:t>
            </w:r>
            <w:proofErr w:type="spellEnd"/>
            <w:r w:rsidR="006A4A56" w:rsidRPr="00F0677A">
              <w:rPr>
                <w:sz w:val="28"/>
                <w:szCs w:val="28"/>
              </w:rPr>
              <w:t xml:space="preserve"> Ц</w:t>
            </w:r>
            <w:r w:rsidRPr="00F0677A">
              <w:rPr>
                <w:sz w:val="28"/>
                <w:szCs w:val="28"/>
              </w:rPr>
              <w:t>РБ»</w:t>
            </w:r>
          </w:p>
        </w:tc>
      </w:tr>
      <w:tr w:rsidR="006A4A56" w:rsidRPr="00F0677A" w14:paraId="51AF1444" w14:textId="77777777" w:rsidTr="00AB468F">
        <w:tc>
          <w:tcPr>
            <w:tcW w:w="959" w:type="dxa"/>
            <w:shd w:val="clear" w:color="auto" w:fill="auto"/>
          </w:tcPr>
          <w:p w14:paraId="59966D4E"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7AEC2E09" w14:textId="16FB1C7A" w:rsidR="006A4A56" w:rsidRPr="00F0677A" w:rsidRDefault="00B0665A" w:rsidP="00551094">
            <w:pPr>
              <w:rPr>
                <w:sz w:val="28"/>
                <w:szCs w:val="28"/>
              </w:rPr>
            </w:pPr>
            <w:r w:rsidRPr="00F0677A">
              <w:rPr>
                <w:sz w:val="28"/>
                <w:szCs w:val="28"/>
              </w:rPr>
              <w:t>ГБУЗ КО «Славская ЦРБ»</w:t>
            </w:r>
          </w:p>
        </w:tc>
      </w:tr>
      <w:tr w:rsidR="006A4A56" w:rsidRPr="00F0677A" w14:paraId="60C487D4" w14:textId="77777777" w:rsidTr="00AB468F">
        <w:tc>
          <w:tcPr>
            <w:tcW w:w="959" w:type="dxa"/>
            <w:shd w:val="clear" w:color="auto" w:fill="auto"/>
          </w:tcPr>
          <w:p w14:paraId="44A95E6D"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309860C1" w14:textId="2343E5CE" w:rsidR="006A4A56" w:rsidRPr="00F0677A" w:rsidRDefault="00B0665A" w:rsidP="00B0665A">
            <w:pPr>
              <w:rPr>
                <w:sz w:val="28"/>
                <w:szCs w:val="28"/>
              </w:rPr>
            </w:pPr>
            <w:r w:rsidRPr="00F0677A">
              <w:rPr>
                <w:sz w:val="28"/>
                <w:szCs w:val="28"/>
              </w:rPr>
              <w:t>ГБУЗ КО «</w:t>
            </w:r>
            <w:r w:rsidR="00EF2484" w:rsidRPr="00F0677A">
              <w:rPr>
                <w:sz w:val="28"/>
                <w:szCs w:val="28"/>
              </w:rPr>
              <w:t>Советская ЦР</w:t>
            </w:r>
            <w:r w:rsidR="006A4A56" w:rsidRPr="00F0677A">
              <w:rPr>
                <w:sz w:val="28"/>
                <w:szCs w:val="28"/>
              </w:rPr>
              <w:t>Б</w:t>
            </w:r>
            <w:r w:rsidRPr="00F0677A">
              <w:rPr>
                <w:sz w:val="28"/>
                <w:szCs w:val="28"/>
              </w:rPr>
              <w:t>»</w:t>
            </w:r>
          </w:p>
        </w:tc>
      </w:tr>
      <w:tr w:rsidR="006A4A56" w:rsidRPr="00F0677A" w14:paraId="65F127ED" w14:textId="77777777" w:rsidTr="00AB468F">
        <w:tc>
          <w:tcPr>
            <w:tcW w:w="959" w:type="dxa"/>
            <w:shd w:val="clear" w:color="auto" w:fill="auto"/>
          </w:tcPr>
          <w:p w14:paraId="6E9BC74D"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6939B567" w14:textId="62BF37CF" w:rsidR="006A4A56" w:rsidRPr="00F0677A" w:rsidRDefault="00B0665A" w:rsidP="00551094">
            <w:pPr>
              <w:rPr>
                <w:sz w:val="28"/>
                <w:szCs w:val="28"/>
              </w:rPr>
            </w:pPr>
            <w:r w:rsidRPr="00F0677A">
              <w:rPr>
                <w:sz w:val="28"/>
                <w:szCs w:val="28"/>
              </w:rPr>
              <w:t>ГБУЗ КО «Черняховская ЦРБ»</w:t>
            </w:r>
          </w:p>
        </w:tc>
      </w:tr>
      <w:tr w:rsidR="006A4A56" w:rsidRPr="00F0677A" w14:paraId="4A580F42" w14:textId="77777777" w:rsidTr="00AB468F">
        <w:tc>
          <w:tcPr>
            <w:tcW w:w="959" w:type="dxa"/>
            <w:shd w:val="clear" w:color="auto" w:fill="auto"/>
          </w:tcPr>
          <w:p w14:paraId="6F95A46F"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5AD22165" w14:textId="6E02BEDA" w:rsidR="006A4A56" w:rsidRPr="00F0677A" w:rsidRDefault="00B0665A" w:rsidP="00551094">
            <w:pPr>
              <w:rPr>
                <w:sz w:val="28"/>
                <w:szCs w:val="28"/>
              </w:rPr>
            </w:pPr>
            <w:r w:rsidRPr="00F0677A">
              <w:rPr>
                <w:sz w:val="28"/>
                <w:szCs w:val="28"/>
              </w:rPr>
              <w:t>ГБУЗ «</w:t>
            </w:r>
            <w:r w:rsidR="00D1160B" w:rsidRPr="00F0677A">
              <w:rPr>
                <w:sz w:val="28"/>
                <w:szCs w:val="28"/>
              </w:rPr>
              <w:t>Областная клиническая больница</w:t>
            </w:r>
            <w:r w:rsidRPr="00F0677A">
              <w:rPr>
                <w:sz w:val="28"/>
                <w:szCs w:val="28"/>
              </w:rPr>
              <w:t xml:space="preserve"> Калининградской области»</w:t>
            </w:r>
          </w:p>
        </w:tc>
      </w:tr>
      <w:tr w:rsidR="006A4A56" w:rsidRPr="00F0677A" w14:paraId="4C62360F" w14:textId="77777777" w:rsidTr="00AB468F">
        <w:tc>
          <w:tcPr>
            <w:tcW w:w="959" w:type="dxa"/>
            <w:shd w:val="clear" w:color="auto" w:fill="auto"/>
          </w:tcPr>
          <w:p w14:paraId="2F4E4293"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685CD4F2" w14:textId="1437D83B" w:rsidR="006A4A56" w:rsidRPr="00F0677A" w:rsidRDefault="006A4A56" w:rsidP="00B0665A">
            <w:pPr>
              <w:rPr>
                <w:sz w:val="28"/>
                <w:szCs w:val="28"/>
              </w:rPr>
            </w:pPr>
            <w:r w:rsidRPr="00F0677A">
              <w:rPr>
                <w:sz w:val="28"/>
                <w:szCs w:val="28"/>
              </w:rPr>
              <w:t xml:space="preserve">ГБУЗ КО </w:t>
            </w:r>
            <w:r w:rsidR="00B0665A" w:rsidRPr="00F0677A">
              <w:rPr>
                <w:sz w:val="28"/>
                <w:szCs w:val="28"/>
              </w:rPr>
              <w:t>«</w:t>
            </w:r>
            <w:r w:rsidRPr="00F0677A">
              <w:rPr>
                <w:sz w:val="28"/>
                <w:szCs w:val="28"/>
              </w:rPr>
              <w:t>Городская клиническая больница с</w:t>
            </w:r>
            <w:r w:rsidR="00B0665A" w:rsidRPr="00F0677A">
              <w:rPr>
                <w:sz w:val="28"/>
                <w:szCs w:val="28"/>
              </w:rPr>
              <w:t>корой медицинской помощи»</w:t>
            </w:r>
          </w:p>
        </w:tc>
      </w:tr>
      <w:tr w:rsidR="006A4A56" w:rsidRPr="00F0677A" w14:paraId="5A529351" w14:textId="77777777" w:rsidTr="00AB468F">
        <w:tc>
          <w:tcPr>
            <w:tcW w:w="959" w:type="dxa"/>
            <w:shd w:val="clear" w:color="auto" w:fill="auto"/>
          </w:tcPr>
          <w:p w14:paraId="6EC0B7BC"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7255A2C7" w14:textId="04F9ABD7" w:rsidR="006A4A56" w:rsidRPr="00F0677A" w:rsidRDefault="00B0665A" w:rsidP="00551094">
            <w:pPr>
              <w:rPr>
                <w:sz w:val="28"/>
                <w:szCs w:val="28"/>
              </w:rPr>
            </w:pPr>
            <w:r w:rsidRPr="00F0677A">
              <w:rPr>
                <w:sz w:val="28"/>
                <w:szCs w:val="28"/>
              </w:rPr>
              <w:t>ГБУ КО «</w:t>
            </w:r>
            <w:r w:rsidR="006A4A56" w:rsidRPr="00F0677A">
              <w:rPr>
                <w:sz w:val="28"/>
                <w:szCs w:val="28"/>
              </w:rPr>
              <w:t>Р</w:t>
            </w:r>
            <w:r w:rsidRPr="00F0677A">
              <w:rPr>
                <w:sz w:val="28"/>
                <w:szCs w:val="28"/>
              </w:rPr>
              <w:t>егиональный перинатальный центр»</w:t>
            </w:r>
          </w:p>
        </w:tc>
      </w:tr>
      <w:tr w:rsidR="006A4A56" w:rsidRPr="00F0677A" w14:paraId="6B57F7D7" w14:textId="77777777" w:rsidTr="00AB468F">
        <w:tc>
          <w:tcPr>
            <w:tcW w:w="959" w:type="dxa"/>
            <w:shd w:val="clear" w:color="auto" w:fill="auto"/>
          </w:tcPr>
          <w:p w14:paraId="2CEA8157"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3B70A432" w14:textId="4D578663" w:rsidR="006A4A56" w:rsidRPr="00F0677A" w:rsidRDefault="00D1160B" w:rsidP="00551094">
            <w:pPr>
              <w:rPr>
                <w:sz w:val="28"/>
                <w:szCs w:val="28"/>
              </w:rPr>
            </w:pPr>
            <w:r w:rsidRPr="00F0677A">
              <w:rPr>
                <w:sz w:val="28"/>
                <w:szCs w:val="28"/>
              </w:rPr>
              <w:t>ГБУЗ «</w:t>
            </w:r>
            <w:r w:rsidR="006A4A56" w:rsidRPr="00F0677A">
              <w:rPr>
                <w:sz w:val="28"/>
                <w:szCs w:val="28"/>
              </w:rPr>
              <w:t>Родильный дом Калининградской области № 3</w:t>
            </w:r>
            <w:r w:rsidRPr="00F0677A">
              <w:rPr>
                <w:sz w:val="28"/>
                <w:szCs w:val="28"/>
              </w:rPr>
              <w:t>»</w:t>
            </w:r>
          </w:p>
        </w:tc>
      </w:tr>
      <w:tr w:rsidR="006A4A56" w:rsidRPr="00F0677A" w14:paraId="39321FA8" w14:textId="77777777" w:rsidTr="00AB468F">
        <w:tc>
          <w:tcPr>
            <w:tcW w:w="959" w:type="dxa"/>
            <w:shd w:val="clear" w:color="auto" w:fill="auto"/>
          </w:tcPr>
          <w:p w14:paraId="28CBDF9A" w14:textId="77777777" w:rsidR="006A4A56" w:rsidRPr="00F0677A" w:rsidRDefault="006A4A5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304DF163" w14:textId="0035C0B7" w:rsidR="006A4A56" w:rsidRPr="00F0677A" w:rsidRDefault="00EF2484" w:rsidP="00551094">
            <w:pPr>
              <w:rPr>
                <w:sz w:val="28"/>
                <w:szCs w:val="28"/>
              </w:rPr>
            </w:pPr>
            <w:r w:rsidRPr="00F0677A">
              <w:rPr>
                <w:sz w:val="28"/>
                <w:szCs w:val="28"/>
              </w:rPr>
              <w:t>ГБУЗ «</w:t>
            </w:r>
            <w:r w:rsidR="006A4A56" w:rsidRPr="00F0677A">
              <w:rPr>
                <w:sz w:val="28"/>
                <w:szCs w:val="28"/>
              </w:rPr>
              <w:t>Центр специализированных видов медицинской</w:t>
            </w:r>
            <w:r w:rsidR="00B0665A" w:rsidRPr="00F0677A">
              <w:rPr>
                <w:sz w:val="28"/>
                <w:szCs w:val="28"/>
              </w:rPr>
              <w:t xml:space="preserve"> помощи Калининградской области»</w:t>
            </w:r>
          </w:p>
        </w:tc>
      </w:tr>
      <w:tr w:rsidR="00136D36" w:rsidRPr="00F0677A" w14:paraId="767D7CBF" w14:textId="33E12EDC" w:rsidTr="00AB468F">
        <w:tc>
          <w:tcPr>
            <w:tcW w:w="959" w:type="dxa"/>
            <w:shd w:val="clear" w:color="auto" w:fill="auto"/>
          </w:tcPr>
          <w:p w14:paraId="52F54ED1" w14:textId="77777777" w:rsidR="00136D36" w:rsidRPr="00F0677A" w:rsidRDefault="00136D36"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60CF6A76" w14:textId="52A91CEB" w:rsidR="00136D36" w:rsidRPr="00F0677A" w:rsidRDefault="00D1160B" w:rsidP="00B0665A">
            <w:pPr>
              <w:rPr>
                <w:sz w:val="28"/>
                <w:szCs w:val="28"/>
              </w:rPr>
            </w:pPr>
            <w:r w:rsidRPr="00F0677A">
              <w:rPr>
                <w:sz w:val="28"/>
                <w:szCs w:val="28"/>
              </w:rPr>
              <w:t>ГБУЗ</w:t>
            </w:r>
            <w:r w:rsidR="00136D36" w:rsidRPr="00F0677A">
              <w:rPr>
                <w:sz w:val="28"/>
                <w:szCs w:val="28"/>
              </w:rPr>
              <w:t xml:space="preserve"> </w:t>
            </w:r>
            <w:r w:rsidR="00B0665A" w:rsidRPr="00F0677A">
              <w:rPr>
                <w:sz w:val="28"/>
                <w:szCs w:val="28"/>
              </w:rPr>
              <w:t>«</w:t>
            </w:r>
            <w:r w:rsidR="00136D36" w:rsidRPr="00F0677A">
              <w:rPr>
                <w:sz w:val="28"/>
                <w:szCs w:val="28"/>
              </w:rPr>
              <w:t>Инфекционная больница Калининградской облас</w:t>
            </w:r>
            <w:r w:rsidR="00B0665A" w:rsidRPr="00F0677A">
              <w:rPr>
                <w:sz w:val="28"/>
                <w:szCs w:val="28"/>
              </w:rPr>
              <w:t>ти»</w:t>
            </w:r>
          </w:p>
        </w:tc>
      </w:tr>
      <w:tr w:rsidR="000355BA" w:rsidRPr="00F0677A" w14:paraId="4BA61C05" w14:textId="1A89A81E" w:rsidTr="00AB468F">
        <w:tc>
          <w:tcPr>
            <w:tcW w:w="959" w:type="dxa"/>
            <w:shd w:val="clear" w:color="auto" w:fill="auto"/>
          </w:tcPr>
          <w:p w14:paraId="47279257" w14:textId="77777777" w:rsidR="000355BA" w:rsidRPr="00F0677A" w:rsidRDefault="000355BA"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2E033DE6" w14:textId="17E7F7EA" w:rsidR="000355BA" w:rsidRPr="00F0677A" w:rsidRDefault="00106EC0" w:rsidP="000355BA">
            <w:pPr>
              <w:rPr>
                <w:sz w:val="28"/>
                <w:szCs w:val="28"/>
              </w:rPr>
            </w:pPr>
            <w:r w:rsidRPr="00F0677A">
              <w:rPr>
                <w:sz w:val="28"/>
                <w:szCs w:val="28"/>
              </w:rPr>
              <w:t>ГБУЗ КО «</w:t>
            </w:r>
            <w:r w:rsidR="000355BA" w:rsidRPr="00F0677A">
              <w:rPr>
                <w:sz w:val="28"/>
                <w:szCs w:val="28"/>
              </w:rPr>
              <w:t>Чер</w:t>
            </w:r>
            <w:r w:rsidRPr="00F0677A">
              <w:rPr>
                <w:sz w:val="28"/>
                <w:szCs w:val="28"/>
              </w:rPr>
              <w:t>няховская инфекционная больница»</w:t>
            </w:r>
            <w:r w:rsidR="000355BA" w:rsidRPr="00F0677A">
              <w:rPr>
                <w:sz w:val="28"/>
                <w:szCs w:val="28"/>
              </w:rPr>
              <w:t xml:space="preserve"> (проводится в </w:t>
            </w:r>
            <w:r w:rsidR="00B0665A" w:rsidRPr="00F0677A">
              <w:rPr>
                <w:sz w:val="28"/>
                <w:szCs w:val="28"/>
              </w:rPr>
              <w:t>ГБУЗ КО «Черняховская ЦРБ»</w:t>
            </w:r>
            <w:r w:rsidR="000355BA" w:rsidRPr="00F0677A">
              <w:rPr>
                <w:sz w:val="28"/>
                <w:szCs w:val="28"/>
              </w:rPr>
              <w:t>)</w:t>
            </w:r>
          </w:p>
        </w:tc>
      </w:tr>
      <w:tr w:rsidR="00106EC0" w:rsidRPr="00F0677A" w14:paraId="155E4F11" w14:textId="2D3DC8A2" w:rsidTr="00AB468F">
        <w:tc>
          <w:tcPr>
            <w:tcW w:w="959" w:type="dxa"/>
            <w:shd w:val="clear" w:color="auto" w:fill="auto"/>
          </w:tcPr>
          <w:p w14:paraId="3E8DCD00" w14:textId="77777777" w:rsidR="00106EC0" w:rsidRPr="00F0677A" w:rsidRDefault="00106EC0"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3646C29F" w14:textId="06523089" w:rsidR="00106EC0" w:rsidRPr="00F0677A" w:rsidRDefault="00106EC0" w:rsidP="00106EC0">
            <w:pPr>
              <w:rPr>
                <w:sz w:val="28"/>
                <w:szCs w:val="28"/>
              </w:rPr>
            </w:pPr>
            <w:r w:rsidRPr="00F0677A">
              <w:rPr>
                <w:sz w:val="28"/>
                <w:szCs w:val="28"/>
              </w:rPr>
              <w:t>ГБУЗ «Наркологический диспансер Калининградской области» (проводится в ГБУЗ «Областная клиническая больница Калининградской области»)</w:t>
            </w:r>
          </w:p>
        </w:tc>
      </w:tr>
      <w:tr w:rsidR="00106EC0" w:rsidRPr="00F0677A" w14:paraId="1B18EE5F" w14:textId="0938A874" w:rsidTr="00AB468F">
        <w:tc>
          <w:tcPr>
            <w:tcW w:w="959" w:type="dxa"/>
            <w:shd w:val="clear" w:color="auto" w:fill="auto"/>
          </w:tcPr>
          <w:p w14:paraId="5E0C0BC0" w14:textId="77777777" w:rsidR="00106EC0" w:rsidRPr="00F0677A" w:rsidRDefault="00106EC0"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5DA31D51" w14:textId="0BED1DF7" w:rsidR="00106EC0" w:rsidRPr="00F0677A" w:rsidRDefault="00B0665A" w:rsidP="00106EC0">
            <w:pPr>
              <w:rPr>
                <w:sz w:val="28"/>
                <w:szCs w:val="28"/>
              </w:rPr>
            </w:pPr>
            <w:r w:rsidRPr="00F0677A">
              <w:rPr>
                <w:sz w:val="28"/>
                <w:szCs w:val="28"/>
              </w:rPr>
              <w:t>ГБУЗ</w:t>
            </w:r>
            <w:r w:rsidR="00106EC0" w:rsidRPr="00F0677A">
              <w:rPr>
                <w:sz w:val="28"/>
                <w:szCs w:val="28"/>
              </w:rPr>
              <w:t xml:space="preserve"> «Противотуберкулезный диспансер Калининградской области» (проводится в ГБУЗ «Областная клиническая больница Калининградской области»)</w:t>
            </w:r>
          </w:p>
        </w:tc>
      </w:tr>
      <w:tr w:rsidR="00106EC0" w:rsidRPr="00F0677A" w14:paraId="46F1CB45" w14:textId="37944C35" w:rsidTr="00AB468F">
        <w:tc>
          <w:tcPr>
            <w:tcW w:w="959" w:type="dxa"/>
            <w:shd w:val="clear" w:color="auto" w:fill="auto"/>
          </w:tcPr>
          <w:p w14:paraId="267D64CA" w14:textId="77777777" w:rsidR="00106EC0" w:rsidRPr="00F0677A" w:rsidRDefault="00106EC0"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4F3C697D" w14:textId="79C23C8C" w:rsidR="00106EC0" w:rsidRPr="00F0677A" w:rsidRDefault="00106EC0" w:rsidP="00106EC0">
            <w:pPr>
              <w:rPr>
                <w:sz w:val="28"/>
                <w:szCs w:val="28"/>
              </w:rPr>
            </w:pPr>
            <w:r w:rsidRPr="00F0677A">
              <w:rPr>
                <w:sz w:val="28"/>
                <w:szCs w:val="28"/>
              </w:rPr>
              <w:t>ГБУЗ КО «Советский противотуберкулезный диспансер» (проводится в ГБУЗ КО «</w:t>
            </w:r>
            <w:proofErr w:type="spellStart"/>
            <w:r w:rsidRPr="00F0677A">
              <w:rPr>
                <w:sz w:val="28"/>
                <w:szCs w:val="28"/>
              </w:rPr>
              <w:t>Светловская</w:t>
            </w:r>
            <w:proofErr w:type="spellEnd"/>
            <w:r w:rsidRPr="00F0677A">
              <w:rPr>
                <w:sz w:val="28"/>
                <w:szCs w:val="28"/>
              </w:rPr>
              <w:t xml:space="preserve"> ЦРБ»)</w:t>
            </w:r>
          </w:p>
        </w:tc>
      </w:tr>
      <w:tr w:rsidR="00106EC0" w:rsidRPr="00F0677A" w14:paraId="1EEAFDBA" w14:textId="4B15633B" w:rsidTr="00AB468F">
        <w:tc>
          <w:tcPr>
            <w:tcW w:w="959" w:type="dxa"/>
            <w:shd w:val="clear" w:color="auto" w:fill="auto"/>
          </w:tcPr>
          <w:p w14:paraId="450FDE4C" w14:textId="77777777" w:rsidR="00106EC0" w:rsidRPr="00F0677A" w:rsidRDefault="00106EC0" w:rsidP="00AB468F">
            <w:pPr>
              <w:numPr>
                <w:ilvl w:val="0"/>
                <w:numId w:val="11"/>
              </w:numPr>
              <w:pBdr>
                <w:top w:val="nil"/>
                <w:left w:val="nil"/>
                <w:bottom w:val="nil"/>
                <w:right w:val="nil"/>
                <w:between w:val="nil"/>
              </w:pBdr>
              <w:jc w:val="center"/>
              <w:rPr>
                <w:color w:val="000000"/>
                <w:sz w:val="28"/>
                <w:szCs w:val="28"/>
              </w:rPr>
            </w:pPr>
          </w:p>
        </w:tc>
        <w:tc>
          <w:tcPr>
            <w:tcW w:w="9004" w:type="dxa"/>
            <w:shd w:val="clear" w:color="auto" w:fill="auto"/>
          </w:tcPr>
          <w:p w14:paraId="0E8C9E89" w14:textId="65DEDDBF" w:rsidR="00106EC0" w:rsidRPr="00F0677A" w:rsidRDefault="00B0665A" w:rsidP="00106EC0">
            <w:pPr>
              <w:rPr>
                <w:sz w:val="28"/>
                <w:szCs w:val="28"/>
              </w:rPr>
            </w:pPr>
            <w:r w:rsidRPr="00F0677A">
              <w:rPr>
                <w:sz w:val="28"/>
                <w:szCs w:val="28"/>
              </w:rPr>
              <w:t>ГБУЗ</w:t>
            </w:r>
            <w:r w:rsidR="00106EC0" w:rsidRPr="00F0677A">
              <w:rPr>
                <w:sz w:val="28"/>
                <w:szCs w:val="28"/>
              </w:rPr>
              <w:t xml:space="preserve"> «Психиатрическая больница Калининградской области № 2» (проводится в ГБУЗ «Областная клиническая больница Калининградской области»)</w:t>
            </w:r>
          </w:p>
        </w:tc>
      </w:tr>
    </w:tbl>
    <w:p w14:paraId="738DDEE5" w14:textId="77777777" w:rsidR="003026C6" w:rsidRDefault="003026C6">
      <w:pPr>
        <w:ind w:firstLine="720"/>
        <w:jc w:val="both"/>
        <w:rPr>
          <w:sz w:val="28"/>
          <w:szCs w:val="28"/>
        </w:rPr>
        <w:sectPr w:rsidR="003026C6">
          <w:pgSz w:w="11906" w:h="16838"/>
          <w:pgMar w:top="567" w:right="567" w:bottom="1134" w:left="1134" w:header="709" w:footer="709" w:gutter="0"/>
          <w:pgNumType w:start="1"/>
          <w:cols w:space="720"/>
          <w:titlePg/>
        </w:sectPr>
      </w:pPr>
    </w:p>
    <w:p w14:paraId="071DDC4D" w14:textId="3EAF06FB" w:rsidR="003026C6" w:rsidRDefault="003026C6" w:rsidP="003026C6">
      <w:pPr>
        <w:ind w:left="4820"/>
        <w:jc w:val="center"/>
        <w:rPr>
          <w:sz w:val="28"/>
          <w:szCs w:val="28"/>
        </w:rPr>
      </w:pPr>
      <w:r>
        <w:rPr>
          <w:sz w:val="28"/>
          <w:szCs w:val="28"/>
        </w:rPr>
        <w:lastRenderedPageBreak/>
        <w:t xml:space="preserve">Приложение № </w:t>
      </w:r>
      <w:r w:rsidR="00052E1A">
        <w:rPr>
          <w:sz w:val="28"/>
          <w:szCs w:val="28"/>
        </w:rPr>
        <w:t>6</w:t>
      </w:r>
    </w:p>
    <w:p w14:paraId="1F991C0A" w14:textId="7760137E" w:rsidR="003026C6" w:rsidRDefault="003026C6" w:rsidP="003026C6">
      <w:pPr>
        <w:ind w:left="4820"/>
        <w:jc w:val="center"/>
        <w:rPr>
          <w:sz w:val="28"/>
          <w:szCs w:val="28"/>
        </w:rPr>
      </w:pPr>
      <w:r>
        <w:rPr>
          <w:sz w:val="28"/>
          <w:szCs w:val="28"/>
        </w:rPr>
        <w:t xml:space="preserve">к </w:t>
      </w:r>
      <w:r w:rsidR="003B18A1">
        <w:rPr>
          <w:sz w:val="28"/>
          <w:szCs w:val="28"/>
        </w:rPr>
        <w:t>п</w:t>
      </w:r>
      <w:r>
        <w:rPr>
          <w:sz w:val="28"/>
          <w:szCs w:val="28"/>
        </w:rPr>
        <w:t>риказу Министерства здравоохранения</w:t>
      </w:r>
    </w:p>
    <w:p w14:paraId="4FD56999" w14:textId="77777777" w:rsidR="003026C6" w:rsidRDefault="003026C6" w:rsidP="003026C6">
      <w:pPr>
        <w:ind w:left="4820"/>
        <w:jc w:val="center"/>
        <w:rPr>
          <w:sz w:val="28"/>
          <w:szCs w:val="28"/>
        </w:rPr>
      </w:pPr>
      <w:r>
        <w:rPr>
          <w:sz w:val="28"/>
          <w:szCs w:val="28"/>
        </w:rPr>
        <w:t>Калининградской области</w:t>
      </w:r>
    </w:p>
    <w:p w14:paraId="4940F4BD" w14:textId="77777777" w:rsidR="003026C6" w:rsidRDefault="003026C6" w:rsidP="003026C6">
      <w:pPr>
        <w:ind w:left="4820"/>
        <w:jc w:val="center"/>
        <w:rPr>
          <w:sz w:val="28"/>
          <w:szCs w:val="28"/>
        </w:rPr>
      </w:pPr>
      <w:r>
        <w:rPr>
          <w:sz w:val="28"/>
          <w:szCs w:val="28"/>
        </w:rPr>
        <w:t>от ____________№__________</w:t>
      </w:r>
    </w:p>
    <w:p w14:paraId="1975D389" w14:textId="77777777" w:rsidR="003026C6" w:rsidRDefault="003026C6" w:rsidP="003026C6">
      <w:pPr>
        <w:tabs>
          <w:tab w:val="left" w:pos="0"/>
        </w:tabs>
        <w:rPr>
          <w:sz w:val="28"/>
          <w:szCs w:val="28"/>
        </w:rPr>
      </w:pPr>
    </w:p>
    <w:p w14:paraId="58410037" w14:textId="3118CB8F" w:rsidR="003026C6" w:rsidRDefault="003026C6" w:rsidP="003026C6">
      <w:pPr>
        <w:widowControl w:val="0"/>
        <w:pBdr>
          <w:top w:val="nil"/>
          <w:left w:val="nil"/>
          <w:bottom w:val="nil"/>
          <w:right w:val="nil"/>
          <w:between w:val="nil"/>
        </w:pBdr>
        <w:jc w:val="center"/>
        <w:rPr>
          <w:b/>
          <w:color w:val="000000"/>
          <w:sz w:val="28"/>
          <w:szCs w:val="28"/>
        </w:rPr>
      </w:pPr>
      <w:r>
        <w:rPr>
          <w:b/>
          <w:color w:val="000000"/>
          <w:sz w:val="28"/>
          <w:szCs w:val="28"/>
        </w:rPr>
        <w:t>П</w:t>
      </w:r>
      <w:r w:rsidR="008D7DD3">
        <w:rPr>
          <w:b/>
          <w:color w:val="000000"/>
          <w:sz w:val="28"/>
          <w:szCs w:val="28"/>
        </w:rPr>
        <w:t>орядок</w:t>
      </w:r>
    </w:p>
    <w:p w14:paraId="50B228D4" w14:textId="2CEC6B63" w:rsidR="003026C6" w:rsidRDefault="003026C6" w:rsidP="003026C6">
      <w:pPr>
        <w:widowControl w:val="0"/>
        <w:pBdr>
          <w:top w:val="nil"/>
          <w:left w:val="nil"/>
          <w:bottom w:val="nil"/>
          <w:right w:val="nil"/>
          <w:between w:val="nil"/>
        </w:pBdr>
        <w:jc w:val="center"/>
        <w:rPr>
          <w:b/>
          <w:color w:val="000000"/>
          <w:sz w:val="28"/>
          <w:szCs w:val="28"/>
        </w:rPr>
      </w:pPr>
      <w:r>
        <w:rPr>
          <w:b/>
          <w:color w:val="000000"/>
          <w:sz w:val="28"/>
          <w:szCs w:val="28"/>
        </w:rPr>
        <w:t xml:space="preserve">проведения диспансерного наблюдения за взрослыми пациентам </w:t>
      </w:r>
      <w:r w:rsidR="0080365F" w:rsidRPr="00C109FE">
        <w:rPr>
          <w:b/>
          <w:sz w:val="28"/>
          <w:szCs w:val="28"/>
        </w:rPr>
        <w:br/>
      </w:r>
      <w:r>
        <w:rPr>
          <w:b/>
          <w:color w:val="000000"/>
          <w:sz w:val="28"/>
          <w:szCs w:val="28"/>
        </w:rPr>
        <w:t>с сахарным диабетом</w:t>
      </w:r>
    </w:p>
    <w:p w14:paraId="5DD5279A" w14:textId="77777777" w:rsidR="003026C6" w:rsidRDefault="003026C6" w:rsidP="003026C6">
      <w:pPr>
        <w:widowControl w:val="0"/>
        <w:pBdr>
          <w:top w:val="nil"/>
          <w:left w:val="nil"/>
          <w:bottom w:val="nil"/>
          <w:right w:val="nil"/>
          <w:between w:val="nil"/>
        </w:pBdr>
        <w:jc w:val="both"/>
        <w:rPr>
          <w:color w:val="000000"/>
          <w:sz w:val="28"/>
          <w:szCs w:val="28"/>
        </w:rPr>
      </w:pPr>
    </w:p>
    <w:p w14:paraId="7CD294C2" w14:textId="04E0776E" w:rsidR="0008452F" w:rsidRDefault="003026C6" w:rsidP="008D7DD3">
      <w:pPr>
        <w:widowControl w:val="0"/>
        <w:pBdr>
          <w:top w:val="nil"/>
          <w:left w:val="nil"/>
          <w:bottom w:val="nil"/>
          <w:right w:val="nil"/>
          <w:between w:val="nil"/>
        </w:pBdr>
        <w:ind w:firstLine="709"/>
        <w:jc w:val="both"/>
        <w:rPr>
          <w:b/>
          <w:color w:val="000000"/>
          <w:sz w:val="28"/>
          <w:szCs w:val="28"/>
        </w:rPr>
      </w:pPr>
      <w:r>
        <w:rPr>
          <w:color w:val="000000"/>
          <w:sz w:val="28"/>
          <w:szCs w:val="28"/>
        </w:rPr>
        <w:t xml:space="preserve">1. </w:t>
      </w:r>
      <w:r w:rsidR="0008452F">
        <w:rPr>
          <w:color w:val="000000"/>
          <w:sz w:val="28"/>
          <w:szCs w:val="28"/>
        </w:rPr>
        <w:t>Настоящий Порядок устанавливает правила проведения медицинскими организациями, оказывающими первичную медико-санитарную помощь, диспансерное наблюдение за взрослыми</w:t>
      </w:r>
      <w:r w:rsidR="0008452F">
        <w:rPr>
          <w:b/>
          <w:color w:val="000000"/>
          <w:sz w:val="28"/>
          <w:szCs w:val="28"/>
        </w:rPr>
        <w:t xml:space="preserve"> </w:t>
      </w:r>
      <w:r w:rsidR="0008452F">
        <w:rPr>
          <w:color w:val="000000"/>
          <w:sz w:val="28"/>
          <w:szCs w:val="28"/>
        </w:rPr>
        <w:t xml:space="preserve">с сахарным диабетом (в возрасте 18 лет </w:t>
      </w:r>
      <w:r w:rsidR="0080365F" w:rsidRPr="00C109FE">
        <w:rPr>
          <w:b/>
          <w:sz w:val="28"/>
          <w:szCs w:val="28"/>
        </w:rPr>
        <w:br/>
      </w:r>
      <w:r w:rsidR="0008452F">
        <w:rPr>
          <w:color w:val="000000"/>
          <w:sz w:val="28"/>
          <w:szCs w:val="28"/>
        </w:rPr>
        <w:t>и старше).</w:t>
      </w:r>
    </w:p>
    <w:p w14:paraId="35A1E07F" w14:textId="77777777" w:rsidR="0008452F" w:rsidRDefault="0008452F" w:rsidP="008D7DD3">
      <w:pPr>
        <w:widowControl w:val="0"/>
        <w:pBdr>
          <w:top w:val="nil"/>
          <w:left w:val="nil"/>
          <w:bottom w:val="nil"/>
          <w:right w:val="nil"/>
          <w:between w:val="nil"/>
        </w:pBdr>
        <w:ind w:firstLine="709"/>
        <w:jc w:val="both"/>
        <w:rPr>
          <w:color w:val="000000"/>
          <w:sz w:val="28"/>
          <w:szCs w:val="28"/>
        </w:rPr>
      </w:pPr>
      <w:r>
        <w:rPr>
          <w:color w:val="000000"/>
          <w:sz w:val="28"/>
          <w:szCs w:val="28"/>
        </w:rPr>
        <w:t>2. Диспансерное наблюдение представляет собой проводимое с определенной периодичностью необходимое обследование лиц, страдающих сахарным диабетом.</w:t>
      </w:r>
    </w:p>
    <w:p w14:paraId="1E2E3218" w14:textId="32526EDC" w:rsidR="0008452F" w:rsidRDefault="0008452F"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3. Диспансерному наблюдению подлежат лица, с установленным диагнозом сахарный диабет. В рамках диспансерного наблюдения (при проведении первого </w:t>
      </w:r>
      <w:r w:rsidR="0080365F" w:rsidRPr="00C109FE">
        <w:rPr>
          <w:b/>
          <w:sz w:val="28"/>
          <w:szCs w:val="28"/>
        </w:rPr>
        <w:br/>
      </w:r>
      <w:r>
        <w:rPr>
          <w:color w:val="000000"/>
          <w:sz w:val="28"/>
          <w:szCs w:val="28"/>
        </w:rPr>
        <w:t>в текущем году диспансерного приема (осмотра, консультации) организуется проведение профилактического медицинского осмотра.</w:t>
      </w:r>
    </w:p>
    <w:p w14:paraId="6D4480E8" w14:textId="77777777" w:rsidR="0008452F" w:rsidRDefault="0008452F" w:rsidP="008D7DD3">
      <w:pPr>
        <w:widowControl w:val="0"/>
        <w:pBdr>
          <w:top w:val="nil"/>
          <w:left w:val="nil"/>
          <w:bottom w:val="nil"/>
          <w:right w:val="nil"/>
          <w:between w:val="nil"/>
        </w:pBdr>
        <w:ind w:firstLine="709"/>
        <w:jc w:val="both"/>
        <w:rPr>
          <w:color w:val="000000"/>
          <w:sz w:val="28"/>
          <w:szCs w:val="28"/>
        </w:rPr>
      </w:pPr>
      <w:r>
        <w:rPr>
          <w:color w:val="000000"/>
          <w:sz w:val="28"/>
          <w:szCs w:val="28"/>
        </w:rPr>
        <w:t>4. Диспансерное наблюдение устанавливается в течение 3-х рабочих дней после:</w:t>
      </w:r>
    </w:p>
    <w:p w14:paraId="1C181E8F" w14:textId="62EE6503"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1) установления диагноза при оказании медицинской помощи в амбулаторных условиях, в том числе при проведении профилактических осмотров </w:t>
      </w:r>
      <w:r w:rsidR="0080365F" w:rsidRPr="00C109FE">
        <w:rPr>
          <w:b/>
          <w:sz w:val="28"/>
          <w:szCs w:val="28"/>
        </w:rPr>
        <w:br/>
      </w:r>
      <w:r>
        <w:rPr>
          <w:color w:val="000000"/>
          <w:sz w:val="28"/>
          <w:szCs w:val="28"/>
        </w:rPr>
        <w:t>и диспансеризации определенных групп взрослого населения</w:t>
      </w:r>
      <w:r w:rsidR="008D7DD3">
        <w:rPr>
          <w:color w:val="000000"/>
          <w:sz w:val="28"/>
          <w:szCs w:val="28"/>
        </w:rPr>
        <w:t>;</w:t>
      </w:r>
    </w:p>
    <w:p w14:paraId="645918F5" w14:textId="77777777"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2) получения выписного эпикриза из медицинской карты стационарного больного по результатам оказания медицинской помощи в стационарных условиях.</w:t>
      </w:r>
    </w:p>
    <w:p w14:paraId="491F5402" w14:textId="72A392C4"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5.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(далее </w:t>
      </w:r>
      <w:r w:rsidR="008D7DD3">
        <w:rPr>
          <w:color w:val="000000"/>
          <w:sz w:val="28"/>
          <w:szCs w:val="28"/>
        </w:rPr>
        <w:t>–</w:t>
      </w:r>
      <w:r>
        <w:rPr>
          <w:color w:val="000000"/>
          <w:sz w:val="28"/>
          <w:szCs w:val="28"/>
        </w:rPr>
        <w:t xml:space="preserve"> руководитель).</w:t>
      </w:r>
    </w:p>
    <w:p w14:paraId="51E6A4DF" w14:textId="34E9365D"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6. Целью проведения диспансерного наблюдения за пациентами </w:t>
      </w:r>
      <w:r w:rsidR="0080365F" w:rsidRPr="00C109FE">
        <w:rPr>
          <w:b/>
          <w:sz w:val="28"/>
          <w:szCs w:val="28"/>
        </w:rPr>
        <w:br/>
      </w:r>
      <w:r>
        <w:rPr>
          <w:color w:val="000000"/>
          <w:sz w:val="28"/>
          <w:szCs w:val="28"/>
        </w:rPr>
        <w:t>с эндокринологическими заболеваниями являются:</w:t>
      </w:r>
    </w:p>
    <w:p w14:paraId="184FD82E" w14:textId="77777777"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 сокращение числа обращений по поводу обострений хронических заболеваний среди лиц, находящихся под диспансерным наблюдением;</w:t>
      </w:r>
    </w:p>
    <w:p w14:paraId="4A251608" w14:textId="77777777"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 снижение числа вызовов скорой медицинской помощи среди лиц, находящихся под диспансерным наблюдением, в связи с обострением или осложнениями заболеваний, по поводу которых лица находятся под диспансерным наблюдением;</w:t>
      </w:r>
    </w:p>
    <w:p w14:paraId="0BCB0907" w14:textId="77777777"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 уменьшение числа случаев и количества дней временной нетрудоспособности лиц, находящихся под диспансерным наблюдением;</w:t>
      </w:r>
    </w:p>
    <w:p w14:paraId="0725F609" w14:textId="77777777"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 уменьшение числа госпитализаций, в том числе по экстренным медицинским показаниям, в связи с обострением или осложнениями заболеваний, по поводу которых лица находятся под диспансерным наблюдением;</w:t>
      </w:r>
    </w:p>
    <w:p w14:paraId="565C7C5A" w14:textId="77777777" w:rsidR="003026C6" w:rsidRDefault="003026C6" w:rsidP="008D7DD3">
      <w:pPr>
        <w:widowControl w:val="0"/>
        <w:pBdr>
          <w:top w:val="nil"/>
          <w:left w:val="nil"/>
          <w:bottom w:val="nil"/>
          <w:right w:val="nil"/>
          <w:between w:val="nil"/>
        </w:pBdr>
        <w:ind w:firstLine="709"/>
        <w:jc w:val="both"/>
        <w:rPr>
          <w:color w:val="000000"/>
          <w:sz w:val="28"/>
          <w:szCs w:val="28"/>
        </w:rPr>
      </w:pPr>
      <w:r>
        <w:rPr>
          <w:color w:val="000000"/>
          <w:sz w:val="28"/>
          <w:szCs w:val="28"/>
        </w:rPr>
        <w:t>- снижение показателей смертности, в том числе внебольничной смертности, лиц, находящихся под диспансерным наблюдением.</w:t>
      </w:r>
    </w:p>
    <w:p w14:paraId="77DFADA3" w14:textId="396CA047" w:rsidR="00D53934" w:rsidRPr="00D77656" w:rsidRDefault="00B552D7" w:rsidP="008D7DD3">
      <w:pPr>
        <w:pStyle w:val="afb"/>
        <w:ind w:firstLine="709"/>
        <w:jc w:val="both"/>
        <w:rPr>
          <w:sz w:val="28"/>
          <w:szCs w:val="28"/>
        </w:rPr>
      </w:pPr>
      <w:r>
        <w:rPr>
          <w:sz w:val="28"/>
          <w:szCs w:val="28"/>
        </w:rPr>
        <w:t xml:space="preserve">7. </w:t>
      </w:r>
      <w:r w:rsidR="00D53934" w:rsidRPr="00D77656">
        <w:rPr>
          <w:sz w:val="28"/>
          <w:szCs w:val="28"/>
        </w:rPr>
        <w:t xml:space="preserve">Диагностические и лабораторные исследования в рамках диспансерного наблюдения осуществляются в соответствии с последними клиническими </w:t>
      </w:r>
      <w:r w:rsidR="00D53934" w:rsidRPr="00D77656">
        <w:rPr>
          <w:sz w:val="28"/>
          <w:szCs w:val="28"/>
        </w:rPr>
        <w:lastRenderedPageBreak/>
        <w:t xml:space="preserve">рекомендациями по лечению пациентов с сахарным диабетом, одобренных </w:t>
      </w:r>
      <w:r w:rsidR="00FC5045">
        <w:rPr>
          <w:sz w:val="28"/>
          <w:szCs w:val="28"/>
        </w:rPr>
        <w:t xml:space="preserve">               </w:t>
      </w:r>
      <w:r w:rsidR="00D53934" w:rsidRPr="00D77656">
        <w:rPr>
          <w:sz w:val="28"/>
          <w:szCs w:val="28"/>
        </w:rPr>
        <w:t>научно</w:t>
      </w:r>
      <w:r w:rsidR="00FC5045">
        <w:rPr>
          <w:sz w:val="28"/>
          <w:szCs w:val="28"/>
        </w:rPr>
        <w:t>-</w:t>
      </w:r>
      <w:r w:rsidR="00D53934" w:rsidRPr="00D77656">
        <w:rPr>
          <w:sz w:val="28"/>
          <w:szCs w:val="28"/>
        </w:rPr>
        <w:t xml:space="preserve">практическим Советом Министерства здравоохранения Российской Федерации, стандартами оказания медицинской помощи пациентам с сахарным диабетом, </w:t>
      </w:r>
      <w:r w:rsidR="00FC5045">
        <w:rPr>
          <w:sz w:val="28"/>
          <w:szCs w:val="28"/>
        </w:rPr>
        <w:t>п</w:t>
      </w:r>
      <w:r w:rsidR="00D53934" w:rsidRPr="00D77656">
        <w:rPr>
          <w:sz w:val="28"/>
          <w:szCs w:val="28"/>
        </w:rPr>
        <w:t xml:space="preserve">риказом Министерства здравоохранения Российской Федерации </w:t>
      </w:r>
      <w:r w:rsidR="0080365F" w:rsidRPr="00C109FE">
        <w:rPr>
          <w:b/>
          <w:sz w:val="28"/>
          <w:szCs w:val="28"/>
        </w:rPr>
        <w:br/>
      </w:r>
      <w:r w:rsidR="00D53934" w:rsidRPr="00D77656">
        <w:rPr>
          <w:sz w:val="28"/>
          <w:szCs w:val="28"/>
        </w:rPr>
        <w:t>от 15.03.2022 № 168н «Об утверждении порядка проведения диспансерного наблюдения за взрослыми».</w:t>
      </w:r>
    </w:p>
    <w:p w14:paraId="5B154D62"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8. Руководитель обеспечивает:</w:t>
      </w:r>
    </w:p>
    <w:p w14:paraId="5B469C84"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1) охват диспансерным наблюдением лиц с сахарным диабетом не менее установленного целевого показателя;</w:t>
      </w:r>
    </w:p>
    <w:p w14:paraId="3EEF4DB8" w14:textId="716BFF8E"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2) достижение целевых значений показателей состояния здоровья населения </w:t>
      </w:r>
      <w:r w:rsidR="0080365F" w:rsidRPr="00C109FE">
        <w:rPr>
          <w:b/>
          <w:sz w:val="28"/>
          <w:szCs w:val="28"/>
        </w:rPr>
        <w:br/>
      </w:r>
      <w:r>
        <w:rPr>
          <w:color w:val="000000"/>
          <w:sz w:val="28"/>
          <w:szCs w:val="28"/>
        </w:rPr>
        <w:t>в соответствии с клиническими рекомендациями в соответствии с установленными</w:t>
      </w:r>
      <w:r w:rsidR="00B3333E">
        <w:rPr>
          <w:color w:val="000000"/>
          <w:sz w:val="28"/>
          <w:szCs w:val="28"/>
        </w:rPr>
        <w:t>.</w:t>
      </w:r>
    </w:p>
    <w:p w14:paraId="7D85568B" w14:textId="7658761C"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9. Руководитель ежемесячно, не позднее 10 числа месяца, следующего </w:t>
      </w:r>
      <w:r w:rsidR="0080365F" w:rsidRPr="00C109FE">
        <w:rPr>
          <w:b/>
          <w:sz w:val="28"/>
          <w:szCs w:val="28"/>
        </w:rPr>
        <w:br/>
      </w:r>
      <w:r>
        <w:rPr>
          <w:color w:val="000000"/>
          <w:sz w:val="28"/>
          <w:szCs w:val="28"/>
        </w:rPr>
        <w:t xml:space="preserve">за отчетным, организует обобщение и проводит анализ результатов диспансерного наблюдения за лицами, находящимися на медицинском обслуживании </w:t>
      </w:r>
      <w:r w:rsidR="0080365F" w:rsidRPr="00C109FE">
        <w:rPr>
          <w:b/>
          <w:sz w:val="28"/>
          <w:szCs w:val="28"/>
        </w:rPr>
        <w:br/>
      </w:r>
      <w:r>
        <w:rPr>
          <w:color w:val="000000"/>
          <w:sz w:val="28"/>
          <w:szCs w:val="28"/>
        </w:rPr>
        <w:t xml:space="preserve">в медицинской организации, c контролем за выполнением кратности исследований </w:t>
      </w:r>
      <w:proofErr w:type="spellStart"/>
      <w:r>
        <w:rPr>
          <w:color w:val="000000"/>
          <w:sz w:val="28"/>
          <w:szCs w:val="28"/>
        </w:rPr>
        <w:t>гликированного</w:t>
      </w:r>
      <w:proofErr w:type="spellEnd"/>
      <w:r>
        <w:rPr>
          <w:color w:val="000000"/>
          <w:sz w:val="28"/>
          <w:szCs w:val="28"/>
        </w:rPr>
        <w:t xml:space="preserve"> гемоглобина каждому пациенту с целью оптимизации проведения диспансерного наблюдения. </w:t>
      </w:r>
    </w:p>
    <w:p w14:paraId="7F56165E"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10. Диспансерное наблюдение осуществляют следующие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24A5085D"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1) врач – эндокринолог;</w:t>
      </w:r>
    </w:p>
    <w:p w14:paraId="6A3EA722" w14:textId="0FCEDD6A"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2) врач-терапевт (врач-терапевт участковый, врач-терапевт участковый цехового врачебного участка, врач общей практики (семейный врач) </w:t>
      </w:r>
      <w:r w:rsidR="0080365F" w:rsidRPr="00C109FE">
        <w:rPr>
          <w:b/>
          <w:sz w:val="28"/>
          <w:szCs w:val="28"/>
        </w:rPr>
        <w:br/>
      </w:r>
      <w:r>
        <w:rPr>
          <w:color w:val="000000"/>
          <w:sz w:val="28"/>
          <w:szCs w:val="28"/>
        </w:rPr>
        <w:t>(далее - врач-терапевт);</w:t>
      </w:r>
    </w:p>
    <w:p w14:paraId="009EAAE8" w14:textId="7B556F46"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3) фельдшер фельдшерско-акушерского пункта, фельдшер фельдшерского здравпункта в случае возложения на них руководителем медицинской организации отдельных функций лечащего врача, в том числе по проведению диспансерного наблюдения, в </w:t>
      </w:r>
      <w:hyperlink r:id="rId11">
        <w:r>
          <w:rPr>
            <w:sz w:val="28"/>
            <w:szCs w:val="28"/>
          </w:rPr>
          <w:t>П</w:t>
        </w:r>
        <w:r w:rsidRPr="00E04DBE">
          <w:rPr>
            <w:sz w:val="28"/>
            <w:szCs w:val="28"/>
          </w:rPr>
          <w:t>орядке</w:t>
        </w:r>
      </w:hyperlink>
      <w:r>
        <w:rPr>
          <w:color w:val="000000"/>
          <w:sz w:val="28"/>
          <w:szCs w:val="28"/>
        </w:rPr>
        <w:t xml:space="preserve">, установленном приказом Министерства здравоохранения </w:t>
      </w:r>
      <w:r w:rsidR="0080365F" w:rsidRPr="00C109FE">
        <w:rPr>
          <w:b/>
          <w:sz w:val="28"/>
          <w:szCs w:val="28"/>
        </w:rPr>
        <w:br/>
      </w:r>
      <w:r>
        <w:rPr>
          <w:color w:val="000000"/>
          <w:sz w:val="28"/>
          <w:szCs w:val="28"/>
        </w:rPr>
        <w:t xml:space="preserve">и социального развития Российской Федерации от 23 марта 2012 года № 252н </w:t>
      </w:r>
      <w:r w:rsidR="0080365F" w:rsidRPr="00C109FE">
        <w:rPr>
          <w:b/>
          <w:sz w:val="28"/>
          <w:szCs w:val="28"/>
        </w:rPr>
        <w:br/>
      </w:r>
      <w:r w:rsidR="0080365F">
        <w:rPr>
          <w:color w:val="000000"/>
          <w:sz w:val="28"/>
          <w:szCs w:val="28"/>
        </w:rPr>
        <w:t xml:space="preserve"> </w:t>
      </w:r>
      <w:r>
        <w:rPr>
          <w:color w:val="000000"/>
          <w:sz w:val="28"/>
          <w:szCs w:val="28"/>
        </w:rPr>
        <w:t xml:space="preserve">«Об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w:t>
      </w:r>
      <w:r w:rsidR="0080365F" w:rsidRPr="00C109FE">
        <w:rPr>
          <w:b/>
          <w:sz w:val="28"/>
          <w:szCs w:val="28"/>
        </w:rPr>
        <w:br/>
      </w:r>
      <w:r>
        <w:rPr>
          <w:color w:val="000000"/>
          <w:sz w:val="28"/>
          <w:szCs w:val="28"/>
        </w:rPr>
        <w:t xml:space="preserve">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w:t>
      </w:r>
      <w:r w:rsidR="0080365F" w:rsidRPr="00C109FE">
        <w:rPr>
          <w:b/>
          <w:sz w:val="28"/>
          <w:szCs w:val="28"/>
        </w:rPr>
        <w:br/>
      </w:r>
      <w:r>
        <w:rPr>
          <w:color w:val="000000"/>
          <w:sz w:val="28"/>
          <w:szCs w:val="28"/>
        </w:rPr>
        <w:t>и психотропные лекарственные препараты» (далее соответственно - фельдшер, акушер пункта).</w:t>
      </w:r>
    </w:p>
    <w:p w14:paraId="620F3ACE" w14:textId="02BE4221"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11. У маломобильных и лежачих пациентов диспансерное наблюдение на дому по месту прикрепления осуществляет врач-терапевт, </w:t>
      </w:r>
      <w:r w:rsidRPr="00E04DBE">
        <w:rPr>
          <w:color w:val="000000"/>
          <w:sz w:val="28"/>
          <w:szCs w:val="28"/>
        </w:rPr>
        <w:t xml:space="preserve">по показаниям </w:t>
      </w:r>
      <w:r w:rsidR="00B3333E">
        <w:rPr>
          <w:color w:val="000000"/>
          <w:sz w:val="28"/>
          <w:szCs w:val="28"/>
        </w:rPr>
        <w:t>–</w:t>
      </w:r>
      <w:r w:rsidR="0080365F" w:rsidRPr="00C109FE">
        <w:rPr>
          <w:b/>
          <w:sz w:val="28"/>
          <w:szCs w:val="28"/>
        </w:rPr>
        <w:br/>
      </w:r>
      <w:r w:rsidRPr="00E04DBE">
        <w:rPr>
          <w:color w:val="000000"/>
          <w:sz w:val="28"/>
          <w:szCs w:val="28"/>
        </w:rPr>
        <w:t>врач-эндокринолог, при необходимости с использова</w:t>
      </w:r>
      <w:r>
        <w:rPr>
          <w:color w:val="000000"/>
          <w:sz w:val="28"/>
          <w:szCs w:val="28"/>
        </w:rPr>
        <w:t>нием телемедицинских консультаций.</w:t>
      </w:r>
    </w:p>
    <w:p w14:paraId="7D4FD756" w14:textId="77777777" w:rsidR="00D53934" w:rsidRPr="00E04DBE"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12. </w:t>
      </w:r>
      <w:r w:rsidRPr="00E04DBE">
        <w:rPr>
          <w:color w:val="000000"/>
          <w:sz w:val="28"/>
          <w:szCs w:val="28"/>
        </w:rPr>
        <w:t>При осуществлении диспансерного наблюдения медицинский работник, уполномоченный Руководителем, обеспечивает:</w:t>
      </w:r>
    </w:p>
    <w:p w14:paraId="7B04F620" w14:textId="2A4DFC7F" w:rsidR="00D53934" w:rsidRDefault="00D53934" w:rsidP="008D7DD3">
      <w:pPr>
        <w:widowControl w:val="0"/>
        <w:pBdr>
          <w:top w:val="nil"/>
          <w:left w:val="nil"/>
          <w:bottom w:val="nil"/>
          <w:right w:val="nil"/>
          <w:between w:val="nil"/>
        </w:pBdr>
        <w:ind w:firstLine="709"/>
        <w:jc w:val="both"/>
        <w:rPr>
          <w:color w:val="000000"/>
          <w:sz w:val="28"/>
          <w:szCs w:val="28"/>
        </w:rPr>
      </w:pPr>
      <w:r w:rsidRPr="00E04DBE">
        <w:rPr>
          <w:color w:val="000000"/>
          <w:sz w:val="28"/>
          <w:szCs w:val="28"/>
        </w:rPr>
        <w:lastRenderedPageBreak/>
        <w:t>1) формирование</w:t>
      </w:r>
      <w:r>
        <w:rPr>
          <w:color w:val="000000"/>
          <w:sz w:val="28"/>
          <w:szCs w:val="28"/>
        </w:rPr>
        <w:t xml:space="preserve"> списков лиц, подлежащих диспансерному наблюдению </w:t>
      </w:r>
      <w:r w:rsidR="0080365F" w:rsidRPr="00C109FE">
        <w:rPr>
          <w:b/>
          <w:sz w:val="28"/>
          <w:szCs w:val="28"/>
        </w:rPr>
        <w:br/>
      </w:r>
      <w:r>
        <w:rPr>
          <w:color w:val="000000"/>
          <w:sz w:val="28"/>
          <w:szCs w:val="28"/>
        </w:rPr>
        <w:t>в отчетном году, их поквартальное распределение;</w:t>
      </w:r>
    </w:p>
    <w:p w14:paraId="08631B72"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2) информирование лиц, подлежащих диспансерному наблюдению в текущем году, или их законных представителей о необходимости явки в целях диспансерного наблюдения;</w:t>
      </w:r>
    </w:p>
    <w:p w14:paraId="5D209497" w14:textId="659E112B"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3) обучение пациентов навыкам самоконтроля показателей состояния здоровья, определенных врачом-терапевтом (фельдшером) или врачом-специалистом, осуществляющим диспансерное наблюдение, и алгоритмам действия в случае развития </w:t>
      </w:r>
      <w:proofErr w:type="spellStart"/>
      <w:r>
        <w:rPr>
          <w:color w:val="000000"/>
          <w:sz w:val="28"/>
          <w:szCs w:val="28"/>
        </w:rPr>
        <w:t>жизнеугрожающих</w:t>
      </w:r>
      <w:proofErr w:type="spellEnd"/>
      <w:r>
        <w:rPr>
          <w:color w:val="000000"/>
          <w:sz w:val="28"/>
          <w:szCs w:val="28"/>
        </w:rPr>
        <w:t xml:space="preserve"> состояний</w:t>
      </w:r>
      <w:r w:rsidR="00B50ED1">
        <w:rPr>
          <w:color w:val="000000"/>
          <w:sz w:val="28"/>
          <w:szCs w:val="28"/>
        </w:rPr>
        <w:t>;</w:t>
      </w:r>
    </w:p>
    <w:p w14:paraId="45F15D31"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4) устанавливает группу диспансерного наблюдения;</w:t>
      </w:r>
    </w:p>
    <w:p w14:paraId="5790EFB3"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5) информирует о порядке, объеме и периодичности диспансерного наблюдения;</w:t>
      </w:r>
    </w:p>
    <w:p w14:paraId="6E488A21"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6) организует и осуществляет проведение диспансерных приемов (осмотров, консультаций), профилактических, диагностических, лечебных и реабилитационных мероприятий;</w:t>
      </w:r>
    </w:p>
    <w:p w14:paraId="6FE8079A"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7) организует в случае невозможности посещения лицом, подлежащим диспансерному наблюдению, медицинской организации в связи с тяжестью состояния или нарушением двигательных функций проведение диспансерного приема (осмотра, консультации) в амбулаторных условиях, в том числе на дому;</w:t>
      </w:r>
    </w:p>
    <w:p w14:paraId="33788347"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8) организует консультацию пациента врачом-специалистом по показаниям другой медицинской организации, в том числе с применением телемедицинских технологий, и осуществляет диспансерное наблюдение по согласованию и с учетом рекомендаций этого врача-специалиста;</w:t>
      </w:r>
    </w:p>
    <w:p w14:paraId="3150F6A9" w14:textId="7C058FE9"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9) осуществляет при необходимости дистанционное наблюдение за пациентами с применением телемедицинских технологий</w:t>
      </w:r>
      <w:r w:rsidR="00B50ED1">
        <w:rPr>
          <w:color w:val="000000"/>
          <w:sz w:val="28"/>
          <w:szCs w:val="28"/>
        </w:rPr>
        <w:t>;</w:t>
      </w:r>
      <w:r>
        <w:rPr>
          <w:color w:val="000000"/>
          <w:sz w:val="28"/>
          <w:szCs w:val="28"/>
        </w:rPr>
        <w:t xml:space="preserve"> </w:t>
      </w:r>
    </w:p>
    <w:p w14:paraId="0A139042" w14:textId="1301C4AE"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10) направление на терапевтическое обучение пациентов в кабинете «Школа для пациентов с сахарным диабетом» при его диагностировании, далее не реже </w:t>
      </w:r>
      <w:r w:rsidR="0080365F" w:rsidRPr="00C109FE">
        <w:rPr>
          <w:b/>
          <w:sz w:val="28"/>
          <w:szCs w:val="28"/>
        </w:rPr>
        <w:br/>
      </w:r>
      <w:r>
        <w:rPr>
          <w:color w:val="000000"/>
          <w:sz w:val="28"/>
          <w:szCs w:val="28"/>
        </w:rPr>
        <w:t>1 раза в 3 года;</w:t>
      </w:r>
      <w:r>
        <w:rPr>
          <w:sz w:val="28"/>
          <w:szCs w:val="28"/>
        </w:rPr>
        <w:t xml:space="preserve"> о</w:t>
      </w:r>
      <w:r>
        <w:rPr>
          <w:color w:val="000000"/>
          <w:sz w:val="28"/>
          <w:szCs w:val="28"/>
        </w:rPr>
        <w:t xml:space="preserve">бучение проводится в соответствии с методическими рекомендациями </w:t>
      </w:r>
      <w:r w:rsidR="00B928E2">
        <w:rPr>
          <w:color w:val="000000"/>
          <w:sz w:val="28"/>
          <w:szCs w:val="28"/>
        </w:rPr>
        <w:t>согласно приложениям № 1</w:t>
      </w:r>
      <w:r w:rsidR="00C43899">
        <w:rPr>
          <w:color w:val="000000"/>
          <w:sz w:val="28"/>
          <w:szCs w:val="28"/>
        </w:rPr>
        <w:t>1</w:t>
      </w:r>
      <w:r w:rsidR="00B928E2">
        <w:rPr>
          <w:color w:val="000000"/>
          <w:sz w:val="28"/>
          <w:szCs w:val="28"/>
        </w:rPr>
        <w:t xml:space="preserve"> и № 1</w:t>
      </w:r>
      <w:r w:rsidR="00C43899">
        <w:rPr>
          <w:color w:val="000000"/>
          <w:sz w:val="28"/>
          <w:szCs w:val="28"/>
        </w:rPr>
        <w:t>2</w:t>
      </w:r>
      <w:r w:rsidR="00B928E2">
        <w:rPr>
          <w:color w:val="000000"/>
          <w:sz w:val="28"/>
          <w:szCs w:val="28"/>
        </w:rPr>
        <w:t xml:space="preserve">. </w:t>
      </w:r>
    </w:p>
    <w:p w14:paraId="2B91E5CE" w14:textId="5DD5C3C2"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11) </w:t>
      </w:r>
      <w:r w:rsidR="00663C8C">
        <w:rPr>
          <w:color w:val="000000"/>
          <w:sz w:val="28"/>
          <w:szCs w:val="28"/>
        </w:rPr>
        <w:t xml:space="preserve">направление в кабинет диабетической стопы для </w:t>
      </w:r>
      <w:r>
        <w:rPr>
          <w:color w:val="000000"/>
          <w:sz w:val="28"/>
          <w:szCs w:val="28"/>
        </w:rPr>
        <w:t>скрининг</w:t>
      </w:r>
      <w:r w:rsidR="00663C8C">
        <w:rPr>
          <w:color w:val="000000"/>
          <w:sz w:val="28"/>
          <w:szCs w:val="28"/>
        </w:rPr>
        <w:t>а</w:t>
      </w:r>
      <w:r>
        <w:rPr>
          <w:color w:val="000000"/>
          <w:sz w:val="28"/>
          <w:szCs w:val="28"/>
        </w:rPr>
        <w:t xml:space="preserve"> и профилактик</w:t>
      </w:r>
      <w:r w:rsidR="00663C8C">
        <w:rPr>
          <w:color w:val="000000"/>
          <w:sz w:val="28"/>
          <w:szCs w:val="28"/>
        </w:rPr>
        <w:t>и</w:t>
      </w:r>
      <w:r>
        <w:rPr>
          <w:color w:val="000000"/>
          <w:sz w:val="28"/>
          <w:szCs w:val="28"/>
        </w:rPr>
        <w:t xml:space="preserve"> синдрома диабетической стопы</w:t>
      </w:r>
      <w:r w:rsidR="009653CA">
        <w:rPr>
          <w:color w:val="000000"/>
          <w:sz w:val="28"/>
          <w:szCs w:val="28"/>
        </w:rPr>
        <w:t xml:space="preserve"> </w:t>
      </w:r>
      <w:r w:rsidR="00663C8C">
        <w:rPr>
          <w:color w:val="000000"/>
          <w:sz w:val="28"/>
          <w:szCs w:val="28"/>
        </w:rPr>
        <w:t>не реже 1 раза в год,</w:t>
      </w:r>
      <w:r>
        <w:rPr>
          <w:color w:val="000000"/>
          <w:sz w:val="28"/>
          <w:szCs w:val="28"/>
        </w:rPr>
        <w:t xml:space="preserve"> при необходимости </w:t>
      </w:r>
      <w:r w:rsidR="00663C8C">
        <w:rPr>
          <w:color w:val="000000"/>
          <w:sz w:val="28"/>
          <w:szCs w:val="28"/>
        </w:rPr>
        <w:t>чаще</w:t>
      </w:r>
      <w:r w:rsidR="00F676F2">
        <w:rPr>
          <w:color w:val="000000"/>
          <w:sz w:val="28"/>
          <w:szCs w:val="28"/>
        </w:rPr>
        <w:t>;</w:t>
      </w:r>
    </w:p>
    <w:p w14:paraId="1729E1A9" w14:textId="317E5A2E"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12) ежегодно, при необходимости чаще, маршрутизирует в кабинет офтальмолога для скрининга диабетической ретинопатии</w:t>
      </w:r>
      <w:r w:rsidR="00F676F2">
        <w:rPr>
          <w:color w:val="000000"/>
          <w:sz w:val="28"/>
          <w:szCs w:val="28"/>
        </w:rPr>
        <w:t>;</w:t>
      </w:r>
    </w:p>
    <w:p w14:paraId="3CC2D15C" w14:textId="77777777" w:rsidR="00D53934" w:rsidRPr="00CF0115"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13) </w:t>
      </w:r>
      <w:r w:rsidRPr="00CF0115">
        <w:rPr>
          <w:color w:val="000000"/>
          <w:sz w:val="28"/>
          <w:szCs w:val="28"/>
        </w:rPr>
        <w:t xml:space="preserve">возможность проведения исследования уровня </w:t>
      </w:r>
      <w:proofErr w:type="spellStart"/>
      <w:r w:rsidRPr="00CF0115">
        <w:rPr>
          <w:color w:val="000000"/>
          <w:sz w:val="28"/>
          <w:szCs w:val="28"/>
        </w:rPr>
        <w:t>гликированного</w:t>
      </w:r>
      <w:proofErr w:type="spellEnd"/>
      <w:r w:rsidRPr="00CF0115">
        <w:rPr>
          <w:color w:val="000000"/>
          <w:sz w:val="28"/>
          <w:szCs w:val="28"/>
        </w:rPr>
        <w:t xml:space="preserve"> гемоглобина в крови 1 раз в 3 месяца (согласно клиническим рекомендациям).</w:t>
      </w:r>
    </w:p>
    <w:p w14:paraId="18E67C68" w14:textId="77777777" w:rsidR="00D53934" w:rsidRDefault="00D53934" w:rsidP="008D7DD3">
      <w:pPr>
        <w:widowControl w:val="0"/>
        <w:pBdr>
          <w:top w:val="nil"/>
          <w:left w:val="nil"/>
          <w:bottom w:val="nil"/>
          <w:right w:val="nil"/>
          <w:between w:val="nil"/>
        </w:pBdr>
        <w:ind w:firstLine="709"/>
        <w:jc w:val="both"/>
        <w:rPr>
          <w:color w:val="000000"/>
          <w:sz w:val="28"/>
          <w:szCs w:val="28"/>
        </w:rPr>
      </w:pPr>
      <w:r w:rsidRPr="00CF0115">
        <w:rPr>
          <w:color w:val="000000"/>
          <w:sz w:val="28"/>
          <w:szCs w:val="28"/>
        </w:rPr>
        <w:t>1</w:t>
      </w:r>
      <w:r>
        <w:rPr>
          <w:color w:val="000000"/>
          <w:sz w:val="28"/>
          <w:szCs w:val="28"/>
        </w:rPr>
        <w:t>3</w:t>
      </w:r>
      <w:r w:rsidRPr="00CF0115">
        <w:rPr>
          <w:color w:val="000000"/>
          <w:sz w:val="28"/>
          <w:szCs w:val="28"/>
        </w:rPr>
        <w:t>. Диспансерный прием (осмотр, консультация</w:t>
      </w:r>
      <w:r>
        <w:rPr>
          <w:color w:val="000000"/>
          <w:sz w:val="28"/>
          <w:szCs w:val="28"/>
        </w:rPr>
        <w:t>) медицинским работником, включает:</w:t>
      </w:r>
    </w:p>
    <w:p w14:paraId="5D3F6E48" w14:textId="5B34E014"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1) оценку состояния лица, сбор жалоб и анамнеза, </w:t>
      </w:r>
      <w:proofErr w:type="spellStart"/>
      <w:r>
        <w:rPr>
          <w:color w:val="000000"/>
          <w:sz w:val="28"/>
          <w:szCs w:val="28"/>
        </w:rPr>
        <w:t>физикальное</w:t>
      </w:r>
      <w:proofErr w:type="spellEnd"/>
      <w:r>
        <w:rPr>
          <w:color w:val="000000"/>
          <w:sz w:val="28"/>
          <w:szCs w:val="28"/>
        </w:rPr>
        <w:t xml:space="preserve"> исследование, назначение и оценку лабораторных и инстру</w:t>
      </w:r>
      <w:r w:rsidR="006D551A">
        <w:rPr>
          <w:color w:val="000000"/>
          <w:sz w:val="28"/>
          <w:szCs w:val="28"/>
        </w:rPr>
        <w:t>ментальных исследований</w:t>
      </w:r>
      <w:r>
        <w:rPr>
          <w:color w:val="000000"/>
          <w:sz w:val="28"/>
          <w:szCs w:val="28"/>
        </w:rPr>
        <w:t>;</w:t>
      </w:r>
    </w:p>
    <w:p w14:paraId="6576AB74"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2) установление или уточнение диагноза;</w:t>
      </w:r>
    </w:p>
    <w:p w14:paraId="149C5F2E"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3) оценку приверженности лечению и эффективности ранее назначенного лечения, достижения целевых значений показателей состояния здоровья, необходимую коррекцию проводимого лечения, а также повышение мотивации </w:t>
      </w:r>
      <w:r>
        <w:rPr>
          <w:color w:val="000000"/>
          <w:sz w:val="28"/>
          <w:szCs w:val="28"/>
        </w:rPr>
        <w:lastRenderedPageBreak/>
        <w:t>пациента к лечению;</w:t>
      </w:r>
    </w:p>
    <w:p w14:paraId="4DFC199D" w14:textId="276B4274" w:rsidR="00D53934" w:rsidRDefault="00F676F2" w:rsidP="008D7DD3">
      <w:pPr>
        <w:widowControl w:val="0"/>
        <w:pBdr>
          <w:top w:val="nil"/>
          <w:left w:val="nil"/>
          <w:bottom w:val="nil"/>
          <w:right w:val="nil"/>
          <w:between w:val="nil"/>
        </w:pBdr>
        <w:ind w:firstLine="709"/>
        <w:jc w:val="both"/>
        <w:rPr>
          <w:color w:val="000000"/>
          <w:sz w:val="28"/>
          <w:szCs w:val="28"/>
        </w:rPr>
      </w:pPr>
      <w:r>
        <w:rPr>
          <w:color w:val="000000"/>
          <w:sz w:val="28"/>
          <w:szCs w:val="28"/>
        </w:rPr>
        <w:t>4</w:t>
      </w:r>
      <w:r w:rsidR="00D53934">
        <w:rPr>
          <w:color w:val="000000"/>
          <w:sz w:val="28"/>
          <w:szCs w:val="28"/>
        </w:rPr>
        <w:t xml:space="preserve">) назначение по медицинским показаниям дополнительных профилактических, диагностических, лечебных и реабилитационных мероприятий, в том числе направление пациента в медицинскую организацию, оказывающую специализированную, в том числе высокотехнологичную, медицинскую помощь, </w:t>
      </w:r>
      <w:r w:rsidR="0080365F" w:rsidRPr="00C109FE">
        <w:rPr>
          <w:b/>
          <w:sz w:val="28"/>
          <w:szCs w:val="28"/>
        </w:rPr>
        <w:br/>
      </w:r>
      <w:r w:rsidR="00D53934">
        <w:rPr>
          <w:color w:val="000000"/>
          <w:sz w:val="28"/>
          <w:szCs w:val="28"/>
        </w:rPr>
        <w:t>на санаторно-курортное лечение, в отделение (кабинет) медицинской профилактики или центр здоровья для проведения углубленного профилактического консультирования (индивидуального или группового).</w:t>
      </w:r>
    </w:p>
    <w:p w14:paraId="5B6F74D3" w14:textId="77777777" w:rsidR="00D53934" w:rsidRDefault="00D53934" w:rsidP="008D7DD3">
      <w:pPr>
        <w:widowControl w:val="0"/>
        <w:pBdr>
          <w:top w:val="nil"/>
          <w:left w:val="nil"/>
          <w:bottom w:val="nil"/>
          <w:right w:val="nil"/>
          <w:between w:val="nil"/>
        </w:pBdr>
        <w:ind w:firstLine="709"/>
        <w:jc w:val="both"/>
        <w:rPr>
          <w:color w:val="000000"/>
          <w:sz w:val="28"/>
          <w:szCs w:val="28"/>
        </w:rPr>
      </w:pPr>
      <w:r>
        <w:rPr>
          <w:color w:val="000000"/>
          <w:sz w:val="28"/>
          <w:szCs w:val="28"/>
        </w:rPr>
        <w:t xml:space="preserve">14. Сведения о диспансерном наблюдении вносятся в медицинскую документацию пациента, в учетную </w:t>
      </w:r>
      <w:hyperlink r:id="rId12">
        <w:r>
          <w:rPr>
            <w:sz w:val="28"/>
            <w:szCs w:val="28"/>
          </w:rPr>
          <w:t>форму № 030/у</w:t>
        </w:r>
      </w:hyperlink>
      <w:r>
        <w:rPr>
          <w:sz w:val="28"/>
          <w:szCs w:val="28"/>
        </w:rPr>
        <w:t xml:space="preserve"> «</w:t>
      </w:r>
      <w:r>
        <w:rPr>
          <w:color w:val="000000"/>
          <w:sz w:val="28"/>
          <w:szCs w:val="28"/>
        </w:rPr>
        <w:t>Контрольная карта диспансерного наблюдения», в Федеральный регистр сахарного диабета.</w:t>
      </w:r>
    </w:p>
    <w:p w14:paraId="6151DC8B" w14:textId="33E1C8C3" w:rsidR="003026C6" w:rsidRDefault="003026C6" w:rsidP="008D7DD3">
      <w:pPr>
        <w:pStyle w:val="afb"/>
        <w:ind w:firstLine="709"/>
        <w:jc w:val="both"/>
        <w:rPr>
          <w:rFonts w:ascii="inherit" w:eastAsia="inherit" w:hAnsi="inherit" w:cs="inherit"/>
        </w:rPr>
      </w:pPr>
    </w:p>
    <w:p w14:paraId="15C379A1" w14:textId="77777777" w:rsidR="003026C6" w:rsidRDefault="003026C6" w:rsidP="008D7DD3">
      <w:pPr>
        <w:ind w:firstLine="709"/>
        <w:jc w:val="both"/>
        <w:rPr>
          <w:sz w:val="28"/>
          <w:szCs w:val="28"/>
        </w:rPr>
        <w:sectPr w:rsidR="003026C6">
          <w:pgSz w:w="11906" w:h="16838"/>
          <w:pgMar w:top="567" w:right="567" w:bottom="1134" w:left="1134" w:header="709" w:footer="709" w:gutter="0"/>
          <w:pgNumType w:start="1"/>
          <w:cols w:space="720"/>
          <w:titlePg/>
        </w:sectPr>
      </w:pPr>
    </w:p>
    <w:p w14:paraId="21D7976D" w14:textId="62CFA9E2" w:rsidR="00A270E3" w:rsidRDefault="00052E1A" w:rsidP="00A270E3">
      <w:pPr>
        <w:ind w:left="4536"/>
        <w:jc w:val="center"/>
        <w:rPr>
          <w:sz w:val="28"/>
          <w:szCs w:val="28"/>
        </w:rPr>
      </w:pPr>
      <w:r>
        <w:rPr>
          <w:sz w:val="28"/>
          <w:szCs w:val="28"/>
        </w:rPr>
        <w:lastRenderedPageBreak/>
        <w:t>Приложение № 7</w:t>
      </w:r>
    </w:p>
    <w:p w14:paraId="66D8ED70" w14:textId="0157DA8E" w:rsidR="00A270E3" w:rsidRDefault="00A270E3" w:rsidP="00A270E3">
      <w:pPr>
        <w:ind w:left="4536"/>
        <w:jc w:val="center"/>
        <w:rPr>
          <w:sz w:val="28"/>
          <w:szCs w:val="28"/>
        </w:rPr>
      </w:pPr>
      <w:r>
        <w:rPr>
          <w:sz w:val="28"/>
          <w:szCs w:val="28"/>
        </w:rPr>
        <w:t xml:space="preserve">к </w:t>
      </w:r>
      <w:r w:rsidR="00007E66">
        <w:rPr>
          <w:sz w:val="28"/>
          <w:szCs w:val="28"/>
        </w:rPr>
        <w:t>п</w:t>
      </w:r>
      <w:r>
        <w:rPr>
          <w:sz w:val="28"/>
          <w:szCs w:val="28"/>
        </w:rPr>
        <w:t>риказу Министерства здравоохранения</w:t>
      </w:r>
    </w:p>
    <w:p w14:paraId="2B19CE69" w14:textId="77777777" w:rsidR="00A270E3" w:rsidRDefault="00A270E3" w:rsidP="00A270E3">
      <w:pPr>
        <w:ind w:left="4536"/>
        <w:jc w:val="center"/>
        <w:rPr>
          <w:sz w:val="28"/>
          <w:szCs w:val="28"/>
        </w:rPr>
      </w:pPr>
      <w:r>
        <w:rPr>
          <w:sz w:val="28"/>
          <w:szCs w:val="28"/>
        </w:rPr>
        <w:t>Калининградской области</w:t>
      </w:r>
    </w:p>
    <w:p w14:paraId="18105B21" w14:textId="77777777" w:rsidR="00A270E3" w:rsidRDefault="00A270E3" w:rsidP="00A270E3">
      <w:pPr>
        <w:ind w:left="4536"/>
        <w:jc w:val="center"/>
        <w:rPr>
          <w:sz w:val="28"/>
          <w:szCs w:val="28"/>
        </w:rPr>
      </w:pPr>
      <w:r>
        <w:rPr>
          <w:sz w:val="28"/>
          <w:szCs w:val="28"/>
        </w:rPr>
        <w:t>от ____________№__________</w:t>
      </w:r>
    </w:p>
    <w:p w14:paraId="4684B151" w14:textId="77777777" w:rsidR="00A270E3" w:rsidRDefault="00A270E3" w:rsidP="00A270E3">
      <w:pPr>
        <w:rPr>
          <w:sz w:val="28"/>
          <w:szCs w:val="28"/>
        </w:rPr>
      </w:pPr>
    </w:p>
    <w:p w14:paraId="6B935055" w14:textId="77777777" w:rsidR="00A270E3" w:rsidRPr="00293849" w:rsidRDefault="00A270E3" w:rsidP="00A270E3">
      <w:pPr>
        <w:tabs>
          <w:tab w:val="left" w:pos="142"/>
        </w:tabs>
        <w:jc w:val="center"/>
        <w:rPr>
          <w:b/>
          <w:sz w:val="28"/>
          <w:szCs w:val="28"/>
        </w:rPr>
      </w:pPr>
      <w:r w:rsidRPr="00293849">
        <w:rPr>
          <w:b/>
          <w:sz w:val="28"/>
          <w:szCs w:val="28"/>
        </w:rPr>
        <w:t>Маршрутизация</w:t>
      </w:r>
    </w:p>
    <w:p w14:paraId="0D7DB9E7" w14:textId="77777777" w:rsidR="00A270E3" w:rsidRDefault="00A270E3" w:rsidP="00A270E3">
      <w:pPr>
        <w:tabs>
          <w:tab w:val="left" w:pos="142"/>
        </w:tabs>
        <w:jc w:val="center"/>
        <w:rPr>
          <w:b/>
          <w:sz w:val="28"/>
          <w:szCs w:val="28"/>
        </w:rPr>
      </w:pPr>
      <w:r w:rsidRPr="00293849">
        <w:rPr>
          <w:b/>
          <w:sz w:val="28"/>
          <w:szCs w:val="28"/>
        </w:rPr>
        <w:t>взрослых пациентов с заболеваниями эндокринной системы для специализированной и высокотехнологичной медицинской помощи</w:t>
      </w:r>
    </w:p>
    <w:p w14:paraId="53FE6FBD" w14:textId="77777777" w:rsidR="00F0677A" w:rsidRDefault="00F0677A" w:rsidP="00A270E3">
      <w:pPr>
        <w:tabs>
          <w:tab w:val="left" w:pos="142"/>
        </w:tabs>
        <w:jc w:val="center"/>
        <w:rPr>
          <w:b/>
          <w:sz w:val="28"/>
          <w:szCs w:val="28"/>
        </w:rPr>
      </w:pPr>
    </w:p>
    <w:p w14:paraId="274E2BC7" w14:textId="567D54B5" w:rsidR="00551094" w:rsidRDefault="0018450E" w:rsidP="00007E66">
      <w:pPr>
        <w:tabs>
          <w:tab w:val="left" w:pos="142"/>
        </w:tabs>
        <w:ind w:firstLine="709"/>
        <w:jc w:val="both"/>
        <w:rPr>
          <w:sz w:val="28"/>
          <w:szCs w:val="28"/>
        </w:rPr>
      </w:pPr>
      <w:r>
        <w:rPr>
          <w:sz w:val="28"/>
          <w:szCs w:val="28"/>
        </w:rPr>
        <w:t xml:space="preserve">Показания </w:t>
      </w:r>
      <w:r w:rsidR="00F0677A">
        <w:rPr>
          <w:sz w:val="28"/>
          <w:szCs w:val="28"/>
        </w:rPr>
        <w:t>для направления пациентов на госпитализацию:</w:t>
      </w:r>
    </w:p>
    <w:p w14:paraId="7306C36F" w14:textId="28638ECF" w:rsidR="00F0677A" w:rsidRPr="00F0677A" w:rsidRDefault="00007E66" w:rsidP="00007E66">
      <w:pPr>
        <w:tabs>
          <w:tab w:val="left" w:pos="142"/>
        </w:tabs>
        <w:ind w:firstLine="709"/>
        <w:jc w:val="both"/>
        <w:rPr>
          <w:sz w:val="28"/>
          <w:szCs w:val="28"/>
        </w:rPr>
      </w:pPr>
      <w:r>
        <w:rPr>
          <w:sz w:val="28"/>
          <w:szCs w:val="28"/>
        </w:rPr>
        <w:t>- у</w:t>
      </w:r>
      <w:r w:rsidR="00F0677A" w:rsidRPr="00F0677A">
        <w:rPr>
          <w:sz w:val="28"/>
          <w:szCs w:val="28"/>
        </w:rPr>
        <w:t xml:space="preserve">становление первичного диагноза, дифференциальной диагностики, подбор </w:t>
      </w:r>
      <w:r w:rsidR="00F0677A" w:rsidRPr="00C109FE">
        <w:rPr>
          <w:b/>
          <w:sz w:val="28"/>
          <w:szCs w:val="28"/>
        </w:rPr>
        <w:br/>
      </w:r>
      <w:r w:rsidR="00F0677A" w:rsidRPr="00F0677A">
        <w:rPr>
          <w:sz w:val="28"/>
          <w:szCs w:val="28"/>
        </w:rPr>
        <w:t>и коррекция терапии, мониторирование осложнений, в случае невозможности оказания помощи в амбулаторных условиях</w:t>
      </w:r>
      <w:r w:rsidR="00507DC1">
        <w:rPr>
          <w:sz w:val="28"/>
          <w:szCs w:val="28"/>
        </w:rPr>
        <w:t>;</w:t>
      </w:r>
    </w:p>
    <w:p w14:paraId="65847913" w14:textId="3E1B2B68" w:rsidR="00F0677A" w:rsidRPr="00F0677A" w:rsidRDefault="00F0677A" w:rsidP="00007E66">
      <w:pPr>
        <w:tabs>
          <w:tab w:val="left" w:pos="142"/>
        </w:tabs>
        <w:ind w:firstLine="709"/>
        <w:jc w:val="both"/>
        <w:rPr>
          <w:sz w:val="28"/>
          <w:szCs w:val="28"/>
        </w:rPr>
      </w:pPr>
      <w:r>
        <w:rPr>
          <w:sz w:val="28"/>
          <w:szCs w:val="28"/>
        </w:rPr>
        <w:t xml:space="preserve">- </w:t>
      </w:r>
      <w:r w:rsidRPr="00F0677A">
        <w:rPr>
          <w:sz w:val="28"/>
          <w:szCs w:val="28"/>
        </w:rPr>
        <w:t>подготовка к проведению оперативного вмешательства при эндокринной патологии;</w:t>
      </w:r>
    </w:p>
    <w:p w14:paraId="2625CE1B" w14:textId="0E6A665B" w:rsidR="00F0677A" w:rsidRPr="00F0677A" w:rsidRDefault="00F0677A" w:rsidP="00007E66">
      <w:pPr>
        <w:tabs>
          <w:tab w:val="left" w:pos="142"/>
        </w:tabs>
        <w:ind w:firstLine="709"/>
        <w:jc w:val="both"/>
        <w:rPr>
          <w:sz w:val="28"/>
          <w:szCs w:val="28"/>
        </w:rPr>
      </w:pPr>
      <w:r>
        <w:rPr>
          <w:sz w:val="28"/>
          <w:szCs w:val="28"/>
        </w:rPr>
        <w:t xml:space="preserve">- </w:t>
      </w:r>
      <w:r w:rsidRPr="00F0677A">
        <w:rPr>
          <w:sz w:val="28"/>
          <w:szCs w:val="28"/>
        </w:rPr>
        <w:t xml:space="preserve">инициация и необходимость коррекции инсулинотерапии;  </w:t>
      </w:r>
    </w:p>
    <w:p w14:paraId="1360B37C" w14:textId="71C97BD0" w:rsidR="00F0677A" w:rsidRPr="00F0677A" w:rsidRDefault="00F0677A" w:rsidP="00007E66">
      <w:pPr>
        <w:tabs>
          <w:tab w:val="left" w:pos="142"/>
        </w:tabs>
        <w:ind w:firstLine="709"/>
        <w:jc w:val="both"/>
        <w:rPr>
          <w:sz w:val="28"/>
          <w:szCs w:val="28"/>
        </w:rPr>
      </w:pPr>
      <w:r>
        <w:rPr>
          <w:sz w:val="28"/>
          <w:szCs w:val="28"/>
        </w:rPr>
        <w:t xml:space="preserve">- </w:t>
      </w:r>
      <w:r w:rsidRPr="00F0677A">
        <w:rPr>
          <w:sz w:val="28"/>
          <w:szCs w:val="28"/>
        </w:rPr>
        <w:t xml:space="preserve">инициация помповой инсулинотерапии;  </w:t>
      </w:r>
    </w:p>
    <w:p w14:paraId="7FD24F12" w14:textId="5EB1B4E8" w:rsidR="00F0677A" w:rsidRPr="00F0677A" w:rsidRDefault="00F0677A" w:rsidP="00007E66">
      <w:pPr>
        <w:tabs>
          <w:tab w:val="left" w:pos="142"/>
        </w:tabs>
        <w:ind w:firstLine="709"/>
        <w:jc w:val="both"/>
        <w:rPr>
          <w:sz w:val="28"/>
          <w:szCs w:val="28"/>
        </w:rPr>
      </w:pPr>
      <w:r>
        <w:rPr>
          <w:sz w:val="28"/>
          <w:szCs w:val="28"/>
        </w:rPr>
        <w:t xml:space="preserve">- </w:t>
      </w:r>
      <w:r w:rsidRPr="00507DC1">
        <w:rPr>
          <w:sz w:val="28"/>
          <w:szCs w:val="28"/>
        </w:rPr>
        <w:t>тяж</w:t>
      </w:r>
      <w:r w:rsidRPr="00F0677A">
        <w:rPr>
          <w:sz w:val="28"/>
          <w:szCs w:val="28"/>
        </w:rPr>
        <w:t>елые осложнения СД, требующие стационарного лечения</w:t>
      </w:r>
      <w:r>
        <w:rPr>
          <w:sz w:val="28"/>
          <w:szCs w:val="28"/>
        </w:rPr>
        <w:t>;</w:t>
      </w:r>
    </w:p>
    <w:p w14:paraId="4D97E01B" w14:textId="152244AF" w:rsidR="00F0677A" w:rsidRDefault="00F0677A" w:rsidP="00007E66">
      <w:pPr>
        <w:tabs>
          <w:tab w:val="left" w:pos="142"/>
        </w:tabs>
        <w:ind w:firstLine="709"/>
        <w:jc w:val="both"/>
        <w:rPr>
          <w:sz w:val="28"/>
          <w:szCs w:val="28"/>
        </w:rPr>
      </w:pPr>
      <w:r>
        <w:rPr>
          <w:sz w:val="28"/>
          <w:szCs w:val="28"/>
        </w:rPr>
        <w:t xml:space="preserve">- </w:t>
      </w:r>
      <w:r w:rsidRPr="00F0677A">
        <w:rPr>
          <w:sz w:val="28"/>
          <w:szCs w:val="28"/>
        </w:rPr>
        <w:t xml:space="preserve">ухудшение течения </w:t>
      </w:r>
      <w:proofErr w:type="spellStart"/>
      <w:r w:rsidRPr="00F0677A">
        <w:rPr>
          <w:sz w:val="28"/>
          <w:szCs w:val="28"/>
        </w:rPr>
        <w:t>коморбидных</w:t>
      </w:r>
      <w:proofErr w:type="spellEnd"/>
      <w:r w:rsidRPr="00F0677A">
        <w:rPr>
          <w:sz w:val="28"/>
          <w:szCs w:val="28"/>
        </w:rPr>
        <w:t xml:space="preserve"> заболеваний и/или декомпенсация метаболических нарушений, ассоциированных с основным заболеванием</w:t>
      </w:r>
      <w:r>
        <w:rPr>
          <w:sz w:val="28"/>
          <w:szCs w:val="28"/>
        </w:rPr>
        <w:t>.</w:t>
      </w:r>
    </w:p>
    <w:p w14:paraId="63119800" w14:textId="77777777" w:rsidR="00F0677A" w:rsidRPr="00D8065D" w:rsidRDefault="00F0677A" w:rsidP="00F0677A">
      <w:pPr>
        <w:tabs>
          <w:tab w:val="left" w:pos="142"/>
        </w:tabs>
        <w:jc w:val="both"/>
        <w:rPr>
          <w:sz w:val="28"/>
          <w:szCs w:val="28"/>
        </w:rPr>
      </w:pPr>
    </w:p>
    <w:p w14:paraId="7CF2413D" w14:textId="64CAF451" w:rsidR="00551094" w:rsidRPr="00D8065D" w:rsidRDefault="00551094" w:rsidP="00A270E3">
      <w:pPr>
        <w:tabs>
          <w:tab w:val="left" w:pos="142"/>
        </w:tabs>
        <w:jc w:val="center"/>
        <w:rPr>
          <w:sz w:val="28"/>
          <w:szCs w:val="28"/>
        </w:rPr>
      </w:pPr>
      <w:r w:rsidRPr="00D8065D">
        <w:rPr>
          <w:sz w:val="28"/>
          <w:szCs w:val="28"/>
        </w:rPr>
        <w:t>Экстренная госпитализация пациентов Калининградской о</w:t>
      </w:r>
      <w:r w:rsidR="00D8065D" w:rsidRPr="00D8065D">
        <w:rPr>
          <w:sz w:val="28"/>
          <w:szCs w:val="28"/>
        </w:rPr>
        <w:t xml:space="preserve">бласти </w:t>
      </w:r>
      <w:r w:rsidR="00D8065D" w:rsidRPr="00C109FE">
        <w:rPr>
          <w:b/>
          <w:sz w:val="28"/>
          <w:szCs w:val="28"/>
        </w:rPr>
        <w:br/>
      </w:r>
      <w:r w:rsidR="00D8065D" w:rsidRPr="00D8065D">
        <w:rPr>
          <w:sz w:val="28"/>
          <w:szCs w:val="28"/>
        </w:rPr>
        <w:t>с эндокринной патологией</w:t>
      </w:r>
    </w:p>
    <w:tbl>
      <w:tblPr>
        <w:tblStyle w:val="af6"/>
        <w:tblW w:w="10490" w:type="dxa"/>
        <w:tblInd w:w="-34" w:type="dxa"/>
        <w:tblLayout w:type="fixed"/>
        <w:tblLook w:val="04A0" w:firstRow="1" w:lastRow="0" w:firstColumn="1" w:lastColumn="0" w:noHBand="0" w:noVBand="1"/>
      </w:tblPr>
      <w:tblGrid>
        <w:gridCol w:w="3828"/>
        <w:gridCol w:w="6662"/>
      </w:tblGrid>
      <w:tr w:rsidR="00551094" w:rsidRPr="00A210B1" w14:paraId="47C872FF" w14:textId="77777777" w:rsidTr="0018450E">
        <w:tc>
          <w:tcPr>
            <w:tcW w:w="3828" w:type="dxa"/>
          </w:tcPr>
          <w:p w14:paraId="04B24AD8" w14:textId="77777777" w:rsidR="00551094" w:rsidRPr="00F0677A" w:rsidRDefault="00551094" w:rsidP="00551094">
            <w:pPr>
              <w:rPr>
                <w:sz w:val="27"/>
                <w:szCs w:val="27"/>
              </w:rPr>
            </w:pPr>
            <w:r w:rsidRPr="00F0677A">
              <w:rPr>
                <w:sz w:val="27"/>
                <w:szCs w:val="27"/>
              </w:rPr>
              <w:t>Районы</w:t>
            </w:r>
          </w:p>
        </w:tc>
        <w:tc>
          <w:tcPr>
            <w:tcW w:w="6662" w:type="dxa"/>
          </w:tcPr>
          <w:p w14:paraId="46EDFB36" w14:textId="3026F657" w:rsidR="00551094" w:rsidRPr="00F0677A" w:rsidRDefault="00551094" w:rsidP="00551094">
            <w:pPr>
              <w:rPr>
                <w:sz w:val="27"/>
                <w:szCs w:val="27"/>
              </w:rPr>
            </w:pPr>
            <w:r w:rsidRPr="00F0677A">
              <w:rPr>
                <w:sz w:val="27"/>
                <w:szCs w:val="27"/>
              </w:rPr>
              <w:t>Экстренная помощь</w:t>
            </w:r>
          </w:p>
          <w:p w14:paraId="37FEDF47" w14:textId="46E0BF65" w:rsidR="00551094" w:rsidRPr="00F0677A" w:rsidRDefault="00551094" w:rsidP="00551094">
            <w:pPr>
              <w:rPr>
                <w:sz w:val="27"/>
                <w:szCs w:val="27"/>
              </w:rPr>
            </w:pPr>
            <w:r w:rsidRPr="00F0677A">
              <w:rPr>
                <w:sz w:val="27"/>
                <w:szCs w:val="27"/>
                <w:lang w:val="en-US"/>
              </w:rPr>
              <w:t>I</w:t>
            </w:r>
            <w:r w:rsidRPr="00F0677A">
              <w:rPr>
                <w:sz w:val="27"/>
                <w:szCs w:val="27"/>
              </w:rPr>
              <w:t xml:space="preserve"> уровень,</w:t>
            </w:r>
          </w:p>
        </w:tc>
      </w:tr>
      <w:tr w:rsidR="00551094" w:rsidRPr="00A210B1" w14:paraId="26DB49F0" w14:textId="77777777" w:rsidTr="0018450E">
        <w:tc>
          <w:tcPr>
            <w:tcW w:w="3828" w:type="dxa"/>
          </w:tcPr>
          <w:p w14:paraId="6FF0700F" w14:textId="77777777" w:rsidR="00551094" w:rsidRPr="00F0677A" w:rsidRDefault="00551094" w:rsidP="00551094">
            <w:pPr>
              <w:rPr>
                <w:sz w:val="27"/>
                <w:szCs w:val="27"/>
              </w:rPr>
            </w:pPr>
            <w:r w:rsidRPr="00F0677A">
              <w:rPr>
                <w:sz w:val="27"/>
                <w:szCs w:val="27"/>
              </w:rPr>
              <w:t>Балтийский</w:t>
            </w:r>
          </w:p>
        </w:tc>
        <w:tc>
          <w:tcPr>
            <w:tcW w:w="6662" w:type="dxa"/>
          </w:tcPr>
          <w:p w14:paraId="7607DDF7" w14:textId="33452537" w:rsidR="00551094" w:rsidRPr="00F0677A" w:rsidRDefault="00D8065D" w:rsidP="00551094">
            <w:pPr>
              <w:rPr>
                <w:sz w:val="27"/>
                <w:szCs w:val="27"/>
              </w:rPr>
            </w:pPr>
            <w:r w:rsidRPr="00F0677A">
              <w:rPr>
                <w:sz w:val="27"/>
                <w:szCs w:val="27"/>
              </w:rPr>
              <w:t>ГБУЗ КО «</w:t>
            </w:r>
            <w:r w:rsidR="00551094" w:rsidRPr="00F0677A">
              <w:rPr>
                <w:sz w:val="27"/>
                <w:szCs w:val="27"/>
              </w:rPr>
              <w:t>Балтийская ЦРБ</w:t>
            </w:r>
            <w:r w:rsidRPr="00F0677A">
              <w:rPr>
                <w:sz w:val="27"/>
                <w:szCs w:val="27"/>
              </w:rPr>
              <w:t>»</w:t>
            </w:r>
          </w:p>
        </w:tc>
      </w:tr>
      <w:tr w:rsidR="00551094" w:rsidRPr="00A210B1" w14:paraId="73E7560C" w14:textId="77777777" w:rsidTr="0018450E">
        <w:tc>
          <w:tcPr>
            <w:tcW w:w="3828" w:type="dxa"/>
          </w:tcPr>
          <w:p w14:paraId="45B043BE" w14:textId="77777777" w:rsidR="00551094" w:rsidRPr="00F0677A" w:rsidRDefault="00551094" w:rsidP="00551094">
            <w:pPr>
              <w:rPr>
                <w:sz w:val="27"/>
                <w:szCs w:val="27"/>
              </w:rPr>
            </w:pPr>
            <w:r w:rsidRPr="00F0677A">
              <w:rPr>
                <w:sz w:val="27"/>
                <w:szCs w:val="27"/>
              </w:rPr>
              <w:t>Светлый</w:t>
            </w:r>
          </w:p>
        </w:tc>
        <w:tc>
          <w:tcPr>
            <w:tcW w:w="6662" w:type="dxa"/>
          </w:tcPr>
          <w:p w14:paraId="1623BBC6" w14:textId="65136BC3" w:rsidR="00551094" w:rsidRPr="00F0677A" w:rsidRDefault="00D8065D" w:rsidP="00551094">
            <w:pPr>
              <w:rPr>
                <w:sz w:val="27"/>
                <w:szCs w:val="27"/>
              </w:rPr>
            </w:pPr>
            <w:r w:rsidRPr="00F0677A">
              <w:rPr>
                <w:sz w:val="27"/>
                <w:szCs w:val="27"/>
              </w:rPr>
              <w:t>ГБУЗ КО «</w:t>
            </w:r>
            <w:proofErr w:type="spellStart"/>
            <w:r w:rsidR="00551094" w:rsidRPr="00F0677A">
              <w:rPr>
                <w:sz w:val="27"/>
                <w:szCs w:val="27"/>
              </w:rPr>
              <w:t>Светловская</w:t>
            </w:r>
            <w:proofErr w:type="spellEnd"/>
            <w:r w:rsidR="00551094" w:rsidRPr="00F0677A">
              <w:rPr>
                <w:sz w:val="27"/>
                <w:szCs w:val="27"/>
              </w:rPr>
              <w:t xml:space="preserve"> ЦРБ</w:t>
            </w:r>
            <w:r w:rsidRPr="00F0677A">
              <w:rPr>
                <w:sz w:val="27"/>
                <w:szCs w:val="27"/>
              </w:rPr>
              <w:t>»</w:t>
            </w:r>
          </w:p>
        </w:tc>
      </w:tr>
      <w:tr w:rsidR="00551094" w:rsidRPr="00A210B1" w14:paraId="136AC029" w14:textId="77777777" w:rsidTr="0018450E">
        <w:tc>
          <w:tcPr>
            <w:tcW w:w="3828" w:type="dxa"/>
          </w:tcPr>
          <w:p w14:paraId="35CCF93E" w14:textId="77777777" w:rsidR="00551094" w:rsidRPr="00F0677A" w:rsidRDefault="00551094" w:rsidP="00551094">
            <w:pPr>
              <w:rPr>
                <w:sz w:val="27"/>
                <w:szCs w:val="27"/>
              </w:rPr>
            </w:pPr>
            <w:r w:rsidRPr="00F0677A">
              <w:rPr>
                <w:sz w:val="27"/>
                <w:szCs w:val="27"/>
              </w:rPr>
              <w:t>Пионерский</w:t>
            </w:r>
          </w:p>
        </w:tc>
        <w:tc>
          <w:tcPr>
            <w:tcW w:w="6662" w:type="dxa"/>
            <w:vMerge w:val="restart"/>
          </w:tcPr>
          <w:p w14:paraId="138293BF" w14:textId="377BF660" w:rsidR="00551094" w:rsidRPr="00F0677A" w:rsidRDefault="00D8065D" w:rsidP="00551094">
            <w:pPr>
              <w:rPr>
                <w:sz w:val="27"/>
                <w:szCs w:val="27"/>
              </w:rPr>
            </w:pPr>
            <w:r w:rsidRPr="00F0677A">
              <w:rPr>
                <w:sz w:val="27"/>
                <w:szCs w:val="27"/>
              </w:rPr>
              <w:t>ГБУЗ КО «</w:t>
            </w:r>
            <w:r w:rsidR="00551094" w:rsidRPr="00F0677A">
              <w:rPr>
                <w:sz w:val="27"/>
                <w:szCs w:val="27"/>
              </w:rPr>
              <w:t>Межрайонная больница № 1</w:t>
            </w:r>
            <w:r w:rsidRPr="00F0677A">
              <w:rPr>
                <w:sz w:val="27"/>
                <w:szCs w:val="27"/>
              </w:rPr>
              <w:t>»</w:t>
            </w:r>
          </w:p>
        </w:tc>
      </w:tr>
      <w:tr w:rsidR="00551094" w:rsidRPr="00A210B1" w14:paraId="3AA8D5F3" w14:textId="77777777" w:rsidTr="0018450E">
        <w:tc>
          <w:tcPr>
            <w:tcW w:w="3828" w:type="dxa"/>
          </w:tcPr>
          <w:p w14:paraId="015A9A19" w14:textId="77777777" w:rsidR="00551094" w:rsidRPr="00F0677A" w:rsidRDefault="00551094" w:rsidP="00551094">
            <w:pPr>
              <w:rPr>
                <w:sz w:val="27"/>
                <w:szCs w:val="27"/>
              </w:rPr>
            </w:pPr>
            <w:r w:rsidRPr="00F0677A">
              <w:rPr>
                <w:sz w:val="27"/>
                <w:szCs w:val="27"/>
              </w:rPr>
              <w:t>Светлогорск</w:t>
            </w:r>
          </w:p>
        </w:tc>
        <w:tc>
          <w:tcPr>
            <w:tcW w:w="6662" w:type="dxa"/>
            <w:vMerge/>
          </w:tcPr>
          <w:p w14:paraId="0BD66336" w14:textId="0F92EA9E" w:rsidR="00551094" w:rsidRPr="00F0677A" w:rsidRDefault="00551094" w:rsidP="00551094">
            <w:pPr>
              <w:rPr>
                <w:sz w:val="27"/>
                <w:szCs w:val="27"/>
              </w:rPr>
            </w:pPr>
          </w:p>
        </w:tc>
      </w:tr>
      <w:tr w:rsidR="00551094" w:rsidRPr="00A210B1" w14:paraId="4477D983" w14:textId="77777777" w:rsidTr="0018450E">
        <w:tc>
          <w:tcPr>
            <w:tcW w:w="3828" w:type="dxa"/>
          </w:tcPr>
          <w:p w14:paraId="471C68F6" w14:textId="77777777" w:rsidR="00551094" w:rsidRPr="00F0677A" w:rsidRDefault="00551094" w:rsidP="00551094">
            <w:pPr>
              <w:rPr>
                <w:sz w:val="27"/>
                <w:szCs w:val="27"/>
              </w:rPr>
            </w:pPr>
            <w:r w:rsidRPr="00F0677A">
              <w:rPr>
                <w:sz w:val="27"/>
                <w:szCs w:val="27"/>
              </w:rPr>
              <w:t>Янтарный</w:t>
            </w:r>
          </w:p>
        </w:tc>
        <w:tc>
          <w:tcPr>
            <w:tcW w:w="6662" w:type="dxa"/>
            <w:vMerge w:val="restart"/>
          </w:tcPr>
          <w:p w14:paraId="27F38667" w14:textId="3B3DD524" w:rsidR="00551094" w:rsidRPr="00F0677A" w:rsidRDefault="00D8065D" w:rsidP="00551094">
            <w:pPr>
              <w:rPr>
                <w:sz w:val="27"/>
                <w:szCs w:val="27"/>
              </w:rPr>
            </w:pPr>
            <w:r w:rsidRPr="00F0677A">
              <w:rPr>
                <w:sz w:val="27"/>
                <w:szCs w:val="27"/>
              </w:rPr>
              <w:t xml:space="preserve">ГБУЗ КО </w:t>
            </w:r>
            <w:r w:rsidR="009F09C9">
              <w:rPr>
                <w:sz w:val="27"/>
                <w:szCs w:val="27"/>
              </w:rPr>
              <w:t>«</w:t>
            </w:r>
            <w:r w:rsidRPr="00F0677A">
              <w:rPr>
                <w:sz w:val="27"/>
                <w:szCs w:val="27"/>
              </w:rPr>
              <w:t xml:space="preserve">Зеленоградская ЦРБ имени В.М. </w:t>
            </w:r>
            <w:proofErr w:type="spellStart"/>
            <w:r w:rsidRPr="00F0677A">
              <w:rPr>
                <w:sz w:val="27"/>
                <w:szCs w:val="27"/>
              </w:rPr>
              <w:t>Худалова</w:t>
            </w:r>
            <w:proofErr w:type="spellEnd"/>
            <w:r w:rsidR="009F09C9">
              <w:rPr>
                <w:sz w:val="27"/>
                <w:szCs w:val="27"/>
              </w:rPr>
              <w:t>»</w:t>
            </w:r>
          </w:p>
        </w:tc>
      </w:tr>
      <w:tr w:rsidR="00551094" w:rsidRPr="00A210B1" w14:paraId="2BBE3F64" w14:textId="77777777" w:rsidTr="0018450E">
        <w:tc>
          <w:tcPr>
            <w:tcW w:w="3828" w:type="dxa"/>
          </w:tcPr>
          <w:p w14:paraId="44E043FE" w14:textId="77777777" w:rsidR="00551094" w:rsidRPr="00F0677A" w:rsidRDefault="00551094" w:rsidP="00551094">
            <w:pPr>
              <w:rPr>
                <w:sz w:val="27"/>
                <w:szCs w:val="27"/>
              </w:rPr>
            </w:pPr>
            <w:r w:rsidRPr="00F0677A">
              <w:rPr>
                <w:sz w:val="27"/>
                <w:szCs w:val="27"/>
              </w:rPr>
              <w:t>Зеленоградский</w:t>
            </w:r>
          </w:p>
        </w:tc>
        <w:tc>
          <w:tcPr>
            <w:tcW w:w="6662" w:type="dxa"/>
            <w:vMerge/>
          </w:tcPr>
          <w:p w14:paraId="6A9D3319" w14:textId="2192AD56" w:rsidR="00551094" w:rsidRPr="00F0677A" w:rsidRDefault="00551094" w:rsidP="00551094">
            <w:pPr>
              <w:rPr>
                <w:sz w:val="27"/>
                <w:szCs w:val="27"/>
              </w:rPr>
            </w:pPr>
          </w:p>
        </w:tc>
      </w:tr>
      <w:tr w:rsidR="00551094" w:rsidRPr="00A210B1" w14:paraId="7EFB3E2A" w14:textId="77777777" w:rsidTr="0018450E">
        <w:tc>
          <w:tcPr>
            <w:tcW w:w="3828" w:type="dxa"/>
          </w:tcPr>
          <w:p w14:paraId="48C5A959" w14:textId="77777777" w:rsidR="00551094" w:rsidRPr="00F0677A" w:rsidRDefault="00551094" w:rsidP="00551094">
            <w:pPr>
              <w:rPr>
                <w:sz w:val="27"/>
                <w:szCs w:val="27"/>
              </w:rPr>
            </w:pPr>
            <w:proofErr w:type="spellStart"/>
            <w:r w:rsidRPr="00F0677A">
              <w:rPr>
                <w:sz w:val="27"/>
                <w:szCs w:val="27"/>
              </w:rPr>
              <w:t>Мамоново</w:t>
            </w:r>
            <w:proofErr w:type="spellEnd"/>
          </w:p>
        </w:tc>
        <w:tc>
          <w:tcPr>
            <w:tcW w:w="6662" w:type="dxa"/>
            <w:vMerge w:val="restart"/>
          </w:tcPr>
          <w:p w14:paraId="61FE9732" w14:textId="5319AA23" w:rsidR="00551094" w:rsidRPr="00F0677A" w:rsidRDefault="00D8065D" w:rsidP="00551094">
            <w:pPr>
              <w:rPr>
                <w:sz w:val="27"/>
                <w:szCs w:val="27"/>
              </w:rPr>
            </w:pPr>
            <w:r w:rsidRPr="00F0677A">
              <w:rPr>
                <w:sz w:val="27"/>
                <w:szCs w:val="27"/>
              </w:rPr>
              <w:t>ГБУЗ КО «</w:t>
            </w:r>
            <w:proofErr w:type="spellStart"/>
            <w:r w:rsidR="00551094" w:rsidRPr="00F0677A">
              <w:rPr>
                <w:sz w:val="27"/>
                <w:szCs w:val="27"/>
              </w:rPr>
              <w:t>Мамоновская</w:t>
            </w:r>
            <w:proofErr w:type="spellEnd"/>
            <w:r w:rsidR="00551094" w:rsidRPr="00F0677A">
              <w:rPr>
                <w:sz w:val="27"/>
                <w:szCs w:val="27"/>
              </w:rPr>
              <w:t xml:space="preserve"> ГБ</w:t>
            </w:r>
            <w:r w:rsidRPr="00F0677A">
              <w:rPr>
                <w:sz w:val="27"/>
                <w:szCs w:val="27"/>
              </w:rPr>
              <w:t>»</w:t>
            </w:r>
          </w:p>
        </w:tc>
      </w:tr>
      <w:tr w:rsidR="00551094" w:rsidRPr="00A210B1" w14:paraId="122E90B5" w14:textId="77777777" w:rsidTr="0018450E">
        <w:tc>
          <w:tcPr>
            <w:tcW w:w="3828" w:type="dxa"/>
          </w:tcPr>
          <w:p w14:paraId="078CCBC5" w14:textId="77777777" w:rsidR="00551094" w:rsidRPr="00F0677A" w:rsidRDefault="00551094" w:rsidP="00551094">
            <w:pPr>
              <w:rPr>
                <w:sz w:val="27"/>
                <w:szCs w:val="27"/>
              </w:rPr>
            </w:pPr>
            <w:r w:rsidRPr="00F0677A">
              <w:rPr>
                <w:sz w:val="27"/>
                <w:szCs w:val="27"/>
              </w:rPr>
              <w:t>Ладушкин</w:t>
            </w:r>
          </w:p>
        </w:tc>
        <w:tc>
          <w:tcPr>
            <w:tcW w:w="6662" w:type="dxa"/>
            <w:vMerge/>
          </w:tcPr>
          <w:p w14:paraId="3F71F771" w14:textId="28B493F8" w:rsidR="00551094" w:rsidRPr="00F0677A" w:rsidRDefault="00551094" w:rsidP="00551094">
            <w:pPr>
              <w:rPr>
                <w:sz w:val="27"/>
                <w:szCs w:val="27"/>
              </w:rPr>
            </w:pPr>
          </w:p>
        </w:tc>
      </w:tr>
      <w:tr w:rsidR="00551094" w:rsidRPr="00A210B1" w14:paraId="210581BB" w14:textId="77777777" w:rsidTr="0018450E">
        <w:tc>
          <w:tcPr>
            <w:tcW w:w="3828" w:type="dxa"/>
          </w:tcPr>
          <w:p w14:paraId="1F721D63" w14:textId="77777777" w:rsidR="00551094" w:rsidRPr="00F0677A" w:rsidRDefault="00551094" w:rsidP="00551094">
            <w:pPr>
              <w:rPr>
                <w:sz w:val="27"/>
                <w:szCs w:val="27"/>
              </w:rPr>
            </w:pPr>
            <w:r w:rsidRPr="00F0677A">
              <w:rPr>
                <w:sz w:val="27"/>
                <w:szCs w:val="27"/>
              </w:rPr>
              <w:t>Багратионовский</w:t>
            </w:r>
          </w:p>
        </w:tc>
        <w:tc>
          <w:tcPr>
            <w:tcW w:w="6662" w:type="dxa"/>
          </w:tcPr>
          <w:p w14:paraId="77DE2A31" w14:textId="2E8E06EC" w:rsidR="00551094" w:rsidRPr="00F0677A" w:rsidRDefault="00D8065D" w:rsidP="00551094">
            <w:pPr>
              <w:rPr>
                <w:sz w:val="27"/>
                <w:szCs w:val="27"/>
              </w:rPr>
            </w:pPr>
            <w:r w:rsidRPr="00F0677A">
              <w:rPr>
                <w:sz w:val="27"/>
                <w:szCs w:val="27"/>
              </w:rPr>
              <w:t>ГБУЗ КО «Багратионовская ЦРБ»</w:t>
            </w:r>
          </w:p>
        </w:tc>
      </w:tr>
      <w:tr w:rsidR="00551094" w:rsidRPr="00A210B1" w14:paraId="49C0939C" w14:textId="77777777" w:rsidTr="0018450E">
        <w:tc>
          <w:tcPr>
            <w:tcW w:w="3828" w:type="dxa"/>
          </w:tcPr>
          <w:p w14:paraId="4F3EECE7" w14:textId="77777777" w:rsidR="00551094" w:rsidRPr="00F0677A" w:rsidRDefault="00551094" w:rsidP="00551094">
            <w:pPr>
              <w:rPr>
                <w:sz w:val="27"/>
                <w:szCs w:val="27"/>
              </w:rPr>
            </w:pPr>
            <w:r w:rsidRPr="00F0677A">
              <w:rPr>
                <w:sz w:val="27"/>
                <w:szCs w:val="27"/>
              </w:rPr>
              <w:t>Гвардейский</w:t>
            </w:r>
          </w:p>
        </w:tc>
        <w:tc>
          <w:tcPr>
            <w:tcW w:w="6662" w:type="dxa"/>
            <w:vMerge w:val="restart"/>
          </w:tcPr>
          <w:p w14:paraId="3C134165" w14:textId="015AC39B" w:rsidR="00551094" w:rsidRPr="00F0677A" w:rsidRDefault="00D8065D" w:rsidP="00551094">
            <w:pPr>
              <w:rPr>
                <w:sz w:val="27"/>
                <w:szCs w:val="27"/>
              </w:rPr>
            </w:pPr>
            <w:r w:rsidRPr="00F0677A">
              <w:rPr>
                <w:sz w:val="27"/>
                <w:szCs w:val="27"/>
              </w:rPr>
              <w:t>ГБУЗ КО «</w:t>
            </w:r>
            <w:r w:rsidR="00551094" w:rsidRPr="00F0677A">
              <w:rPr>
                <w:sz w:val="27"/>
                <w:szCs w:val="27"/>
              </w:rPr>
              <w:t>Гвардейская ЦРБ</w:t>
            </w:r>
            <w:r w:rsidRPr="00F0677A">
              <w:rPr>
                <w:sz w:val="27"/>
                <w:szCs w:val="27"/>
              </w:rPr>
              <w:t>»</w:t>
            </w:r>
          </w:p>
        </w:tc>
      </w:tr>
      <w:tr w:rsidR="00551094" w:rsidRPr="00A210B1" w14:paraId="256DBB64" w14:textId="77777777" w:rsidTr="0018450E">
        <w:tc>
          <w:tcPr>
            <w:tcW w:w="3828" w:type="dxa"/>
          </w:tcPr>
          <w:p w14:paraId="7BEBB24B" w14:textId="77777777" w:rsidR="00551094" w:rsidRPr="00F0677A" w:rsidRDefault="00551094" w:rsidP="00551094">
            <w:pPr>
              <w:rPr>
                <w:sz w:val="27"/>
                <w:szCs w:val="27"/>
              </w:rPr>
            </w:pPr>
            <w:r w:rsidRPr="00F0677A">
              <w:rPr>
                <w:sz w:val="27"/>
                <w:szCs w:val="27"/>
              </w:rPr>
              <w:t>Полесский</w:t>
            </w:r>
          </w:p>
        </w:tc>
        <w:tc>
          <w:tcPr>
            <w:tcW w:w="6662" w:type="dxa"/>
            <w:vMerge/>
          </w:tcPr>
          <w:p w14:paraId="1C23D34C" w14:textId="1F55DB4D" w:rsidR="00551094" w:rsidRPr="00F0677A" w:rsidRDefault="00551094" w:rsidP="00551094">
            <w:pPr>
              <w:rPr>
                <w:sz w:val="27"/>
                <w:szCs w:val="27"/>
              </w:rPr>
            </w:pPr>
          </w:p>
        </w:tc>
      </w:tr>
      <w:tr w:rsidR="00551094" w:rsidRPr="00A210B1" w14:paraId="0B39DACF" w14:textId="77777777" w:rsidTr="0018450E">
        <w:tc>
          <w:tcPr>
            <w:tcW w:w="3828" w:type="dxa"/>
          </w:tcPr>
          <w:p w14:paraId="7DBAA851" w14:textId="77777777" w:rsidR="00551094" w:rsidRPr="00F0677A" w:rsidRDefault="00551094" w:rsidP="00551094">
            <w:pPr>
              <w:rPr>
                <w:sz w:val="27"/>
                <w:szCs w:val="27"/>
              </w:rPr>
            </w:pPr>
            <w:r w:rsidRPr="00F0677A">
              <w:rPr>
                <w:sz w:val="27"/>
                <w:szCs w:val="27"/>
              </w:rPr>
              <w:t>Правдинский</w:t>
            </w:r>
          </w:p>
        </w:tc>
        <w:tc>
          <w:tcPr>
            <w:tcW w:w="6662" w:type="dxa"/>
          </w:tcPr>
          <w:p w14:paraId="7CD82614" w14:textId="1D29A64F" w:rsidR="00551094" w:rsidRPr="00F0677A" w:rsidRDefault="00D8065D" w:rsidP="00551094">
            <w:pPr>
              <w:rPr>
                <w:sz w:val="27"/>
                <w:szCs w:val="27"/>
              </w:rPr>
            </w:pPr>
            <w:r w:rsidRPr="00F0677A">
              <w:rPr>
                <w:sz w:val="27"/>
                <w:szCs w:val="27"/>
              </w:rPr>
              <w:t>ГБУЗ КО «</w:t>
            </w:r>
            <w:r w:rsidR="00551094" w:rsidRPr="00F0677A">
              <w:rPr>
                <w:sz w:val="27"/>
                <w:szCs w:val="27"/>
              </w:rPr>
              <w:t>Правдинская ЦРБ</w:t>
            </w:r>
            <w:r w:rsidRPr="00F0677A">
              <w:rPr>
                <w:sz w:val="27"/>
                <w:szCs w:val="27"/>
              </w:rPr>
              <w:t>»</w:t>
            </w:r>
          </w:p>
        </w:tc>
      </w:tr>
      <w:tr w:rsidR="00551094" w:rsidRPr="00A210B1" w14:paraId="7795775C" w14:textId="77777777" w:rsidTr="0018450E">
        <w:tc>
          <w:tcPr>
            <w:tcW w:w="3828" w:type="dxa"/>
          </w:tcPr>
          <w:p w14:paraId="5652658D" w14:textId="77777777" w:rsidR="00551094" w:rsidRPr="00F0677A" w:rsidRDefault="00551094" w:rsidP="00551094">
            <w:pPr>
              <w:rPr>
                <w:sz w:val="27"/>
                <w:szCs w:val="27"/>
              </w:rPr>
            </w:pPr>
            <w:r w:rsidRPr="00F0677A">
              <w:rPr>
                <w:sz w:val="27"/>
                <w:szCs w:val="27"/>
              </w:rPr>
              <w:t>Черняховский</w:t>
            </w:r>
          </w:p>
        </w:tc>
        <w:tc>
          <w:tcPr>
            <w:tcW w:w="6662" w:type="dxa"/>
          </w:tcPr>
          <w:p w14:paraId="320EA9D1" w14:textId="5D3B2F41" w:rsidR="00551094" w:rsidRPr="00F0677A" w:rsidRDefault="00D8065D" w:rsidP="00551094">
            <w:pPr>
              <w:rPr>
                <w:sz w:val="27"/>
                <w:szCs w:val="27"/>
              </w:rPr>
            </w:pPr>
            <w:r w:rsidRPr="00F0677A">
              <w:rPr>
                <w:sz w:val="27"/>
                <w:szCs w:val="27"/>
              </w:rPr>
              <w:t>ГБУЗ КО «</w:t>
            </w:r>
            <w:r w:rsidR="00551094" w:rsidRPr="00F0677A">
              <w:rPr>
                <w:sz w:val="27"/>
                <w:szCs w:val="27"/>
              </w:rPr>
              <w:t>Черняховская ЦРБ</w:t>
            </w:r>
            <w:r w:rsidRPr="00F0677A">
              <w:rPr>
                <w:sz w:val="27"/>
                <w:szCs w:val="27"/>
              </w:rPr>
              <w:t>»</w:t>
            </w:r>
          </w:p>
        </w:tc>
      </w:tr>
      <w:tr w:rsidR="00551094" w:rsidRPr="00A210B1" w14:paraId="28B2DA90" w14:textId="77777777" w:rsidTr="0018450E">
        <w:tc>
          <w:tcPr>
            <w:tcW w:w="3828" w:type="dxa"/>
          </w:tcPr>
          <w:p w14:paraId="3C110CB8" w14:textId="77777777" w:rsidR="00551094" w:rsidRPr="00F0677A" w:rsidRDefault="00551094" w:rsidP="00551094">
            <w:pPr>
              <w:rPr>
                <w:sz w:val="27"/>
                <w:szCs w:val="27"/>
              </w:rPr>
            </w:pPr>
            <w:r w:rsidRPr="00F0677A">
              <w:rPr>
                <w:sz w:val="27"/>
                <w:szCs w:val="27"/>
              </w:rPr>
              <w:t>Озерский</w:t>
            </w:r>
          </w:p>
        </w:tc>
        <w:tc>
          <w:tcPr>
            <w:tcW w:w="6662" w:type="dxa"/>
          </w:tcPr>
          <w:p w14:paraId="7521B1E7" w14:textId="527074AE" w:rsidR="00551094" w:rsidRPr="00F0677A" w:rsidRDefault="00D8065D" w:rsidP="00551094">
            <w:pPr>
              <w:rPr>
                <w:sz w:val="27"/>
                <w:szCs w:val="27"/>
              </w:rPr>
            </w:pPr>
            <w:r w:rsidRPr="00F0677A">
              <w:rPr>
                <w:sz w:val="27"/>
                <w:szCs w:val="27"/>
              </w:rPr>
              <w:t>ГБУЗ КО «</w:t>
            </w:r>
            <w:r w:rsidR="00551094" w:rsidRPr="00F0677A">
              <w:rPr>
                <w:sz w:val="27"/>
                <w:szCs w:val="27"/>
              </w:rPr>
              <w:t>Озерская ЦРБ</w:t>
            </w:r>
            <w:r w:rsidRPr="00F0677A">
              <w:rPr>
                <w:sz w:val="27"/>
                <w:szCs w:val="27"/>
              </w:rPr>
              <w:t>»</w:t>
            </w:r>
          </w:p>
        </w:tc>
      </w:tr>
      <w:tr w:rsidR="00551094" w:rsidRPr="00A210B1" w14:paraId="2B94A254" w14:textId="77777777" w:rsidTr="0018450E">
        <w:tc>
          <w:tcPr>
            <w:tcW w:w="3828" w:type="dxa"/>
          </w:tcPr>
          <w:p w14:paraId="707792A9" w14:textId="77777777" w:rsidR="00551094" w:rsidRPr="00F0677A" w:rsidRDefault="00551094" w:rsidP="00551094">
            <w:pPr>
              <w:rPr>
                <w:sz w:val="27"/>
                <w:szCs w:val="27"/>
              </w:rPr>
            </w:pPr>
            <w:r w:rsidRPr="00F0677A">
              <w:rPr>
                <w:sz w:val="27"/>
                <w:szCs w:val="27"/>
              </w:rPr>
              <w:t>Гусевский</w:t>
            </w:r>
          </w:p>
        </w:tc>
        <w:tc>
          <w:tcPr>
            <w:tcW w:w="6662" w:type="dxa"/>
            <w:vMerge w:val="restart"/>
          </w:tcPr>
          <w:p w14:paraId="3642611F" w14:textId="6E7B7364" w:rsidR="00551094" w:rsidRPr="00F0677A" w:rsidRDefault="00D8065D" w:rsidP="00551094">
            <w:pPr>
              <w:rPr>
                <w:sz w:val="27"/>
                <w:szCs w:val="27"/>
              </w:rPr>
            </w:pPr>
            <w:r w:rsidRPr="00F0677A">
              <w:rPr>
                <w:sz w:val="27"/>
                <w:szCs w:val="27"/>
              </w:rPr>
              <w:t>ГБУЗ КО «</w:t>
            </w:r>
            <w:r w:rsidR="00551094" w:rsidRPr="00F0677A">
              <w:rPr>
                <w:sz w:val="27"/>
                <w:szCs w:val="27"/>
              </w:rPr>
              <w:t>Гусевская ЦРБ</w:t>
            </w:r>
            <w:r w:rsidRPr="00F0677A">
              <w:rPr>
                <w:sz w:val="27"/>
                <w:szCs w:val="27"/>
              </w:rPr>
              <w:t>»</w:t>
            </w:r>
          </w:p>
        </w:tc>
      </w:tr>
      <w:tr w:rsidR="00551094" w:rsidRPr="00A210B1" w14:paraId="35EB725C" w14:textId="77777777" w:rsidTr="0018450E">
        <w:tc>
          <w:tcPr>
            <w:tcW w:w="3828" w:type="dxa"/>
          </w:tcPr>
          <w:p w14:paraId="00242F9C" w14:textId="77777777" w:rsidR="00551094" w:rsidRPr="00F0677A" w:rsidRDefault="00551094" w:rsidP="00551094">
            <w:pPr>
              <w:rPr>
                <w:sz w:val="27"/>
                <w:szCs w:val="27"/>
              </w:rPr>
            </w:pPr>
            <w:r w:rsidRPr="00F0677A">
              <w:rPr>
                <w:sz w:val="27"/>
                <w:szCs w:val="27"/>
              </w:rPr>
              <w:t>Нестеровский</w:t>
            </w:r>
          </w:p>
        </w:tc>
        <w:tc>
          <w:tcPr>
            <w:tcW w:w="6662" w:type="dxa"/>
            <w:vMerge/>
          </w:tcPr>
          <w:p w14:paraId="074324E7" w14:textId="68A53A72" w:rsidR="00551094" w:rsidRPr="00F0677A" w:rsidRDefault="00551094" w:rsidP="00551094">
            <w:pPr>
              <w:rPr>
                <w:sz w:val="27"/>
                <w:szCs w:val="27"/>
              </w:rPr>
            </w:pPr>
          </w:p>
        </w:tc>
      </w:tr>
      <w:tr w:rsidR="00551094" w:rsidRPr="00A210B1" w14:paraId="09D9EEBE" w14:textId="77777777" w:rsidTr="0018450E">
        <w:tc>
          <w:tcPr>
            <w:tcW w:w="3828" w:type="dxa"/>
          </w:tcPr>
          <w:p w14:paraId="2C977930" w14:textId="77777777" w:rsidR="00551094" w:rsidRPr="00F0677A" w:rsidRDefault="00551094" w:rsidP="00551094">
            <w:pPr>
              <w:rPr>
                <w:sz w:val="27"/>
                <w:szCs w:val="27"/>
              </w:rPr>
            </w:pPr>
            <w:r w:rsidRPr="00F0677A">
              <w:rPr>
                <w:sz w:val="27"/>
                <w:szCs w:val="27"/>
              </w:rPr>
              <w:t>Советск</w:t>
            </w:r>
          </w:p>
        </w:tc>
        <w:tc>
          <w:tcPr>
            <w:tcW w:w="6662" w:type="dxa"/>
          </w:tcPr>
          <w:p w14:paraId="4A11042C" w14:textId="3281ED0E" w:rsidR="00551094" w:rsidRPr="00F0677A" w:rsidRDefault="00D8065D" w:rsidP="00551094">
            <w:pPr>
              <w:rPr>
                <w:sz w:val="27"/>
                <w:szCs w:val="27"/>
              </w:rPr>
            </w:pPr>
            <w:r w:rsidRPr="00F0677A">
              <w:rPr>
                <w:sz w:val="27"/>
                <w:szCs w:val="27"/>
              </w:rPr>
              <w:t>ГБУЗ КО «</w:t>
            </w:r>
            <w:r w:rsidR="00551094" w:rsidRPr="00F0677A">
              <w:rPr>
                <w:sz w:val="27"/>
                <w:szCs w:val="27"/>
              </w:rPr>
              <w:t xml:space="preserve">Советская </w:t>
            </w:r>
            <w:r w:rsidR="00507DC1">
              <w:rPr>
                <w:sz w:val="27"/>
                <w:szCs w:val="27"/>
              </w:rPr>
              <w:t>ЦР</w:t>
            </w:r>
            <w:r w:rsidR="00551094" w:rsidRPr="00F0677A">
              <w:rPr>
                <w:sz w:val="27"/>
                <w:szCs w:val="27"/>
              </w:rPr>
              <w:t>Б</w:t>
            </w:r>
            <w:r w:rsidRPr="00F0677A">
              <w:rPr>
                <w:sz w:val="27"/>
                <w:szCs w:val="27"/>
              </w:rPr>
              <w:t>»</w:t>
            </w:r>
          </w:p>
        </w:tc>
      </w:tr>
      <w:tr w:rsidR="00551094" w:rsidRPr="00A210B1" w14:paraId="1C5DD8DA" w14:textId="77777777" w:rsidTr="0018450E">
        <w:tc>
          <w:tcPr>
            <w:tcW w:w="3828" w:type="dxa"/>
          </w:tcPr>
          <w:p w14:paraId="08A8B1F0" w14:textId="77777777" w:rsidR="00551094" w:rsidRPr="00F0677A" w:rsidRDefault="00551094" w:rsidP="00551094">
            <w:pPr>
              <w:rPr>
                <w:sz w:val="27"/>
                <w:szCs w:val="27"/>
              </w:rPr>
            </w:pPr>
            <w:r w:rsidRPr="00F0677A">
              <w:rPr>
                <w:sz w:val="27"/>
                <w:szCs w:val="27"/>
              </w:rPr>
              <w:t>Славский</w:t>
            </w:r>
          </w:p>
        </w:tc>
        <w:tc>
          <w:tcPr>
            <w:tcW w:w="6662" w:type="dxa"/>
          </w:tcPr>
          <w:p w14:paraId="4ABEFF88" w14:textId="0695DBFE" w:rsidR="00551094" w:rsidRPr="00F0677A" w:rsidRDefault="00D8065D" w:rsidP="00551094">
            <w:pPr>
              <w:rPr>
                <w:sz w:val="27"/>
                <w:szCs w:val="27"/>
              </w:rPr>
            </w:pPr>
            <w:r w:rsidRPr="00F0677A">
              <w:rPr>
                <w:sz w:val="27"/>
                <w:szCs w:val="27"/>
              </w:rPr>
              <w:t>ГБУЗ КО «</w:t>
            </w:r>
            <w:r w:rsidR="00551094" w:rsidRPr="00F0677A">
              <w:rPr>
                <w:sz w:val="27"/>
                <w:szCs w:val="27"/>
              </w:rPr>
              <w:t>Славская ЦРБ</w:t>
            </w:r>
            <w:r w:rsidRPr="00F0677A">
              <w:rPr>
                <w:sz w:val="27"/>
                <w:szCs w:val="27"/>
              </w:rPr>
              <w:t>»</w:t>
            </w:r>
          </w:p>
        </w:tc>
      </w:tr>
      <w:tr w:rsidR="00551094" w:rsidRPr="00A210B1" w14:paraId="6E1A3C3B" w14:textId="77777777" w:rsidTr="0018450E">
        <w:tc>
          <w:tcPr>
            <w:tcW w:w="3828" w:type="dxa"/>
          </w:tcPr>
          <w:p w14:paraId="5754F1DE" w14:textId="77777777" w:rsidR="00551094" w:rsidRPr="00F0677A" w:rsidRDefault="00551094" w:rsidP="00551094">
            <w:pPr>
              <w:rPr>
                <w:sz w:val="27"/>
                <w:szCs w:val="27"/>
              </w:rPr>
            </w:pPr>
            <w:r w:rsidRPr="00F0677A">
              <w:rPr>
                <w:sz w:val="27"/>
                <w:szCs w:val="27"/>
              </w:rPr>
              <w:t>Неманский</w:t>
            </w:r>
          </w:p>
        </w:tc>
        <w:tc>
          <w:tcPr>
            <w:tcW w:w="6662" w:type="dxa"/>
            <w:vMerge w:val="restart"/>
          </w:tcPr>
          <w:p w14:paraId="70CFC735" w14:textId="2F281464" w:rsidR="00551094" w:rsidRPr="00F0677A" w:rsidRDefault="00D8065D" w:rsidP="00551094">
            <w:pPr>
              <w:rPr>
                <w:sz w:val="27"/>
                <w:szCs w:val="27"/>
              </w:rPr>
            </w:pPr>
            <w:r w:rsidRPr="00F0677A">
              <w:rPr>
                <w:sz w:val="27"/>
                <w:szCs w:val="27"/>
              </w:rPr>
              <w:t xml:space="preserve">ГБУЗ КО </w:t>
            </w:r>
            <w:r w:rsidR="009F09C9">
              <w:rPr>
                <w:sz w:val="27"/>
                <w:szCs w:val="27"/>
              </w:rPr>
              <w:t>«</w:t>
            </w:r>
            <w:r w:rsidR="00551094" w:rsidRPr="00F0677A">
              <w:rPr>
                <w:sz w:val="27"/>
                <w:szCs w:val="27"/>
              </w:rPr>
              <w:t xml:space="preserve">Советская </w:t>
            </w:r>
            <w:r w:rsidRPr="00F0677A">
              <w:rPr>
                <w:sz w:val="27"/>
                <w:szCs w:val="27"/>
              </w:rPr>
              <w:t>Ц</w:t>
            </w:r>
            <w:r w:rsidR="00551094" w:rsidRPr="00F0677A">
              <w:rPr>
                <w:sz w:val="27"/>
                <w:szCs w:val="27"/>
              </w:rPr>
              <w:t>ГБ</w:t>
            </w:r>
            <w:r w:rsidRPr="00F0677A">
              <w:rPr>
                <w:sz w:val="27"/>
                <w:szCs w:val="27"/>
              </w:rPr>
              <w:t>»</w:t>
            </w:r>
          </w:p>
        </w:tc>
      </w:tr>
      <w:tr w:rsidR="00551094" w:rsidRPr="00A210B1" w14:paraId="4278C139" w14:textId="77777777" w:rsidTr="0018450E">
        <w:tc>
          <w:tcPr>
            <w:tcW w:w="3828" w:type="dxa"/>
          </w:tcPr>
          <w:p w14:paraId="7F85868F" w14:textId="77777777" w:rsidR="00551094" w:rsidRPr="00F0677A" w:rsidRDefault="00551094" w:rsidP="00551094">
            <w:pPr>
              <w:rPr>
                <w:sz w:val="27"/>
                <w:szCs w:val="27"/>
              </w:rPr>
            </w:pPr>
            <w:r w:rsidRPr="00F0677A">
              <w:rPr>
                <w:sz w:val="27"/>
                <w:szCs w:val="27"/>
              </w:rPr>
              <w:t>Краснознаменский</w:t>
            </w:r>
          </w:p>
        </w:tc>
        <w:tc>
          <w:tcPr>
            <w:tcW w:w="6662" w:type="dxa"/>
            <w:vMerge/>
          </w:tcPr>
          <w:p w14:paraId="40882824" w14:textId="21DD4B85" w:rsidR="00551094" w:rsidRPr="00F0677A" w:rsidRDefault="00551094" w:rsidP="00551094">
            <w:pPr>
              <w:rPr>
                <w:sz w:val="27"/>
                <w:szCs w:val="27"/>
              </w:rPr>
            </w:pPr>
          </w:p>
        </w:tc>
      </w:tr>
      <w:tr w:rsidR="00551094" w:rsidRPr="00A210B1" w14:paraId="4CCEDCE2" w14:textId="77777777" w:rsidTr="0018450E">
        <w:tc>
          <w:tcPr>
            <w:tcW w:w="3828" w:type="dxa"/>
          </w:tcPr>
          <w:p w14:paraId="26376C41" w14:textId="590BA203" w:rsidR="00551094" w:rsidRPr="00F0677A" w:rsidRDefault="00551094" w:rsidP="00551094">
            <w:pPr>
              <w:rPr>
                <w:sz w:val="27"/>
                <w:szCs w:val="27"/>
              </w:rPr>
            </w:pPr>
            <w:r w:rsidRPr="00F0677A">
              <w:rPr>
                <w:sz w:val="27"/>
                <w:szCs w:val="27"/>
              </w:rPr>
              <w:t>Город Калинин</w:t>
            </w:r>
            <w:r w:rsidR="00D8065D" w:rsidRPr="00F0677A">
              <w:rPr>
                <w:sz w:val="27"/>
                <w:szCs w:val="27"/>
              </w:rPr>
              <w:t>г</w:t>
            </w:r>
            <w:r w:rsidRPr="00F0677A">
              <w:rPr>
                <w:sz w:val="27"/>
                <w:szCs w:val="27"/>
              </w:rPr>
              <w:t>рад</w:t>
            </w:r>
          </w:p>
        </w:tc>
        <w:tc>
          <w:tcPr>
            <w:tcW w:w="6662" w:type="dxa"/>
          </w:tcPr>
          <w:p w14:paraId="3740D241" w14:textId="6FC7267F" w:rsidR="00551094" w:rsidRPr="00F0677A" w:rsidRDefault="00551094" w:rsidP="00551094">
            <w:pPr>
              <w:rPr>
                <w:sz w:val="27"/>
                <w:szCs w:val="27"/>
              </w:rPr>
            </w:pPr>
            <w:r w:rsidRPr="00F0677A">
              <w:rPr>
                <w:sz w:val="27"/>
                <w:szCs w:val="27"/>
              </w:rPr>
              <w:t xml:space="preserve">ГБУЗ «Областная клиническая больница </w:t>
            </w:r>
            <w:r w:rsidRPr="00F0677A">
              <w:rPr>
                <w:sz w:val="27"/>
                <w:szCs w:val="27"/>
              </w:rPr>
              <w:lastRenderedPageBreak/>
              <w:t>Калининградской области»</w:t>
            </w:r>
          </w:p>
        </w:tc>
      </w:tr>
    </w:tbl>
    <w:p w14:paraId="62D7B8D9" w14:textId="674DAD73" w:rsidR="00551094" w:rsidRPr="0018450E" w:rsidRDefault="00551094" w:rsidP="00B90076">
      <w:pPr>
        <w:spacing w:after="200" w:line="276" w:lineRule="auto"/>
        <w:ind w:firstLine="720"/>
        <w:jc w:val="both"/>
        <w:rPr>
          <w:sz w:val="28"/>
          <w:szCs w:val="28"/>
        </w:rPr>
      </w:pPr>
      <w:r>
        <w:rPr>
          <w:sz w:val="28"/>
          <w:szCs w:val="28"/>
        </w:rPr>
        <w:lastRenderedPageBreak/>
        <w:t>При н</w:t>
      </w:r>
      <w:r w:rsidRPr="00551094">
        <w:rPr>
          <w:sz w:val="28"/>
          <w:szCs w:val="28"/>
        </w:rPr>
        <w:t>еобходим</w:t>
      </w:r>
      <w:r>
        <w:rPr>
          <w:sz w:val="28"/>
          <w:szCs w:val="28"/>
        </w:rPr>
        <w:t>ости</w:t>
      </w:r>
      <w:r w:rsidR="00B90076">
        <w:rPr>
          <w:sz w:val="28"/>
          <w:szCs w:val="28"/>
        </w:rPr>
        <w:t xml:space="preserve"> –</w:t>
      </w:r>
      <w:r w:rsidRPr="00551094">
        <w:rPr>
          <w:sz w:val="28"/>
          <w:szCs w:val="28"/>
        </w:rPr>
        <w:t xml:space="preserve"> перевод пациента на более высокий </w:t>
      </w:r>
      <w:r>
        <w:rPr>
          <w:sz w:val="28"/>
          <w:szCs w:val="28"/>
        </w:rPr>
        <w:t xml:space="preserve">уровень в </w:t>
      </w:r>
      <w:r>
        <w:rPr>
          <w:sz w:val="27"/>
          <w:szCs w:val="27"/>
        </w:rPr>
        <w:t xml:space="preserve">ГБУЗ </w:t>
      </w:r>
      <w:r w:rsidRPr="0018450E">
        <w:rPr>
          <w:sz w:val="28"/>
          <w:szCs w:val="28"/>
        </w:rPr>
        <w:t>«Областная клиническая больница Калининградской области».</w:t>
      </w:r>
    </w:p>
    <w:p w14:paraId="74A96C46" w14:textId="77777777" w:rsidR="00B90076" w:rsidRDefault="00551094" w:rsidP="00D8065D">
      <w:pPr>
        <w:tabs>
          <w:tab w:val="left" w:pos="142"/>
        </w:tabs>
        <w:jc w:val="center"/>
        <w:rPr>
          <w:sz w:val="28"/>
          <w:szCs w:val="28"/>
        </w:rPr>
      </w:pPr>
      <w:r w:rsidRPr="00D8065D">
        <w:rPr>
          <w:sz w:val="28"/>
          <w:szCs w:val="28"/>
        </w:rPr>
        <w:t xml:space="preserve">Плановая госпитализация пациентов Калининградской области </w:t>
      </w:r>
    </w:p>
    <w:p w14:paraId="2B51917C" w14:textId="2A03F3B7" w:rsidR="00A270E3" w:rsidRPr="00D8065D" w:rsidRDefault="00551094" w:rsidP="00D8065D">
      <w:pPr>
        <w:tabs>
          <w:tab w:val="left" w:pos="142"/>
        </w:tabs>
        <w:jc w:val="center"/>
        <w:rPr>
          <w:sz w:val="28"/>
          <w:szCs w:val="28"/>
        </w:rPr>
      </w:pPr>
      <w:r w:rsidRPr="00D8065D">
        <w:rPr>
          <w:sz w:val="28"/>
          <w:szCs w:val="28"/>
        </w:rPr>
        <w:t>с эндокринной патологией</w:t>
      </w:r>
    </w:p>
    <w:tbl>
      <w:tblPr>
        <w:tblStyle w:val="a8"/>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2452"/>
        <w:gridCol w:w="3481"/>
        <w:gridCol w:w="3827"/>
      </w:tblGrid>
      <w:tr w:rsidR="00A270E3" w14:paraId="1D92A48E" w14:textId="77777777" w:rsidTr="00EE4B24">
        <w:tc>
          <w:tcPr>
            <w:tcW w:w="662" w:type="dxa"/>
          </w:tcPr>
          <w:p w14:paraId="73470F38" w14:textId="77777777" w:rsidR="00A270E3" w:rsidRDefault="00A270E3" w:rsidP="004360D4">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w:t>
            </w:r>
          </w:p>
        </w:tc>
        <w:tc>
          <w:tcPr>
            <w:tcW w:w="2452" w:type="dxa"/>
          </w:tcPr>
          <w:p w14:paraId="081FDAFF" w14:textId="77777777" w:rsidR="00A270E3" w:rsidRDefault="00A270E3" w:rsidP="004360D4">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Контингент больных</w:t>
            </w:r>
          </w:p>
        </w:tc>
        <w:tc>
          <w:tcPr>
            <w:tcW w:w="3481" w:type="dxa"/>
          </w:tcPr>
          <w:p w14:paraId="492121A8" w14:textId="7BB4164E" w:rsidR="00A270E3" w:rsidRDefault="00A270E3" w:rsidP="004360D4">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Заболевание </w:t>
            </w:r>
          </w:p>
        </w:tc>
        <w:tc>
          <w:tcPr>
            <w:tcW w:w="3827" w:type="dxa"/>
          </w:tcPr>
          <w:p w14:paraId="17150CA4" w14:textId="7CBE762E" w:rsidR="00A270E3" w:rsidRDefault="00A270E3" w:rsidP="004360D4">
            <w:pPr>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Медицинская организация</w:t>
            </w:r>
          </w:p>
        </w:tc>
      </w:tr>
      <w:tr w:rsidR="00445A15" w14:paraId="775C6B17" w14:textId="77777777" w:rsidTr="00EE4B24">
        <w:tc>
          <w:tcPr>
            <w:tcW w:w="662" w:type="dxa"/>
          </w:tcPr>
          <w:p w14:paraId="1DBF9F2C" w14:textId="0AE00BC4" w:rsidR="00445A15" w:rsidRPr="009F09C9" w:rsidRDefault="00445A15" w:rsidP="004360D4">
            <w:pPr>
              <w:jc w:val="center"/>
              <w:rPr>
                <w:rFonts w:ascii="Times New Roman" w:eastAsia="Times New Roman" w:hAnsi="Times New Roman" w:cs="Times New Roman"/>
                <w:sz w:val="27"/>
                <w:szCs w:val="27"/>
              </w:rPr>
            </w:pPr>
            <w:r w:rsidRPr="009F09C9">
              <w:rPr>
                <w:rFonts w:ascii="Times New Roman" w:eastAsia="Times New Roman" w:hAnsi="Times New Roman" w:cs="Times New Roman"/>
                <w:sz w:val="27"/>
                <w:szCs w:val="27"/>
              </w:rPr>
              <w:t>1</w:t>
            </w:r>
          </w:p>
        </w:tc>
        <w:tc>
          <w:tcPr>
            <w:tcW w:w="2452" w:type="dxa"/>
          </w:tcPr>
          <w:p w14:paraId="5B4A2EAE" w14:textId="4FEA3B96" w:rsidR="00445A15" w:rsidRDefault="00445A15" w:rsidP="00433EEB">
            <w:pP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Беременные женщины со всей территории Калининградской области и </w:t>
            </w:r>
            <w:r w:rsidR="00433EE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Калининград</w:t>
            </w:r>
          </w:p>
        </w:tc>
        <w:tc>
          <w:tcPr>
            <w:tcW w:w="3481" w:type="dxa"/>
          </w:tcPr>
          <w:p w14:paraId="47ED9EEE" w14:textId="1D1014CF" w:rsidR="00445A15" w:rsidRDefault="00B90076" w:rsidP="00433EEB">
            <w:pPr>
              <w:rPr>
                <w:rFonts w:ascii="Times New Roman" w:eastAsia="Times New Roman" w:hAnsi="Times New Roman" w:cs="Times New Roman"/>
                <w:sz w:val="27"/>
                <w:szCs w:val="27"/>
              </w:rPr>
            </w:pPr>
            <w:r>
              <w:rPr>
                <w:rFonts w:ascii="Times New Roman" w:eastAsia="Times New Roman" w:hAnsi="Times New Roman" w:cs="Times New Roman"/>
                <w:sz w:val="27"/>
                <w:szCs w:val="27"/>
              </w:rPr>
              <w:t>З</w:t>
            </w:r>
            <w:r w:rsidR="00445A15">
              <w:rPr>
                <w:rFonts w:ascii="Times New Roman" w:eastAsia="Times New Roman" w:hAnsi="Times New Roman" w:cs="Times New Roman"/>
                <w:sz w:val="27"/>
                <w:szCs w:val="27"/>
              </w:rPr>
              <w:t xml:space="preserve">аболевания по профилю «эндокринология» </w:t>
            </w:r>
          </w:p>
        </w:tc>
        <w:tc>
          <w:tcPr>
            <w:tcW w:w="3827" w:type="dxa"/>
            <w:vMerge w:val="restart"/>
          </w:tcPr>
          <w:p w14:paraId="786F91D0" w14:textId="77777777" w:rsidR="00445A15" w:rsidRDefault="00445A15" w:rsidP="00433EEB">
            <w:pPr>
              <w:rPr>
                <w:rFonts w:ascii="Times New Roman" w:eastAsia="Times New Roman" w:hAnsi="Times New Roman" w:cs="Times New Roman"/>
                <w:sz w:val="27"/>
                <w:szCs w:val="27"/>
              </w:rPr>
            </w:pPr>
            <w:r>
              <w:rPr>
                <w:rFonts w:ascii="Times New Roman" w:eastAsia="Times New Roman" w:hAnsi="Times New Roman" w:cs="Times New Roman"/>
                <w:sz w:val="27"/>
                <w:szCs w:val="27"/>
              </w:rPr>
              <w:t>ГБУЗ «Областная клиническая больница Калининградской области»</w:t>
            </w:r>
          </w:p>
          <w:p w14:paraId="01F6E283" w14:textId="102F70F0" w:rsidR="00445A15" w:rsidRDefault="00445A15" w:rsidP="00433EEB">
            <w:pPr>
              <w:rPr>
                <w:rFonts w:ascii="Times New Roman" w:eastAsia="Times New Roman" w:hAnsi="Times New Roman" w:cs="Times New Roman"/>
                <w:sz w:val="27"/>
                <w:szCs w:val="27"/>
              </w:rPr>
            </w:pPr>
          </w:p>
        </w:tc>
      </w:tr>
      <w:tr w:rsidR="00445A15" w14:paraId="056597F4" w14:textId="77777777" w:rsidTr="00EE4B24">
        <w:tc>
          <w:tcPr>
            <w:tcW w:w="662" w:type="dxa"/>
          </w:tcPr>
          <w:p w14:paraId="2F8557B5" w14:textId="50301247" w:rsidR="00445A15" w:rsidRPr="009F09C9" w:rsidRDefault="00445A15" w:rsidP="004360D4">
            <w:pPr>
              <w:jc w:val="center"/>
              <w:rPr>
                <w:rFonts w:ascii="Times New Roman" w:eastAsia="Times New Roman" w:hAnsi="Times New Roman" w:cs="Times New Roman"/>
                <w:sz w:val="27"/>
                <w:szCs w:val="27"/>
              </w:rPr>
            </w:pPr>
            <w:r w:rsidRPr="009F09C9">
              <w:rPr>
                <w:rFonts w:ascii="Times New Roman" w:eastAsia="Times New Roman" w:hAnsi="Times New Roman" w:cs="Times New Roman"/>
                <w:sz w:val="27"/>
                <w:szCs w:val="27"/>
              </w:rPr>
              <w:t>2</w:t>
            </w:r>
          </w:p>
        </w:tc>
        <w:tc>
          <w:tcPr>
            <w:tcW w:w="2452" w:type="dxa"/>
          </w:tcPr>
          <w:p w14:paraId="29827905" w14:textId="403113B3" w:rsidR="00445A15" w:rsidRDefault="00445A15" w:rsidP="00433EEB">
            <w:pPr>
              <w:rPr>
                <w:rFonts w:ascii="Times New Roman" w:eastAsia="Times New Roman" w:hAnsi="Times New Roman" w:cs="Times New Roman"/>
                <w:sz w:val="27"/>
                <w:szCs w:val="27"/>
              </w:rPr>
            </w:pPr>
            <w:r>
              <w:rPr>
                <w:rFonts w:ascii="Times New Roman" w:eastAsia="Times New Roman" w:hAnsi="Times New Roman" w:cs="Times New Roman"/>
                <w:sz w:val="27"/>
                <w:szCs w:val="27"/>
              </w:rPr>
              <w:t>Лица, подлежащие призыву</w:t>
            </w:r>
            <w:r>
              <w:rPr>
                <w:sz w:val="27"/>
                <w:szCs w:val="27"/>
              </w:rPr>
              <w:t xml:space="preserve"> </w:t>
            </w:r>
            <w:r>
              <w:rPr>
                <w:rFonts w:ascii="Times New Roman" w:eastAsia="Times New Roman" w:hAnsi="Times New Roman" w:cs="Times New Roman"/>
                <w:sz w:val="27"/>
                <w:szCs w:val="27"/>
              </w:rPr>
              <w:t xml:space="preserve">со всей территории Калининградской области и </w:t>
            </w:r>
            <w:r w:rsidR="00433EE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Калининград</w:t>
            </w:r>
          </w:p>
        </w:tc>
        <w:tc>
          <w:tcPr>
            <w:tcW w:w="3481" w:type="dxa"/>
          </w:tcPr>
          <w:p w14:paraId="0D698C7C" w14:textId="16B04882" w:rsidR="00445A15" w:rsidRDefault="00B90076" w:rsidP="00433EEB">
            <w:pPr>
              <w:rPr>
                <w:rFonts w:ascii="Times New Roman" w:eastAsia="Times New Roman" w:hAnsi="Times New Roman" w:cs="Times New Roman"/>
                <w:sz w:val="27"/>
                <w:szCs w:val="27"/>
              </w:rPr>
            </w:pPr>
            <w:r>
              <w:rPr>
                <w:rFonts w:ascii="Times New Roman" w:eastAsia="Times New Roman" w:hAnsi="Times New Roman" w:cs="Times New Roman"/>
                <w:sz w:val="27"/>
                <w:szCs w:val="27"/>
              </w:rPr>
              <w:t>О</w:t>
            </w:r>
            <w:r w:rsidR="00445A15">
              <w:rPr>
                <w:rFonts w:ascii="Times New Roman" w:eastAsia="Times New Roman" w:hAnsi="Times New Roman" w:cs="Times New Roman"/>
                <w:sz w:val="27"/>
                <w:szCs w:val="27"/>
              </w:rPr>
              <w:t>бследования по направлению военных комиссариатов</w:t>
            </w:r>
          </w:p>
        </w:tc>
        <w:tc>
          <w:tcPr>
            <w:tcW w:w="3827" w:type="dxa"/>
            <w:vMerge/>
          </w:tcPr>
          <w:p w14:paraId="253F3875" w14:textId="20870FA3" w:rsidR="00445A15" w:rsidRDefault="00445A15" w:rsidP="00433EEB">
            <w:pPr>
              <w:rPr>
                <w:rFonts w:ascii="Times New Roman" w:eastAsia="Times New Roman" w:hAnsi="Times New Roman" w:cs="Times New Roman"/>
                <w:b/>
                <w:sz w:val="27"/>
                <w:szCs w:val="27"/>
              </w:rPr>
            </w:pPr>
          </w:p>
        </w:tc>
      </w:tr>
      <w:tr w:rsidR="00445A15" w14:paraId="7F817A7B" w14:textId="77777777" w:rsidTr="00EE4B24">
        <w:tc>
          <w:tcPr>
            <w:tcW w:w="662" w:type="dxa"/>
          </w:tcPr>
          <w:p w14:paraId="52CBEC55" w14:textId="5B28D5A4" w:rsidR="00445A15" w:rsidRPr="009F09C9" w:rsidRDefault="00445A15" w:rsidP="004360D4">
            <w:pPr>
              <w:jc w:val="center"/>
              <w:rPr>
                <w:rFonts w:ascii="Times New Roman" w:hAnsi="Times New Roman" w:cs="Times New Roman"/>
                <w:sz w:val="27"/>
                <w:szCs w:val="27"/>
              </w:rPr>
            </w:pPr>
            <w:r w:rsidRPr="009F09C9">
              <w:rPr>
                <w:rFonts w:ascii="Times New Roman" w:hAnsi="Times New Roman" w:cs="Times New Roman"/>
                <w:sz w:val="27"/>
                <w:szCs w:val="27"/>
              </w:rPr>
              <w:t>3</w:t>
            </w:r>
          </w:p>
        </w:tc>
        <w:tc>
          <w:tcPr>
            <w:tcW w:w="2452" w:type="dxa"/>
          </w:tcPr>
          <w:p w14:paraId="74366AD8" w14:textId="7EEE5DB5" w:rsidR="00445A15" w:rsidRDefault="00445A15" w:rsidP="00433EEB">
            <w:pPr>
              <w:rPr>
                <w:sz w:val="27"/>
                <w:szCs w:val="27"/>
              </w:rPr>
            </w:pPr>
            <w:r>
              <w:rPr>
                <w:rFonts w:ascii="Times New Roman" w:eastAsia="Times New Roman" w:hAnsi="Times New Roman" w:cs="Times New Roman"/>
                <w:sz w:val="27"/>
                <w:szCs w:val="27"/>
              </w:rPr>
              <w:t xml:space="preserve">Взрослое население </w:t>
            </w:r>
            <w:r w:rsidR="00433EE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Калининграда</w:t>
            </w:r>
          </w:p>
        </w:tc>
        <w:tc>
          <w:tcPr>
            <w:tcW w:w="3481" w:type="dxa"/>
          </w:tcPr>
          <w:p w14:paraId="66ADC4DF" w14:textId="63A7C527" w:rsidR="00445A15" w:rsidRDefault="00433EEB" w:rsidP="00433EEB">
            <w:pPr>
              <w:rPr>
                <w:sz w:val="27"/>
                <w:szCs w:val="27"/>
              </w:rPr>
            </w:pPr>
            <w:r>
              <w:rPr>
                <w:rFonts w:ascii="Times New Roman" w:eastAsia="Times New Roman" w:hAnsi="Times New Roman" w:cs="Times New Roman"/>
                <w:sz w:val="27"/>
                <w:szCs w:val="27"/>
              </w:rPr>
              <w:t>П</w:t>
            </w:r>
            <w:r w:rsidR="00445A15">
              <w:rPr>
                <w:rFonts w:ascii="Times New Roman" w:eastAsia="Times New Roman" w:hAnsi="Times New Roman" w:cs="Times New Roman"/>
                <w:sz w:val="27"/>
                <w:szCs w:val="27"/>
              </w:rPr>
              <w:t>ациенты с заболеваниями кроме сахарного диабета</w:t>
            </w:r>
          </w:p>
        </w:tc>
        <w:tc>
          <w:tcPr>
            <w:tcW w:w="3827" w:type="dxa"/>
            <w:vMerge/>
          </w:tcPr>
          <w:p w14:paraId="33668823" w14:textId="77777777" w:rsidR="00445A15" w:rsidRDefault="00445A15" w:rsidP="00433EEB">
            <w:pPr>
              <w:rPr>
                <w:sz w:val="27"/>
                <w:szCs w:val="27"/>
              </w:rPr>
            </w:pPr>
          </w:p>
        </w:tc>
      </w:tr>
      <w:tr w:rsidR="00445A15" w14:paraId="37952A1D" w14:textId="77777777" w:rsidTr="00EE4B24">
        <w:tc>
          <w:tcPr>
            <w:tcW w:w="662" w:type="dxa"/>
          </w:tcPr>
          <w:p w14:paraId="4C02F44E" w14:textId="4898D982" w:rsidR="00445A15" w:rsidRPr="009F09C9" w:rsidRDefault="00445A15" w:rsidP="004360D4">
            <w:pPr>
              <w:jc w:val="center"/>
              <w:rPr>
                <w:rFonts w:ascii="Times New Roman" w:hAnsi="Times New Roman" w:cs="Times New Roman"/>
                <w:sz w:val="27"/>
                <w:szCs w:val="27"/>
              </w:rPr>
            </w:pPr>
            <w:r w:rsidRPr="009F09C9">
              <w:rPr>
                <w:rFonts w:ascii="Times New Roman" w:hAnsi="Times New Roman" w:cs="Times New Roman"/>
                <w:sz w:val="27"/>
                <w:szCs w:val="27"/>
              </w:rPr>
              <w:t>4</w:t>
            </w:r>
          </w:p>
        </w:tc>
        <w:tc>
          <w:tcPr>
            <w:tcW w:w="2452" w:type="dxa"/>
          </w:tcPr>
          <w:p w14:paraId="28632230" w14:textId="69C42B8C" w:rsidR="00445A15" w:rsidRDefault="00445A15" w:rsidP="00433EEB">
            <w:pPr>
              <w:rPr>
                <w:sz w:val="27"/>
                <w:szCs w:val="27"/>
              </w:rPr>
            </w:pPr>
            <w:r>
              <w:rPr>
                <w:rFonts w:ascii="Times New Roman" w:eastAsia="Times New Roman" w:hAnsi="Times New Roman" w:cs="Times New Roman"/>
                <w:sz w:val="27"/>
                <w:szCs w:val="27"/>
              </w:rPr>
              <w:t xml:space="preserve">Взрослое население </w:t>
            </w:r>
            <w:r w:rsidR="00433EE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Калининграда</w:t>
            </w:r>
          </w:p>
        </w:tc>
        <w:tc>
          <w:tcPr>
            <w:tcW w:w="3481" w:type="dxa"/>
          </w:tcPr>
          <w:p w14:paraId="7E235AB5" w14:textId="50F50CCA" w:rsidR="00445A15" w:rsidRDefault="00433EEB" w:rsidP="00433EEB">
            <w:pPr>
              <w:rPr>
                <w:sz w:val="27"/>
                <w:szCs w:val="27"/>
              </w:rPr>
            </w:pPr>
            <w:r>
              <w:rPr>
                <w:rFonts w:ascii="Times New Roman" w:eastAsia="Times New Roman" w:hAnsi="Times New Roman" w:cs="Times New Roman"/>
                <w:sz w:val="27"/>
                <w:szCs w:val="27"/>
              </w:rPr>
              <w:t>П</w:t>
            </w:r>
            <w:r w:rsidR="00445A15">
              <w:rPr>
                <w:rFonts w:ascii="Times New Roman" w:eastAsia="Times New Roman" w:hAnsi="Times New Roman" w:cs="Times New Roman"/>
                <w:sz w:val="27"/>
                <w:szCs w:val="27"/>
              </w:rPr>
              <w:t>ациенты с сахарным диабетом, нуждающиеся в заместительной почечной терапии</w:t>
            </w:r>
          </w:p>
        </w:tc>
        <w:tc>
          <w:tcPr>
            <w:tcW w:w="3827" w:type="dxa"/>
            <w:vMerge/>
          </w:tcPr>
          <w:p w14:paraId="2D5BD8B4" w14:textId="77777777" w:rsidR="00445A15" w:rsidRDefault="00445A15" w:rsidP="00433EEB">
            <w:pPr>
              <w:rPr>
                <w:sz w:val="27"/>
                <w:szCs w:val="27"/>
              </w:rPr>
            </w:pPr>
          </w:p>
        </w:tc>
      </w:tr>
      <w:tr w:rsidR="00445A15" w14:paraId="1B6CE1E4" w14:textId="77777777" w:rsidTr="00EE4B24">
        <w:tc>
          <w:tcPr>
            <w:tcW w:w="662" w:type="dxa"/>
          </w:tcPr>
          <w:p w14:paraId="3AE3CE8D" w14:textId="2ADD1D68" w:rsidR="00445A15" w:rsidRPr="009F09C9" w:rsidRDefault="00445A15" w:rsidP="004360D4">
            <w:pPr>
              <w:jc w:val="center"/>
              <w:rPr>
                <w:rFonts w:ascii="Times New Roman" w:hAnsi="Times New Roman" w:cs="Times New Roman"/>
                <w:sz w:val="27"/>
                <w:szCs w:val="27"/>
              </w:rPr>
            </w:pPr>
            <w:r w:rsidRPr="009F09C9">
              <w:rPr>
                <w:rFonts w:ascii="Times New Roman" w:hAnsi="Times New Roman" w:cs="Times New Roman"/>
                <w:sz w:val="27"/>
                <w:szCs w:val="27"/>
              </w:rPr>
              <w:t>5</w:t>
            </w:r>
          </w:p>
        </w:tc>
        <w:tc>
          <w:tcPr>
            <w:tcW w:w="2452" w:type="dxa"/>
          </w:tcPr>
          <w:p w14:paraId="5077C599" w14:textId="3A02A2BB" w:rsidR="00445A15" w:rsidRDefault="00445A15" w:rsidP="00433EEB">
            <w:pPr>
              <w:rPr>
                <w:sz w:val="27"/>
                <w:szCs w:val="27"/>
              </w:rPr>
            </w:pPr>
            <w:r>
              <w:rPr>
                <w:rFonts w:ascii="Times New Roman" w:eastAsia="Times New Roman" w:hAnsi="Times New Roman" w:cs="Times New Roman"/>
                <w:sz w:val="27"/>
                <w:szCs w:val="27"/>
              </w:rPr>
              <w:t>Взрослое население Калининградской области</w:t>
            </w:r>
          </w:p>
        </w:tc>
        <w:tc>
          <w:tcPr>
            <w:tcW w:w="3481" w:type="dxa"/>
          </w:tcPr>
          <w:p w14:paraId="1DE45846" w14:textId="3A85755A" w:rsidR="00445A15" w:rsidRDefault="00433EEB" w:rsidP="00433EEB">
            <w:pPr>
              <w:rPr>
                <w:sz w:val="27"/>
                <w:szCs w:val="27"/>
              </w:rPr>
            </w:pPr>
            <w:r>
              <w:rPr>
                <w:rFonts w:ascii="Times New Roman" w:eastAsia="Times New Roman" w:hAnsi="Times New Roman" w:cs="Times New Roman"/>
                <w:sz w:val="27"/>
                <w:szCs w:val="27"/>
              </w:rPr>
              <w:t>С</w:t>
            </w:r>
            <w:r w:rsidR="00445A15">
              <w:rPr>
                <w:rFonts w:ascii="Times New Roman" w:eastAsia="Times New Roman" w:hAnsi="Times New Roman" w:cs="Times New Roman"/>
                <w:sz w:val="27"/>
                <w:szCs w:val="27"/>
              </w:rPr>
              <w:t xml:space="preserve"> заболеваниями по профилю эндокринология»</w:t>
            </w:r>
            <w:r w:rsidR="006D6338">
              <w:rPr>
                <w:rFonts w:ascii="Times New Roman" w:eastAsia="Times New Roman" w:hAnsi="Times New Roman" w:cs="Times New Roman"/>
                <w:sz w:val="27"/>
                <w:szCs w:val="27"/>
              </w:rPr>
              <w:t>, включая сахарный диабет</w:t>
            </w:r>
          </w:p>
        </w:tc>
        <w:tc>
          <w:tcPr>
            <w:tcW w:w="3827" w:type="dxa"/>
            <w:vMerge/>
          </w:tcPr>
          <w:p w14:paraId="5C1B392A" w14:textId="77777777" w:rsidR="00445A15" w:rsidRDefault="00445A15" w:rsidP="00433EEB">
            <w:pPr>
              <w:rPr>
                <w:sz w:val="27"/>
                <w:szCs w:val="27"/>
              </w:rPr>
            </w:pPr>
          </w:p>
        </w:tc>
      </w:tr>
      <w:tr w:rsidR="00445A15" w14:paraId="4701C266" w14:textId="77777777" w:rsidTr="00EE4B24">
        <w:tc>
          <w:tcPr>
            <w:tcW w:w="662" w:type="dxa"/>
          </w:tcPr>
          <w:p w14:paraId="7AC59EB7" w14:textId="50A93986" w:rsidR="00445A15" w:rsidRPr="009F09C9" w:rsidRDefault="006D6338" w:rsidP="004360D4">
            <w:pPr>
              <w:jc w:val="center"/>
              <w:rPr>
                <w:rFonts w:ascii="Times New Roman" w:hAnsi="Times New Roman" w:cs="Times New Roman"/>
                <w:sz w:val="27"/>
                <w:szCs w:val="27"/>
              </w:rPr>
            </w:pPr>
            <w:r w:rsidRPr="009F09C9">
              <w:rPr>
                <w:rFonts w:ascii="Times New Roman" w:hAnsi="Times New Roman" w:cs="Times New Roman"/>
                <w:sz w:val="27"/>
                <w:szCs w:val="27"/>
              </w:rPr>
              <w:t>6</w:t>
            </w:r>
          </w:p>
        </w:tc>
        <w:tc>
          <w:tcPr>
            <w:tcW w:w="2452" w:type="dxa"/>
          </w:tcPr>
          <w:p w14:paraId="0A66C75F" w14:textId="0BD1800D" w:rsidR="00445A15" w:rsidRDefault="00445A15" w:rsidP="00433EEB">
            <w:pPr>
              <w:rPr>
                <w:sz w:val="27"/>
                <w:szCs w:val="27"/>
              </w:rPr>
            </w:pPr>
            <w:r>
              <w:rPr>
                <w:rFonts w:ascii="Times New Roman" w:eastAsia="Times New Roman" w:hAnsi="Times New Roman" w:cs="Times New Roman"/>
                <w:sz w:val="27"/>
                <w:szCs w:val="27"/>
              </w:rPr>
              <w:t xml:space="preserve">Взрослое население всей Калининградской области и </w:t>
            </w:r>
            <w:r w:rsidR="002D485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 Калининград </w:t>
            </w:r>
          </w:p>
        </w:tc>
        <w:tc>
          <w:tcPr>
            <w:tcW w:w="3481" w:type="dxa"/>
          </w:tcPr>
          <w:p w14:paraId="23FB48C7" w14:textId="002F93AD" w:rsidR="00445A15" w:rsidRDefault="00433EEB" w:rsidP="00433EEB">
            <w:pPr>
              <w:rPr>
                <w:sz w:val="27"/>
                <w:szCs w:val="27"/>
              </w:rPr>
            </w:pPr>
            <w:r>
              <w:rPr>
                <w:rFonts w:ascii="Times New Roman" w:eastAsia="Times New Roman" w:hAnsi="Times New Roman" w:cs="Times New Roman"/>
                <w:sz w:val="27"/>
                <w:szCs w:val="27"/>
              </w:rPr>
              <w:t>Д</w:t>
            </w:r>
            <w:r w:rsidR="00445A15">
              <w:rPr>
                <w:rFonts w:ascii="Times New Roman" w:eastAsia="Times New Roman" w:hAnsi="Times New Roman" w:cs="Times New Roman"/>
                <w:sz w:val="27"/>
                <w:szCs w:val="27"/>
              </w:rPr>
              <w:t xml:space="preserve">ля оказания высокотехнологичной медицинской помощи по профилю </w:t>
            </w:r>
            <w:r w:rsidR="002D4855">
              <w:rPr>
                <w:rFonts w:ascii="Times New Roman" w:eastAsia="Times New Roman" w:hAnsi="Times New Roman" w:cs="Times New Roman"/>
                <w:sz w:val="27"/>
                <w:szCs w:val="27"/>
              </w:rPr>
              <w:t>«</w:t>
            </w:r>
            <w:r w:rsidR="00445A15">
              <w:rPr>
                <w:rFonts w:ascii="Times New Roman" w:eastAsia="Times New Roman" w:hAnsi="Times New Roman" w:cs="Times New Roman"/>
                <w:sz w:val="27"/>
                <w:szCs w:val="27"/>
              </w:rPr>
              <w:t>эндокринология»</w:t>
            </w:r>
          </w:p>
        </w:tc>
        <w:tc>
          <w:tcPr>
            <w:tcW w:w="3827" w:type="dxa"/>
            <w:vMerge/>
          </w:tcPr>
          <w:p w14:paraId="7A23B5C8" w14:textId="77777777" w:rsidR="00445A15" w:rsidRDefault="00445A15" w:rsidP="00433EEB">
            <w:pPr>
              <w:rPr>
                <w:sz w:val="27"/>
                <w:szCs w:val="27"/>
              </w:rPr>
            </w:pPr>
          </w:p>
        </w:tc>
      </w:tr>
      <w:tr w:rsidR="00A270E3" w14:paraId="41D8226B" w14:textId="77777777" w:rsidTr="00EE4B24">
        <w:tc>
          <w:tcPr>
            <w:tcW w:w="662" w:type="dxa"/>
          </w:tcPr>
          <w:p w14:paraId="25832F01" w14:textId="273DD5E2" w:rsidR="00A270E3" w:rsidRPr="009F09C9" w:rsidRDefault="006D6338" w:rsidP="004360D4">
            <w:pPr>
              <w:jc w:val="center"/>
              <w:rPr>
                <w:rFonts w:ascii="Times New Roman" w:eastAsia="Times New Roman" w:hAnsi="Times New Roman" w:cs="Times New Roman"/>
                <w:sz w:val="27"/>
                <w:szCs w:val="27"/>
              </w:rPr>
            </w:pPr>
            <w:r w:rsidRPr="009F09C9">
              <w:rPr>
                <w:rFonts w:ascii="Times New Roman" w:eastAsia="Times New Roman" w:hAnsi="Times New Roman" w:cs="Times New Roman"/>
                <w:sz w:val="27"/>
                <w:szCs w:val="27"/>
              </w:rPr>
              <w:t>7</w:t>
            </w:r>
          </w:p>
        </w:tc>
        <w:tc>
          <w:tcPr>
            <w:tcW w:w="2452" w:type="dxa"/>
          </w:tcPr>
          <w:p w14:paraId="34AEF827" w14:textId="686B9030" w:rsidR="00A270E3" w:rsidRDefault="00A270E3" w:rsidP="00433EEB">
            <w:pP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Взрослое население </w:t>
            </w:r>
            <w:r w:rsidR="002D485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sidR="002D485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Калининграда</w:t>
            </w:r>
          </w:p>
        </w:tc>
        <w:tc>
          <w:tcPr>
            <w:tcW w:w="3481" w:type="dxa"/>
          </w:tcPr>
          <w:p w14:paraId="3772D240" w14:textId="77777777" w:rsidR="00A270E3" w:rsidRDefault="00A270E3" w:rsidP="00433EEB">
            <w:pPr>
              <w:rPr>
                <w:rFonts w:ascii="Times New Roman" w:eastAsia="Times New Roman" w:hAnsi="Times New Roman" w:cs="Times New Roman"/>
                <w:sz w:val="27"/>
                <w:szCs w:val="27"/>
              </w:rPr>
            </w:pPr>
            <w:r>
              <w:rPr>
                <w:rFonts w:ascii="Times New Roman" w:eastAsia="Times New Roman" w:hAnsi="Times New Roman" w:cs="Times New Roman"/>
                <w:sz w:val="27"/>
                <w:szCs w:val="27"/>
              </w:rPr>
              <w:t>Плановая госпитализация пациентов с сахарным диабетом</w:t>
            </w:r>
          </w:p>
        </w:tc>
        <w:tc>
          <w:tcPr>
            <w:tcW w:w="3827" w:type="dxa"/>
          </w:tcPr>
          <w:p w14:paraId="4AF8B22C" w14:textId="77777777" w:rsidR="00A270E3" w:rsidRDefault="00A270E3" w:rsidP="00433EEB">
            <w:pPr>
              <w:rPr>
                <w:rFonts w:ascii="Times New Roman" w:eastAsia="Times New Roman" w:hAnsi="Times New Roman" w:cs="Times New Roman"/>
                <w:sz w:val="27"/>
                <w:szCs w:val="27"/>
              </w:rPr>
            </w:pPr>
            <w:r>
              <w:rPr>
                <w:rFonts w:ascii="Times New Roman" w:eastAsia="Times New Roman" w:hAnsi="Times New Roman" w:cs="Times New Roman"/>
                <w:color w:val="000000"/>
                <w:sz w:val="27"/>
                <w:szCs w:val="27"/>
              </w:rPr>
              <w:t>ГБУЗ КО «Городская больница № 2»</w:t>
            </w:r>
          </w:p>
        </w:tc>
      </w:tr>
    </w:tbl>
    <w:p w14:paraId="3DD4BC7B" w14:textId="77777777" w:rsidR="00A270E3" w:rsidRDefault="00A270E3" w:rsidP="00A270E3">
      <w:pPr>
        <w:tabs>
          <w:tab w:val="left" w:pos="142"/>
        </w:tabs>
        <w:jc w:val="center"/>
        <w:rPr>
          <w:sz w:val="28"/>
          <w:szCs w:val="28"/>
        </w:rPr>
      </w:pPr>
    </w:p>
    <w:p w14:paraId="793847E4" w14:textId="77777777" w:rsidR="00A270E3" w:rsidRDefault="00A270E3" w:rsidP="00A270E3">
      <w:pPr>
        <w:tabs>
          <w:tab w:val="left" w:pos="142"/>
        </w:tabs>
        <w:rPr>
          <w:sz w:val="28"/>
          <w:szCs w:val="28"/>
        </w:rPr>
      </w:pPr>
    </w:p>
    <w:p w14:paraId="26B369A3" w14:textId="77777777" w:rsidR="006A4D2E" w:rsidRDefault="006A4D2E">
      <w:pPr>
        <w:rPr>
          <w:sz w:val="28"/>
          <w:szCs w:val="28"/>
        </w:rPr>
        <w:sectPr w:rsidR="006A4D2E" w:rsidSect="000D59CD">
          <w:pgSz w:w="11906" w:h="16838"/>
          <w:pgMar w:top="567" w:right="567" w:bottom="1134" w:left="1134" w:header="709" w:footer="709" w:gutter="0"/>
          <w:pgNumType w:start="1"/>
          <w:cols w:space="720"/>
          <w:titlePg/>
          <w:docGrid w:linePitch="326"/>
        </w:sectPr>
      </w:pPr>
    </w:p>
    <w:p w14:paraId="57CCBE1A" w14:textId="6B03A318" w:rsidR="007B7FC9" w:rsidRPr="000D4883" w:rsidRDefault="007B7FC9" w:rsidP="005C56FE">
      <w:pPr>
        <w:ind w:left="4536" w:right="56"/>
        <w:jc w:val="center"/>
        <w:rPr>
          <w:sz w:val="28"/>
          <w:szCs w:val="28"/>
        </w:rPr>
      </w:pPr>
      <w:r w:rsidRPr="000D4883">
        <w:rPr>
          <w:sz w:val="28"/>
          <w:szCs w:val="28"/>
        </w:rPr>
        <w:lastRenderedPageBreak/>
        <w:t>Приложение</w:t>
      </w:r>
      <w:r>
        <w:rPr>
          <w:sz w:val="28"/>
          <w:szCs w:val="28"/>
        </w:rPr>
        <w:t xml:space="preserve"> № </w:t>
      </w:r>
      <w:r w:rsidR="00052E1A">
        <w:rPr>
          <w:sz w:val="28"/>
          <w:szCs w:val="28"/>
        </w:rPr>
        <w:t>8</w:t>
      </w:r>
    </w:p>
    <w:p w14:paraId="64A5CBF3" w14:textId="26AE8239" w:rsidR="007B7FC9" w:rsidRPr="000D4883" w:rsidRDefault="007B7FC9" w:rsidP="005C56FE">
      <w:pPr>
        <w:ind w:left="4536" w:right="56"/>
        <w:jc w:val="center"/>
        <w:rPr>
          <w:sz w:val="28"/>
          <w:szCs w:val="28"/>
        </w:rPr>
      </w:pPr>
      <w:r w:rsidRPr="000D4883">
        <w:rPr>
          <w:sz w:val="28"/>
          <w:szCs w:val="28"/>
        </w:rPr>
        <w:t xml:space="preserve">к </w:t>
      </w:r>
      <w:r w:rsidR="002D4855">
        <w:rPr>
          <w:sz w:val="28"/>
          <w:szCs w:val="28"/>
        </w:rPr>
        <w:t>П</w:t>
      </w:r>
      <w:r w:rsidRPr="000D4883">
        <w:rPr>
          <w:sz w:val="28"/>
          <w:szCs w:val="28"/>
        </w:rPr>
        <w:t>риказу Министерства здравоохранения</w:t>
      </w:r>
    </w:p>
    <w:p w14:paraId="478E27AE" w14:textId="77777777" w:rsidR="007B7FC9" w:rsidRPr="000D4883" w:rsidRDefault="007B7FC9" w:rsidP="005C56FE">
      <w:pPr>
        <w:ind w:left="4536" w:right="56"/>
        <w:jc w:val="center"/>
        <w:rPr>
          <w:sz w:val="28"/>
          <w:szCs w:val="28"/>
        </w:rPr>
      </w:pPr>
      <w:r w:rsidRPr="000D4883">
        <w:rPr>
          <w:sz w:val="28"/>
          <w:szCs w:val="28"/>
        </w:rPr>
        <w:t>Калининградской области</w:t>
      </w:r>
    </w:p>
    <w:p w14:paraId="33952876" w14:textId="77777777" w:rsidR="007B7FC9" w:rsidRDefault="007B7FC9" w:rsidP="005C56FE">
      <w:pPr>
        <w:ind w:left="4536" w:right="56"/>
        <w:jc w:val="center"/>
        <w:rPr>
          <w:sz w:val="28"/>
          <w:szCs w:val="28"/>
        </w:rPr>
      </w:pPr>
      <w:r w:rsidRPr="000D4883">
        <w:rPr>
          <w:sz w:val="28"/>
          <w:szCs w:val="28"/>
        </w:rPr>
        <w:t>от ____________№__________</w:t>
      </w:r>
    </w:p>
    <w:p w14:paraId="439DE2C1" w14:textId="77777777" w:rsidR="0018450E" w:rsidRPr="000D4883" w:rsidRDefault="0018450E" w:rsidP="007B7FC9">
      <w:pPr>
        <w:ind w:left="5245"/>
        <w:jc w:val="center"/>
        <w:rPr>
          <w:sz w:val="28"/>
          <w:szCs w:val="28"/>
        </w:rPr>
      </w:pPr>
    </w:p>
    <w:p w14:paraId="7C3E0012" w14:textId="433F42B5" w:rsidR="007B7FC9" w:rsidRPr="000D4883" w:rsidRDefault="007B7FC9" w:rsidP="00F26B37">
      <w:pPr>
        <w:shd w:val="clear" w:color="auto" w:fill="FFFFFF"/>
        <w:ind w:left="567" w:right="-568"/>
        <w:jc w:val="center"/>
        <w:rPr>
          <w:b/>
          <w:sz w:val="28"/>
          <w:szCs w:val="28"/>
        </w:rPr>
      </w:pPr>
      <w:r w:rsidRPr="000D4883">
        <w:rPr>
          <w:b/>
          <w:sz w:val="28"/>
          <w:szCs w:val="28"/>
        </w:rPr>
        <w:t>П</w:t>
      </w:r>
      <w:r w:rsidR="002D4855">
        <w:rPr>
          <w:b/>
          <w:sz w:val="28"/>
          <w:szCs w:val="28"/>
        </w:rPr>
        <w:t>равила</w:t>
      </w:r>
      <w:r w:rsidRPr="000D4883">
        <w:rPr>
          <w:b/>
          <w:sz w:val="28"/>
          <w:szCs w:val="28"/>
        </w:rPr>
        <w:t xml:space="preserve"> </w:t>
      </w:r>
    </w:p>
    <w:p w14:paraId="71959E22" w14:textId="5EBE6845" w:rsidR="007B7FC9" w:rsidRPr="000D4883" w:rsidRDefault="007B7FC9" w:rsidP="003B0641">
      <w:pPr>
        <w:shd w:val="clear" w:color="auto" w:fill="FFFFFF"/>
        <w:ind w:right="56"/>
        <w:jc w:val="center"/>
        <w:rPr>
          <w:b/>
          <w:sz w:val="28"/>
          <w:szCs w:val="28"/>
        </w:rPr>
      </w:pPr>
      <w:r w:rsidRPr="000D4883">
        <w:rPr>
          <w:b/>
          <w:sz w:val="28"/>
          <w:szCs w:val="28"/>
        </w:rPr>
        <w:t>оказания медицинской</w:t>
      </w:r>
      <w:r>
        <w:rPr>
          <w:b/>
          <w:sz w:val="28"/>
          <w:szCs w:val="28"/>
        </w:rPr>
        <w:t xml:space="preserve"> помощи пациентам с диагнозом с</w:t>
      </w:r>
      <w:r w:rsidRPr="000D4883">
        <w:rPr>
          <w:b/>
          <w:sz w:val="28"/>
          <w:szCs w:val="28"/>
        </w:rPr>
        <w:t>ахарный диабет, осложненный синдромом диабетической стопы</w:t>
      </w:r>
    </w:p>
    <w:p w14:paraId="13E07843" w14:textId="77777777" w:rsidR="007B7FC9" w:rsidRPr="000D4883" w:rsidRDefault="007B7FC9" w:rsidP="00F26B37">
      <w:pPr>
        <w:pBdr>
          <w:top w:val="nil"/>
          <w:left w:val="nil"/>
          <w:bottom w:val="nil"/>
          <w:right w:val="nil"/>
          <w:between w:val="nil"/>
        </w:pBdr>
        <w:ind w:left="567" w:right="-568" w:firstLine="720"/>
        <w:rPr>
          <w:sz w:val="28"/>
          <w:szCs w:val="28"/>
        </w:rPr>
      </w:pPr>
    </w:p>
    <w:p w14:paraId="25726A33" w14:textId="77777777" w:rsidR="007B7FC9" w:rsidRPr="000D4883" w:rsidRDefault="007B7FC9" w:rsidP="003B0641">
      <w:pPr>
        <w:numPr>
          <w:ilvl w:val="0"/>
          <w:numId w:val="8"/>
        </w:num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0D4883">
        <w:rPr>
          <w:sz w:val="28"/>
          <w:szCs w:val="28"/>
        </w:rPr>
        <w:t xml:space="preserve">Синдром диабетической стопы определяется как инфекция, язва и/или деструкция глубоких тканей, связанная с неврологическими нарушениями и/или снижением магистрального кровотока в артериях нижних конечностей различной степени тяжести. </w:t>
      </w:r>
    </w:p>
    <w:p w14:paraId="3160E16C" w14:textId="77777777" w:rsidR="007B7FC9" w:rsidRPr="000D4883" w:rsidRDefault="007B7FC9" w:rsidP="003B0641">
      <w:pPr>
        <w:numPr>
          <w:ilvl w:val="0"/>
          <w:numId w:val="8"/>
        </w:num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0D4883">
        <w:rPr>
          <w:sz w:val="28"/>
          <w:szCs w:val="28"/>
        </w:rPr>
        <w:t>Критическая ишемия – это ишемические боли в покое в нижней конечности у пациента, непосредственно связанные с окклюзией/критическим стенозом магистральных артерий конечности.</w:t>
      </w:r>
    </w:p>
    <w:p w14:paraId="6CB4BD3B" w14:textId="7595C4D3" w:rsidR="007B7FC9" w:rsidRPr="000D4883" w:rsidRDefault="007B7FC9" w:rsidP="005C56FE">
      <w:p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Pr>
          <w:sz w:val="28"/>
          <w:szCs w:val="28"/>
        </w:rPr>
        <w:t>Симптомы критической ишемии:</w:t>
      </w:r>
    </w:p>
    <w:p w14:paraId="6CCC67D5" w14:textId="4DFDA853" w:rsidR="007B7FC9" w:rsidRPr="000D4883" w:rsidRDefault="007B7FC9" w:rsidP="005C56FE">
      <w:p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0D4883">
        <w:rPr>
          <w:sz w:val="28"/>
          <w:szCs w:val="28"/>
        </w:rPr>
        <w:t>-</w:t>
      </w:r>
      <w:r>
        <w:rPr>
          <w:sz w:val="28"/>
          <w:szCs w:val="28"/>
        </w:rPr>
        <w:t xml:space="preserve"> </w:t>
      </w:r>
      <w:r w:rsidRPr="000D4883">
        <w:rPr>
          <w:sz w:val="28"/>
          <w:szCs w:val="28"/>
        </w:rPr>
        <w:t>ночью спит с опущенной с кров</w:t>
      </w:r>
      <w:r>
        <w:rPr>
          <w:sz w:val="28"/>
          <w:szCs w:val="28"/>
        </w:rPr>
        <w:t>ати нижней конечностью или сидя;</w:t>
      </w:r>
    </w:p>
    <w:p w14:paraId="78B849B1" w14:textId="59F9FE56" w:rsidR="007B7FC9" w:rsidRPr="000D4883" w:rsidRDefault="007B7FC9" w:rsidP="005C56FE">
      <w:p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0D4883">
        <w:rPr>
          <w:sz w:val="28"/>
          <w:szCs w:val="28"/>
        </w:rPr>
        <w:t>-</w:t>
      </w:r>
      <w:r>
        <w:rPr>
          <w:sz w:val="28"/>
          <w:szCs w:val="28"/>
        </w:rPr>
        <w:t xml:space="preserve"> </w:t>
      </w:r>
      <w:r w:rsidRPr="000D4883">
        <w:rPr>
          <w:sz w:val="28"/>
          <w:szCs w:val="28"/>
        </w:rPr>
        <w:t>невозможность длительного нахождения в</w:t>
      </w:r>
      <w:r>
        <w:rPr>
          <w:sz w:val="28"/>
          <w:szCs w:val="28"/>
        </w:rPr>
        <w:t xml:space="preserve"> горизонтальном положении из-за болей в конечности;</w:t>
      </w:r>
    </w:p>
    <w:p w14:paraId="50EFFA1E" w14:textId="01B8954D" w:rsidR="007B7FC9" w:rsidRPr="000D4883" w:rsidRDefault="007B7FC9" w:rsidP="005C56FE">
      <w:p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0D4883">
        <w:rPr>
          <w:sz w:val="28"/>
          <w:szCs w:val="28"/>
        </w:rPr>
        <w:t>-</w:t>
      </w:r>
      <w:r>
        <w:rPr>
          <w:sz w:val="28"/>
          <w:szCs w:val="28"/>
        </w:rPr>
        <w:t xml:space="preserve"> </w:t>
      </w:r>
      <w:r w:rsidRPr="000D4883">
        <w:rPr>
          <w:sz w:val="28"/>
          <w:szCs w:val="28"/>
        </w:rPr>
        <w:t>боль нескольк</w:t>
      </w:r>
      <w:r>
        <w:rPr>
          <w:sz w:val="28"/>
          <w:szCs w:val="28"/>
        </w:rPr>
        <w:t>о уменьшается в положении сидя;</w:t>
      </w:r>
    </w:p>
    <w:p w14:paraId="215B439E" w14:textId="7FD07139" w:rsidR="007B7FC9" w:rsidRPr="000D4883" w:rsidRDefault="007B7FC9" w:rsidP="005C56FE">
      <w:p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0D4883">
        <w:rPr>
          <w:sz w:val="28"/>
          <w:szCs w:val="28"/>
        </w:rPr>
        <w:t>-</w:t>
      </w:r>
      <w:r>
        <w:rPr>
          <w:sz w:val="28"/>
          <w:szCs w:val="28"/>
        </w:rPr>
        <w:t xml:space="preserve"> </w:t>
      </w:r>
      <w:r w:rsidRPr="000D4883">
        <w:rPr>
          <w:sz w:val="28"/>
          <w:szCs w:val="28"/>
        </w:rPr>
        <w:t xml:space="preserve">наличие язвы или гангрены пальцев или стопы на фоне систолического давления в </w:t>
      </w:r>
      <w:proofErr w:type="spellStart"/>
      <w:r w:rsidRPr="000D4883">
        <w:rPr>
          <w:sz w:val="28"/>
          <w:szCs w:val="28"/>
        </w:rPr>
        <w:t>тибиальных</w:t>
      </w:r>
      <w:proofErr w:type="spellEnd"/>
      <w:r w:rsidRPr="000D4883">
        <w:rPr>
          <w:sz w:val="28"/>
          <w:szCs w:val="28"/>
        </w:rPr>
        <w:t xml:space="preserve"> артериях менее 50 мм. рт. </w:t>
      </w:r>
      <w:proofErr w:type="spellStart"/>
      <w:r w:rsidRPr="000D4883">
        <w:rPr>
          <w:sz w:val="28"/>
          <w:szCs w:val="28"/>
        </w:rPr>
        <w:t>ст</w:t>
      </w:r>
      <w:proofErr w:type="spellEnd"/>
      <w:r w:rsidRPr="000D4883">
        <w:rPr>
          <w:sz w:val="28"/>
          <w:szCs w:val="28"/>
        </w:rPr>
        <w:t xml:space="preserve">, пальцевого давления менее 30 мм. рт. </w:t>
      </w:r>
      <w:proofErr w:type="spellStart"/>
      <w:r w:rsidRPr="000D4883">
        <w:rPr>
          <w:sz w:val="28"/>
          <w:szCs w:val="28"/>
        </w:rPr>
        <w:t>ст</w:t>
      </w:r>
      <w:proofErr w:type="spellEnd"/>
      <w:r w:rsidRPr="000D4883">
        <w:rPr>
          <w:sz w:val="28"/>
          <w:szCs w:val="28"/>
        </w:rPr>
        <w:t xml:space="preserve">, </w:t>
      </w:r>
      <w:proofErr w:type="spellStart"/>
      <w:r w:rsidRPr="000D4883">
        <w:rPr>
          <w:sz w:val="28"/>
          <w:szCs w:val="28"/>
        </w:rPr>
        <w:t>транскутанного</w:t>
      </w:r>
      <w:proofErr w:type="spellEnd"/>
      <w:r w:rsidRPr="000D4883">
        <w:rPr>
          <w:sz w:val="28"/>
          <w:szCs w:val="28"/>
        </w:rPr>
        <w:t xml:space="preserve"> напряжения кислорода (tcp02) менее 30 мм. рт. </w:t>
      </w:r>
      <w:proofErr w:type="spellStart"/>
      <w:r w:rsidRPr="000D4883">
        <w:rPr>
          <w:sz w:val="28"/>
          <w:szCs w:val="28"/>
        </w:rPr>
        <w:t>ст</w:t>
      </w:r>
      <w:proofErr w:type="spellEnd"/>
      <w:r w:rsidRPr="000D4883">
        <w:rPr>
          <w:sz w:val="28"/>
          <w:szCs w:val="28"/>
        </w:rPr>
        <w:t xml:space="preserve">, </w:t>
      </w:r>
      <w:proofErr w:type="spellStart"/>
      <w:r w:rsidRPr="000D4883">
        <w:rPr>
          <w:sz w:val="28"/>
          <w:szCs w:val="28"/>
        </w:rPr>
        <w:t>лодыжечно</w:t>
      </w:r>
      <w:proofErr w:type="spellEnd"/>
      <w:r w:rsidRPr="000D4883">
        <w:rPr>
          <w:sz w:val="28"/>
          <w:szCs w:val="28"/>
        </w:rPr>
        <w:t>-плечевого индекса (ЛПИ) менее 0,4.</w:t>
      </w:r>
    </w:p>
    <w:p w14:paraId="6C4AF7F7" w14:textId="0A8DDFD4" w:rsidR="007B7FC9" w:rsidRPr="000D4883" w:rsidRDefault="007B7FC9" w:rsidP="003B0641">
      <w:pPr>
        <w:numPr>
          <w:ilvl w:val="0"/>
          <w:numId w:val="8"/>
        </w:num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0D4883">
        <w:rPr>
          <w:sz w:val="28"/>
          <w:szCs w:val="28"/>
        </w:rPr>
        <w:t>Этапы диагностики и оказания медицинской помощи с синдромом диабетической стопы:</w:t>
      </w:r>
      <w:r w:rsidR="005C56FE">
        <w:rPr>
          <w:sz w:val="28"/>
          <w:szCs w:val="28"/>
        </w:rPr>
        <w:t xml:space="preserve"> </w:t>
      </w:r>
    </w:p>
    <w:p w14:paraId="1317BC9D" w14:textId="77777777" w:rsidR="007B7FC9" w:rsidRPr="000D4883" w:rsidRDefault="007B7FC9" w:rsidP="003B0641">
      <w:pPr>
        <w:pBdr>
          <w:top w:val="none" w:sz="0" w:space="0" w:color="000000"/>
          <w:left w:val="none" w:sz="0" w:space="0" w:color="000000"/>
          <w:bottom w:val="none" w:sz="0" w:space="0" w:color="000000"/>
          <w:right w:val="none" w:sz="0" w:space="0" w:color="000000"/>
          <w:between w:val="none" w:sz="0" w:space="0" w:color="000000"/>
        </w:pBdr>
        <w:shd w:val="clear" w:color="auto" w:fill="FFFFFF"/>
        <w:ind w:right="56" w:firstLine="709"/>
        <w:jc w:val="both"/>
        <w:rPr>
          <w:sz w:val="28"/>
          <w:szCs w:val="28"/>
        </w:rPr>
      </w:pPr>
      <w:r w:rsidRPr="00BF3C2E">
        <w:rPr>
          <w:bCs/>
          <w:sz w:val="28"/>
          <w:szCs w:val="28"/>
          <w:lang w:val="en-US"/>
        </w:rPr>
        <w:t>I</w:t>
      </w:r>
      <w:r w:rsidRPr="00BF3C2E">
        <w:rPr>
          <w:bCs/>
          <w:sz w:val="28"/>
          <w:szCs w:val="28"/>
        </w:rPr>
        <w:t xml:space="preserve"> этап</w:t>
      </w:r>
      <w:r w:rsidRPr="000D4883">
        <w:rPr>
          <w:sz w:val="28"/>
          <w:szCs w:val="28"/>
        </w:rPr>
        <w:t xml:space="preserve"> - медицинская организация Калининградской области по месту прикрепления пациента с сахарным диабетом.</w:t>
      </w:r>
    </w:p>
    <w:p w14:paraId="4376D547" w14:textId="2CB2418E" w:rsidR="002640AF" w:rsidRDefault="002640AF" w:rsidP="003B0641">
      <w:pPr>
        <w:pBdr>
          <w:top w:val="none" w:sz="0" w:space="0" w:color="000000"/>
          <w:left w:val="none" w:sz="0" w:space="0" w:color="000000"/>
          <w:bottom w:val="none" w:sz="0" w:space="0" w:color="000000"/>
          <w:right w:val="none" w:sz="0" w:space="0" w:color="000000"/>
          <w:between w:val="none" w:sz="0" w:space="0" w:color="000000"/>
        </w:pBdr>
        <w:shd w:val="clear" w:color="auto" w:fill="FFFFFF"/>
        <w:ind w:right="56" w:firstLine="567"/>
        <w:jc w:val="both"/>
        <w:rPr>
          <w:sz w:val="28"/>
          <w:szCs w:val="28"/>
        </w:rPr>
      </w:pPr>
      <w:r w:rsidRPr="000D4883">
        <w:rPr>
          <w:sz w:val="28"/>
          <w:szCs w:val="28"/>
        </w:rPr>
        <w:t xml:space="preserve">Диагностика синдрома диабетической стопы осуществляется </w:t>
      </w:r>
      <w:r>
        <w:rPr>
          <w:sz w:val="28"/>
          <w:szCs w:val="28"/>
        </w:rPr>
        <w:t xml:space="preserve">врачами амбулаторно поликлинического звена </w:t>
      </w:r>
      <w:r w:rsidRPr="000D4883">
        <w:rPr>
          <w:sz w:val="28"/>
          <w:szCs w:val="28"/>
        </w:rPr>
        <w:t>медицински</w:t>
      </w:r>
      <w:r>
        <w:rPr>
          <w:sz w:val="28"/>
          <w:szCs w:val="28"/>
        </w:rPr>
        <w:t>х о</w:t>
      </w:r>
      <w:r w:rsidRPr="000D4883">
        <w:rPr>
          <w:sz w:val="28"/>
          <w:szCs w:val="28"/>
        </w:rPr>
        <w:t>рганизаци</w:t>
      </w:r>
      <w:r>
        <w:rPr>
          <w:sz w:val="28"/>
          <w:szCs w:val="28"/>
        </w:rPr>
        <w:t>й</w:t>
      </w:r>
      <w:r w:rsidRPr="000D4883">
        <w:rPr>
          <w:sz w:val="28"/>
          <w:szCs w:val="28"/>
        </w:rPr>
        <w:t xml:space="preserve"> Калининградской </w:t>
      </w:r>
      <w:r>
        <w:rPr>
          <w:sz w:val="28"/>
          <w:szCs w:val="28"/>
        </w:rPr>
        <w:t>области по месту прикрепления пациента</w:t>
      </w:r>
      <w:r w:rsidRPr="000D4883">
        <w:rPr>
          <w:sz w:val="28"/>
          <w:szCs w:val="28"/>
        </w:rPr>
        <w:t xml:space="preserve"> не реже 1 раза в год у всех пациентов, состоящих на диспансерном учете по поводу </w:t>
      </w:r>
      <w:proofErr w:type="gramStart"/>
      <w:r w:rsidRPr="000D4883">
        <w:rPr>
          <w:sz w:val="28"/>
          <w:szCs w:val="28"/>
        </w:rPr>
        <w:t>сахарного диабета</w:t>
      </w:r>
      <w:proofErr w:type="gramEnd"/>
      <w:r w:rsidRPr="000D4883">
        <w:rPr>
          <w:sz w:val="28"/>
          <w:szCs w:val="28"/>
        </w:rPr>
        <w:t xml:space="preserve"> и включает в себя:</w:t>
      </w:r>
    </w:p>
    <w:p w14:paraId="40E0E287" w14:textId="0B866F50" w:rsidR="002640AF" w:rsidRPr="000D4883" w:rsidRDefault="002640AF" w:rsidP="00BF3C2E">
      <w:pPr>
        <w:ind w:right="56" w:firstLine="567"/>
        <w:jc w:val="both"/>
        <w:rPr>
          <w:sz w:val="28"/>
          <w:szCs w:val="28"/>
        </w:rPr>
      </w:pPr>
      <w:r w:rsidRPr="000D4883">
        <w:rPr>
          <w:sz w:val="28"/>
          <w:szCs w:val="28"/>
        </w:rPr>
        <w:t>-</w:t>
      </w:r>
      <w:r>
        <w:rPr>
          <w:sz w:val="28"/>
          <w:szCs w:val="28"/>
        </w:rPr>
        <w:t xml:space="preserve"> осмотр нижних конечностей;</w:t>
      </w:r>
    </w:p>
    <w:p w14:paraId="6F8DF7FB" w14:textId="7DC17C57" w:rsidR="007B7FC9" w:rsidRPr="000D4883" w:rsidRDefault="007B7FC9" w:rsidP="00BF3C2E">
      <w:pPr>
        <w:ind w:right="56" w:firstLine="567"/>
        <w:jc w:val="both"/>
        <w:rPr>
          <w:sz w:val="28"/>
          <w:szCs w:val="28"/>
        </w:rPr>
      </w:pPr>
      <w:r w:rsidRPr="000D4883">
        <w:rPr>
          <w:sz w:val="28"/>
          <w:szCs w:val="28"/>
        </w:rPr>
        <w:t>-</w:t>
      </w:r>
      <w:r w:rsidR="00AB54F6">
        <w:rPr>
          <w:sz w:val="28"/>
          <w:szCs w:val="28"/>
        </w:rPr>
        <w:t xml:space="preserve"> </w:t>
      </w:r>
      <w:r w:rsidRPr="000D4883">
        <w:rPr>
          <w:sz w:val="28"/>
          <w:szCs w:val="28"/>
        </w:rPr>
        <w:t>оценка пульсации на артериях нижних конечностей и/или расчет (</w:t>
      </w:r>
      <w:proofErr w:type="spellStart"/>
      <w:r w:rsidRPr="000D4883">
        <w:rPr>
          <w:sz w:val="28"/>
          <w:szCs w:val="28"/>
        </w:rPr>
        <w:t>лодыжечно</w:t>
      </w:r>
      <w:proofErr w:type="spellEnd"/>
      <w:r w:rsidRPr="000D4883">
        <w:rPr>
          <w:sz w:val="28"/>
          <w:szCs w:val="28"/>
        </w:rPr>
        <w:t>-плечевой индекс – ЛПИ) или УЗДГ сосудов нижних конечностей</w:t>
      </w:r>
      <w:r w:rsidR="00AB54F6">
        <w:rPr>
          <w:sz w:val="28"/>
          <w:szCs w:val="28"/>
        </w:rPr>
        <w:t>;</w:t>
      </w:r>
    </w:p>
    <w:p w14:paraId="346F4462" w14:textId="02CC1822" w:rsidR="007B7FC9" w:rsidRPr="000D4883" w:rsidRDefault="007B7FC9" w:rsidP="00BF3C2E">
      <w:pPr>
        <w:pBdr>
          <w:top w:val="none" w:sz="0" w:space="0" w:color="000000"/>
          <w:left w:val="none" w:sz="0" w:space="0" w:color="000000"/>
          <w:bottom w:val="none" w:sz="0" w:space="0" w:color="000000"/>
          <w:right w:val="none" w:sz="0" w:space="0" w:color="000000"/>
          <w:between w:val="none" w:sz="0" w:space="0" w:color="000000"/>
        </w:pBdr>
        <w:ind w:right="56" w:firstLine="567"/>
        <w:jc w:val="both"/>
        <w:rPr>
          <w:sz w:val="28"/>
          <w:szCs w:val="28"/>
        </w:rPr>
      </w:pPr>
      <w:r w:rsidRPr="000D4883">
        <w:rPr>
          <w:sz w:val="28"/>
          <w:szCs w:val="28"/>
        </w:rPr>
        <w:t>-</w:t>
      </w:r>
      <w:r w:rsidR="00AB54F6">
        <w:rPr>
          <w:sz w:val="28"/>
          <w:szCs w:val="28"/>
        </w:rPr>
        <w:t xml:space="preserve"> </w:t>
      </w:r>
      <w:r w:rsidRPr="000D4883">
        <w:rPr>
          <w:sz w:val="28"/>
          <w:szCs w:val="28"/>
        </w:rPr>
        <w:t>оценка периферической чувствительности.</w:t>
      </w:r>
    </w:p>
    <w:p w14:paraId="62AA001A" w14:textId="24E14E77" w:rsidR="00401CA1" w:rsidRDefault="007B7FC9" w:rsidP="00BF3C2E">
      <w:pPr>
        <w:pBdr>
          <w:top w:val="none" w:sz="0" w:space="0" w:color="000000"/>
          <w:left w:val="none" w:sz="0" w:space="0" w:color="000000"/>
          <w:bottom w:val="none" w:sz="0" w:space="0" w:color="000000"/>
          <w:right w:val="none" w:sz="0" w:space="0" w:color="000000"/>
          <w:between w:val="none" w:sz="0" w:space="0" w:color="000000"/>
        </w:pBdr>
        <w:ind w:right="56" w:firstLine="567"/>
        <w:jc w:val="both"/>
        <w:rPr>
          <w:sz w:val="28"/>
          <w:szCs w:val="28"/>
        </w:rPr>
      </w:pPr>
      <w:r w:rsidRPr="000D4883">
        <w:rPr>
          <w:sz w:val="28"/>
          <w:szCs w:val="28"/>
        </w:rPr>
        <w:t xml:space="preserve">При выявлении патологии или подозрении на нее пациент направляется в кабинет </w:t>
      </w:r>
      <w:r w:rsidR="00401CA1" w:rsidRPr="00401CA1">
        <w:rPr>
          <w:sz w:val="28"/>
          <w:szCs w:val="28"/>
        </w:rPr>
        <w:t>«Диабетическая стопа»</w:t>
      </w:r>
      <w:r w:rsidR="00401CA1">
        <w:rPr>
          <w:sz w:val="28"/>
          <w:szCs w:val="28"/>
        </w:rPr>
        <w:t xml:space="preserve"> МЭЦ или РЭЦ</w:t>
      </w:r>
      <w:r w:rsidR="00401CA1" w:rsidRPr="000D4883">
        <w:rPr>
          <w:sz w:val="28"/>
          <w:szCs w:val="28"/>
        </w:rPr>
        <w:t xml:space="preserve"> в плановом порядке на </w:t>
      </w:r>
      <w:r w:rsidR="00401CA1" w:rsidRPr="000D4883">
        <w:rPr>
          <w:sz w:val="28"/>
          <w:szCs w:val="28"/>
          <w:lang w:val="en-US"/>
        </w:rPr>
        <w:t>II</w:t>
      </w:r>
      <w:r w:rsidR="00401CA1" w:rsidRPr="000D4883">
        <w:rPr>
          <w:sz w:val="28"/>
          <w:szCs w:val="28"/>
        </w:rPr>
        <w:t xml:space="preserve"> этап оказания медицинской помощи или на хирургическое лечение на </w:t>
      </w:r>
      <w:r w:rsidR="00401CA1" w:rsidRPr="000D4883">
        <w:rPr>
          <w:sz w:val="28"/>
          <w:szCs w:val="28"/>
          <w:lang w:val="en-US"/>
        </w:rPr>
        <w:t>III</w:t>
      </w:r>
      <w:r w:rsidR="00401CA1" w:rsidRPr="000D4883">
        <w:rPr>
          <w:sz w:val="28"/>
          <w:szCs w:val="28"/>
        </w:rPr>
        <w:t xml:space="preserve"> этап.</w:t>
      </w:r>
      <w:r w:rsidR="00401CA1">
        <w:rPr>
          <w:sz w:val="28"/>
          <w:szCs w:val="28"/>
        </w:rPr>
        <w:t xml:space="preserve"> Все пациенты с сахарным диабетом должны быть осмотрены в кабинет «Диабетическая</w:t>
      </w:r>
      <w:r w:rsidR="009C4E7E">
        <w:rPr>
          <w:sz w:val="28"/>
          <w:szCs w:val="28"/>
        </w:rPr>
        <w:t xml:space="preserve"> </w:t>
      </w:r>
      <w:r w:rsidR="00401CA1">
        <w:rPr>
          <w:sz w:val="28"/>
          <w:szCs w:val="28"/>
        </w:rPr>
        <w:t xml:space="preserve">стопа» </w:t>
      </w:r>
      <w:r w:rsidR="00C11A2A">
        <w:rPr>
          <w:sz w:val="28"/>
          <w:szCs w:val="28"/>
        </w:rPr>
        <w:t>не реже 1 раза в год.</w:t>
      </w:r>
    </w:p>
    <w:p w14:paraId="76F43D7A" w14:textId="2C400CBE" w:rsidR="00C11A2A" w:rsidRPr="000D4883" w:rsidRDefault="00C11A2A" w:rsidP="009C4E7E">
      <w:pPr>
        <w:pBdr>
          <w:top w:val="none" w:sz="0" w:space="0" w:color="000000"/>
          <w:left w:val="none" w:sz="0" w:space="0" w:color="000000"/>
          <w:bottom w:val="none" w:sz="0" w:space="0" w:color="000000"/>
          <w:right w:val="none" w:sz="0" w:space="0" w:color="000000"/>
          <w:between w:val="none" w:sz="0" w:space="0" w:color="000000"/>
        </w:pBdr>
        <w:ind w:right="56" w:firstLine="567"/>
        <w:jc w:val="both"/>
        <w:rPr>
          <w:sz w:val="28"/>
          <w:szCs w:val="28"/>
        </w:rPr>
      </w:pPr>
      <w:r>
        <w:rPr>
          <w:sz w:val="28"/>
          <w:szCs w:val="28"/>
        </w:rPr>
        <w:lastRenderedPageBreak/>
        <w:t xml:space="preserve">При установлении диагноза «Диабетическая стопа» - пациент ставится </w:t>
      </w:r>
      <w:r w:rsidR="00F0677A" w:rsidRPr="00C109FE">
        <w:rPr>
          <w:b/>
          <w:sz w:val="28"/>
          <w:szCs w:val="28"/>
        </w:rPr>
        <w:br/>
      </w:r>
      <w:r>
        <w:rPr>
          <w:sz w:val="28"/>
          <w:szCs w:val="28"/>
        </w:rPr>
        <w:t xml:space="preserve">на диспансерный учет в течение 3-х дней, кратность наблюдение таких пациентов </w:t>
      </w:r>
      <w:r w:rsidRPr="000D4883">
        <w:rPr>
          <w:rFonts w:eastAsia="CIDFont+F1"/>
          <w:sz w:val="28"/>
          <w:szCs w:val="28"/>
        </w:rPr>
        <w:t>1 раз в 1-3 ме</w:t>
      </w:r>
      <w:r w:rsidR="009B2517">
        <w:rPr>
          <w:rFonts w:eastAsia="CIDFont+F1"/>
          <w:sz w:val="28"/>
          <w:szCs w:val="28"/>
        </w:rPr>
        <w:t>с.</w:t>
      </w:r>
    </w:p>
    <w:p w14:paraId="6668A765" w14:textId="5535C73C" w:rsidR="007B7FC9" w:rsidRPr="000D4883" w:rsidRDefault="007B7FC9" w:rsidP="009B2517">
      <w:pPr>
        <w:pBdr>
          <w:top w:val="none" w:sz="0" w:space="0" w:color="000000"/>
          <w:left w:val="none" w:sz="0" w:space="0" w:color="000000"/>
          <w:bottom w:val="none" w:sz="0" w:space="0" w:color="000000"/>
          <w:right w:val="none" w:sz="0" w:space="0" w:color="000000"/>
          <w:between w:val="none" w:sz="0" w:space="0" w:color="000000"/>
        </w:pBdr>
        <w:ind w:right="56" w:firstLine="709"/>
        <w:jc w:val="both"/>
        <w:rPr>
          <w:sz w:val="28"/>
          <w:szCs w:val="28"/>
        </w:rPr>
      </w:pPr>
      <w:r w:rsidRPr="00BF3C2E">
        <w:rPr>
          <w:bCs/>
          <w:sz w:val="28"/>
          <w:szCs w:val="28"/>
          <w:lang w:val="en-US"/>
        </w:rPr>
        <w:t>II</w:t>
      </w:r>
      <w:r w:rsidRPr="00BF3C2E">
        <w:rPr>
          <w:bCs/>
          <w:sz w:val="28"/>
          <w:szCs w:val="28"/>
        </w:rPr>
        <w:t xml:space="preserve"> этап</w:t>
      </w:r>
      <w:r w:rsidRPr="000D4883">
        <w:rPr>
          <w:sz w:val="28"/>
          <w:szCs w:val="28"/>
        </w:rPr>
        <w:t xml:space="preserve"> - кабинет «Диабетическая стопа» МЭЦ или РЭЦ</w:t>
      </w:r>
      <w:r w:rsidR="009B2517">
        <w:rPr>
          <w:sz w:val="28"/>
          <w:szCs w:val="28"/>
        </w:rPr>
        <w:t>.</w:t>
      </w:r>
    </w:p>
    <w:p w14:paraId="57EAAD00" w14:textId="6A979324" w:rsidR="007B7FC9" w:rsidRPr="000D4883" w:rsidRDefault="007B7FC9" w:rsidP="009B2517">
      <w:pPr>
        <w:pBdr>
          <w:top w:val="none" w:sz="0" w:space="0" w:color="000000"/>
          <w:left w:val="none" w:sz="0" w:space="0" w:color="000000"/>
          <w:bottom w:val="none" w:sz="0" w:space="0" w:color="000000"/>
          <w:right w:val="none" w:sz="0" w:space="0" w:color="000000"/>
          <w:between w:val="none" w:sz="0" w:space="0" w:color="000000"/>
        </w:pBdr>
        <w:ind w:right="56" w:firstLine="709"/>
        <w:jc w:val="both"/>
        <w:rPr>
          <w:sz w:val="28"/>
          <w:szCs w:val="28"/>
        </w:rPr>
      </w:pPr>
      <w:r w:rsidRPr="000D4883">
        <w:rPr>
          <w:sz w:val="28"/>
          <w:szCs w:val="28"/>
        </w:rPr>
        <w:t>Оказани</w:t>
      </w:r>
      <w:r w:rsidR="00982DBC">
        <w:rPr>
          <w:sz w:val="28"/>
          <w:szCs w:val="28"/>
        </w:rPr>
        <w:t>е</w:t>
      </w:r>
      <w:r w:rsidRPr="000D4883">
        <w:rPr>
          <w:sz w:val="28"/>
          <w:szCs w:val="28"/>
        </w:rPr>
        <w:t xml:space="preserve"> медицинской помощи пациентам с диагнозом </w:t>
      </w:r>
      <w:r w:rsidR="00AB54F6">
        <w:rPr>
          <w:sz w:val="28"/>
          <w:szCs w:val="28"/>
        </w:rPr>
        <w:t>с</w:t>
      </w:r>
      <w:r w:rsidRPr="000D4883">
        <w:rPr>
          <w:sz w:val="28"/>
          <w:szCs w:val="28"/>
        </w:rPr>
        <w:t>ахарный диабет, осложненный синдромом диабетической стопы</w:t>
      </w:r>
      <w:r w:rsidR="00982DBC">
        <w:rPr>
          <w:sz w:val="28"/>
          <w:szCs w:val="28"/>
        </w:rPr>
        <w:t>,</w:t>
      </w:r>
      <w:r w:rsidRPr="000D4883">
        <w:rPr>
          <w:sz w:val="28"/>
          <w:szCs w:val="28"/>
        </w:rPr>
        <w:t xml:space="preserve"> осуществляется в кабинете «Диабетическая стопа» МЭЦ или РЭЦ</w:t>
      </w:r>
      <w:r w:rsidR="00A66503">
        <w:rPr>
          <w:sz w:val="28"/>
          <w:szCs w:val="28"/>
        </w:rPr>
        <w:t xml:space="preserve"> согласно маршрутизации </w:t>
      </w:r>
      <w:r w:rsidR="00362393">
        <w:rPr>
          <w:sz w:val="28"/>
          <w:szCs w:val="28"/>
        </w:rPr>
        <w:t>(</w:t>
      </w:r>
      <w:r w:rsidR="00A66503">
        <w:rPr>
          <w:sz w:val="28"/>
          <w:szCs w:val="28"/>
        </w:rPr>
        <w:t xml:space="preserve">приложение </w:t>
      </w:r>
      <w:r w:rsidR="00A66503" w:rsidRPr="00F26B37">
        <w:rPr>
          <w:sz w:val="28"/>
          <w:szCs w:val="28"/>
        </w:rPr>
        <w:t xml:space="preserve">№ </w:t>
      </w:r>
      <w:r w:rsidR="00F0677A">
        <w:rPr>
          <w:sz w:val="28"/>
          <w:szCs w:val="28"/>
        </w:rPr>
        <w:t>9</w:t>
      </w:r>
      <w:r w:rsidR="00362393">
        <w:rPr>
          <w:sz w:val="28"/>
          <w:szCs w:val="28"/>
        </w:rPr>
        <w:t>)</w:t>
      </w:r>
      <w:r w:rsidRPr="00F26B37">
        <w:rPr>
          <w:sz w:val="28"/>
          <w:szCs w:val="28"/>
        </w:rPr>
        <w:t>.</w:t>
      </w:r>
      <w:r w:rsidRPr="000D4883">
        <w:rPr>
          <w:sz w:val="28"/>
          <w:szCs w:val="28"/>
        </w:rPr>
        <w:t xml:space="preserve"> Плановая консультация специалиста или диагностическое обследование осуществляется в течение 2 недель от момента назначения.</w:t>
      </w:r>
    </w:p>
    <w:p w14:paraId="60FBB4A3" w14:textId="53F4C5FC" w:rsidR="007B7FC9" w:rsidRPr="000D4883" w:rsidRDefault="007B7FC9" w:rsidP="003B0641">
      <w:pPr>
        <w:pStyle w:val="af5"/>
        <w:pBdr>
          <w:top w:val="none" w:sz="0" w:space="0" w:color="000000"/>
          <w:left w:val="none" w:sz="0" w:space="0" w:color="000000"/>
          <w:bottom w:val="none" w:sz="0" w:space="0" w:color="000000"/>
          <w:right w:val="none" w:sz="0" w:space="0" w:color="000000"/>
          <w:between w:val="none" w:sz="0" w:space="0" w:color="000000"/>
        </w:pBdr>
        <w:ind w:left="0" w:right="56" w:firstLine="851"/>
        <w:jc w:val="both"/>
        <w:rPr>
          <w:sz w:val="28"/>
          <w:szCs w:val="28"/>
        </w:rPr>
      </w:pPr>
      <w:r w:rsidRPr="00BF3C2E">
        <w:rPr>
          <w:bCs/>
          <w:sz w:val="28"/>
          <w:szCs w:val="28"/>
          <w:lang w:val="en-US"/>
        </w:rPr>
        <w:t>III</w:t>
      </w:r>
      <w:r w:rsidRPr="00BF3C2E">
        <w:rPr>
          <w:bCs/>
          <w:sz w:val="28"/>
          <w:szCs w:val="28"/>
        </w:rPr>
        <w:t xml:space="preserve"> этап</w:t>
      </w:r>
      <w:r w:rsidRPr="000D4883">
        <w:rPr>
          <w:sz w:val="28"/>
          <w:szCs w:val="28"/>
        </w:rPr>
        <w:t xml:space="preserve"> оказания медицинской помощи осуществляется с использованием хирургических, в том числе эндоваскулярных методов лечения. При выявлении патологии</w:t>
      </w:r>
      <w:r w:rsidR="00362393">
        <w:rPr>
          <w:sz w:val="28"/>
          <w:szCs w:val="28"/>
        </w:rPr>
        <w:t>,</w:t>
      </w:r>
      <w:r w:rsidRPr="000D4883">
        <w:rPr>
          <w:sz w:val="28"/>
          <w:szCs w:val="28"/>
        </w:rPr>
        <w:t xml:space="preserve"> требующей хирургического лечения, пациент направляется </w:t>
      </w:r>
      <w:r w:rsidR="00FE1AA0">
        <w:rPr>
          <w:sz w:val="28"/>
          <w:szCs w:val="28"/>
        </w:rPr>
        <w:t xml:space="preserve">на плановую консультацию </w:t>
      </w:r>
      <w:r w:rsidRPr="000D4883">
        <w:rPr>
          <w:sz w:val="28"/>
          <w:szCs w:val="28"/>
        </w:rPr>
        <w:t>сосудистого</w:t>
      </w:r>
      <w:r>
        <w:rPr>
          <w:sz w:val="28"/>
          <w:szCs w:val="28"/>
        </w:rPr>
        <w:t xml:space="preserve"> или эндоваскулярного </w:t>
      </w:r>
      <w:r w:rsidRPr="000D4883">
        <w:rPr>
          <w:sz w:val="28"/>
          <w:szCs w:val="28"/>
        </w:rPr>
        <w:t xml:space="preserve">хирурга для решения вопроса </w:t>
      </w:r>
      <w:r w:rsidR="00F26B37" w:rsidRPr="00C109FE">
        <w:rPr>
          <w:b/>
          <w:sz w:val="28"/>
          <w:szCs w:val="28"/>
        </w:rPr>
        <w:br/>
      </w:r>
      <w:r w:rsidRPr="000D4883">
        <w:rPr>
          <w:sz w:val="28"/>
          <w:szCs w:val="28"/>
        </w:rPr>
        <w:t xml:space="preserve">о необходимости эндоваскулярных методов лечения </w:t>
      </w:r>
      <w:r w:rsidR="00FE1AA0">
        <w:rPr>
          <w:sz w:val="28"/>
          <w:szCs w:val="28"/>
        </w:rPr>
        <w:t xml:space="preserve">(возможно ТМК) согласно приложению </w:t>
      </w:r>
      <w:r w:rsidR="00FC0FAB" w:rsidRPr="00C43899">
        <w:rPr>
          <w:sz w:val="28"/>
          <w:szCs w:val="28"/>
        </w:rPr>
        <w:t>№</w:t>
      </w:r>
      <w:r w:rsidR="009B2517">
        <w:rPr>
          <w:sz w:val="28"/>
          <w:szCs w:val="28"/>
        </w:rPr>
        <w:t xml:space="preserve"> </w:t>
      </w:r>
      <w:r w:rsidR="00F0677A">
        <w:rPr>
          <w:sz w:val="28"/>
          <w:szCs w:val="28"/>
        </w:rPr>
        <w:t>9</w:t>
      </w:r>
      <w:r w:rsidR="00FC0FAB" w:rsidRPr="00C43899">
        <w:rPr>
          <w:sz w:val="28"/>
          <w:szCs w:val="28"/>
        </w:rPr>
        <w:t>.</w:t>
      </w:r>
    </w:p>
    <w:p w14:paraId="334DB0AD" w14:textId="63DB280C" w:rsidR="007B7FC9" w:rsidRDefault="007B7FC9" w:rsidP="003B0641">
      <w:p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0D4883">
        <w:rPr>
          <w:sz w:val="28"/>
          <w:szCs w:val="28"/>
        </w:rPr>
        <w:t xml:space="preserve">При выявлении патологии, требующей срочного оказания медицинской помощи, пациент направляется врачом любой специальности на стационарное лечение в хирургическое отделение с последующей обязательной консультацией сосудистого хирурга </w:t>
      </w:r>
      <w:r w:rsidR="00FE1AA0">
        <w:rPr>
          <w:sz w:val="28"/>
          <w:szCs w:val="28"/>
        </w:rPr>
        <w:t xml:space="preserve">(возможно ТМК) </w:t>
      </w:r>
      <w:r w:rsidRPr="000D4883">
        <w:rPr>
          <w:sz w:val="28"/>
          <w:szCs w:val="28"/>
        </w:rPr>
        <w:t>для решения вопроса о необходимости эндоваскулярных методов лечения в течение 48 часов с момента</w:t>
      </w:r>
      <w:r w:rsidR="00362393">
        <w:rPr>
          <w:sz w:val="28"/>
          <w:szCs w:val="28"/>
        </w:rPr>
        <w:t xml:space="preserve"> </w:t>
      </w:r>
      <w:r w:rsidRPr="000D4883">
        <w:rPr>
          <w:sz w:val="28"/>
          <w:szCs w:val="28"/>
        </w:rPr>
        <w:t xml:space="preserve">поступления в отделение либо в отделение </w:t>
      </w:r>
      <w:proofErr w:type="spellStart"/>
      <w:r w:rsidRPr="000D4883">
        <w:rPr>
          <w:sz w:val="28"/>
          <w:szCs w:val="28"/>
        </w:rPr>
        <w:t>рентгенэндоваскулярных</w:t>
      </w:r>
      <w:proofErr w:type="spellEnd"/>
      <w:r w:rsidRPr="000D4883">
        <w:rPr>
          <w:sz w:val="28"/>
          <w:szCs w:val="28"/>
        </w:rPr>
        <w:t xml:space="preserve"> методов лечения</w:t>
      </w:r>
      <w:r w:rsidR="00FE1AA0">
        <w:rPr>
          <w:sz w:val="28"/>
          <w:szCs w:val="28"/>
        </w:rPr>
        <w:t xml:space="preserve"> согласно приложению </w:t>
      </w:r>
      <w:r w:rsidR="00AA1774" w:rsidRPr="00AA1774">
        <w:rPr>
          <w:sz w:val="28"/>
          <w:szCs w:val="28"/>
        </w:rPr>
        <w:t xml:space="preserve">№ </w:t>
      </w:r>
      <w:r w:rsidR="00F0677A">
        <w:rPr>
          <w:sz w:val="28"/>
          <w:szCs w:val="28"/>
        </w:rPr>
        <w:t>9</w:t>
      </w:r>
      <w:r w:rsidR="00AA1774" w:rsidRPr="00AA1774">
        <w:rPr>
          <w:sz w:val="28"/>
          <w:szCs w:val="28"/>
        </w:rPr>
        <w:t>.</w:t>
      </w:r>
    </w:p>
    <w:p w14:paraId="548E5756" w14:textId="6009BE52" w:rsidR="00AB54F6" w:rsidRDefault="00AB54F6" w:rsidP="003B0641">
      <w:pPr>
        <w:pBdr>
          <w:top w:val="none" w:sz="0" w:space="0" w:color="000000"/>
          <w:left w:val="none" w:sz="0" w:space="0" w:color="000000"/>
          <w:bottom w:val="none" w:sz="0" w:space="0" w:color="000000"/>
          <w:right w:val="none" w:sz="0" w:space="0" w:color="000000"/>
          <w:between w:val="none" w:sz="0" w:space="0" w:color="000000"/>
        </w:pBdr>
        <w:ind w:right="56" w:firstLine="720"/>
        <w:jc w:val="both"/>
        <w:rPr>
          <w:sz w:val="28"/>
          <w:szCs w:val="28"/>
        </w:rPr>
      </w:pPr>
      <w:r w:rsidRPr="00BF3C2E">
        <w:rPr>
          <w:sz w:val="28"/>
          <w:szCs w:val="28"/>
          <w:lang w:val="en-US"/>
        </w:rPr>
        <w:t>IV</w:t>
      </w:r>
      <w:r w:rsidRPr="00BF3C2E">
        <w:rPr>
          <w:sz w:val="28"/>
          <w:szCs w:val="28"/>
        </w:rPr>
        <w:t xml:space="preserve"> этап</w:t>
      </w:r>
      <w:r w:rsidRPr="000D4883">
        <w:rPr>
          <w:sz w:val="28"/>
          <w:szCs w:val="28"/>
        </w:rPr>
        <w:t xml:space="preserve"> </w:t>
      </w:r>
      <w:r w:rsidR="00F66739">
        <w:rPr>
          <w:sz w:val="28"/>
          <w:szCs w:val="28"/>
        </w:rPr>
        <w:t>п</w:t>
      </w:r>
      <w:r w:rsidRPr="000D4883">
        <w:rPr>
          <w:sz w:val="28"/>
          <w:szCs w:val="28"/>
        </w:rPr>
        <w:t xml:space="preserve">осле проведенной </w:t>
      </w:r>
      <w:proofErr w:type="spellStart"/>
      <w:r w:rsidRPr="000D4883">
        <w:rPr>
          <w:sz w:val="28"/>
          <w:szCs w:val="28"/>
        </w:rPr>
        <w:t>реваскуляризации</w:t>
      </w:r>
      <w:proofErr w:type="spellEnd"/>
      <w:r w:rsidRPr="000D4883">
        <w:rPr>
          <w:sz w:val="28"/>
          <w:szCs w:val="28"/>
        </w:rPr>
        <w:t xml:space="preserve"> артериального кровообращения в конечности или хирургического лечения пациент выписывается</w:t>
      </w:r>
      <w:r w:rsidR="00C14363">
        <w:rPr>
          <w:sz w:val="28"/>
          <w:szCs w:val="28"/>
        </w:rPr>
        <w:t xml:space="preserve"> </w:t>
      </w:r>
      <w:r w:rsidRPr="000D4883">
        <w:rPr>
          <w:sz w:val="28"/>
          <w:szCs w:val="28"/>
        </w:rPr>
        <w:t>на</w:t>
      </w:r>
      <w:r w:rsidR="00C14363">
        <w:rPr>
          <w:sz w:val="28"/>
          <w:szCs w:val="28"/>
        </w:rPr>
        <w:t xml:space="preserve"> </w:t>
      </w:r>
      <w:r w:rsidRPr="000D4883">
        <w:rPr>
          <w:sz w:val="28"/>
          <w:szCs w:val="28"/>
        </w:rPr>
        <w:t>долечивание</w:t>
      </w:r>
      <w:r w:rsidR="00C14363">
        <w:rPr>
          <w:sz w:val="28"/>
          <w:szCs w:val="28"/>
        </w:rPr>
        <w:t xml:space="preserve"> </w:t>
      </w:r>
      <w:r w:rsidRPr="000D4883">
        <w:rPr>
          <w:sz w:val="28"/>
          <w:szCs w:val="28"/>
        </w:rPr>
        <w:t>и наблюдение врачом-эндокрин</w:t>
      </w:r>
      <w:r w:rsidR="00F66739">
        <w:rPr>
          <w:sz w:val="28"/>
          <w:szCs w:val="28"/>
        </w:rPr>
        <w:t>ологом кабинета д</w:t>
      </w:r>
      <w:r w:rsidRPr="000D4883">
        <w:rPr>
          <w:sz w:val="28"/>
          <w:szCs w:val="28"/>
        </w:rPr>
        <w:t>иабетической стопы</w:t>
      </w:r>
      <w:r w:rsidR="00F66739">
        <w:rPr>
          <w:sz w:val="28"/>
          <w:szCs w:val="28"/>
        </w:rPr>
        <w:t>.</w:t>
      </w:r>
    </w:p>
    <w:p w14:paraId="74A58B6B" w14:textId="197D1569" w:rsidR="004360D4" w:rsidRPr="004360D4" w:rsidRDefault="004360D4" w:rsidP="0099598A">
      <w:pPr>
        <w:pStyle w:val="af5"/>
        <w:numPr>
          <w:ilvl w:val="0"/>
          <w:numId w:val="8"/>
        </w:numPr>
        <w:pBdr>
          <w:top w:val="none" w:sz="0" w:space="0" w:color="000000"/>
          <w:left w:val="none" w:sz="0" w:space="0" w:color="000000"/>
          <w:bottom w:val="none" w:sz="0" w:space="0" w:color="000000"/>
          <w:right w:val="none" w:sz="0" w:space="0" w:color="000000"/>
          <w:between w:val="none" w:sz="0" w:space="0" w:color="000000"/>
        </w:pBdr>
        <w:ind w:right="56" w:firstLine="709"/>
        <w:jc w:val="both"/>
        <w:rPr>
          <w:sz w:val="28"/>
          <w:szCs w:val="28"/>
        </w:rPr>
      </w:pPr>
      <w:r>
        <w:rPr>
          <w:sz w:val="28"/>
          <w:szCs w:val="28"/>
        </w:rPr>
        <w:t>Показания и маршрутизация пациентов с синдромом диабетической стопы в кабинет диабетической стопы в М</w:t>
      </w:r>
      <w:r w:rsidR="00FC0FAB">
        <w:rPr>
          <w:sz w:val="28"/>
          <w:szCs w:val="28"/>
        </w:rPr>
        <w:t>ЭЦ и РЭЦ согласно пр</w:t>
      </w:r>
      <w:r w:rsidR="00C43899">
        <w:rPr>
          <w:sz w:val="28"/>
          <w:szCs w:val="28"/>
        </w:rPr>
        <w:t xml:space="preserve">иложению </w:t>
      </w:r>
      <w:r w:rsidR="0099598A">
        <w:rPr>
          <w:sz w:val="28"/>
          <w:szCs w:val="28"/>
        </w:rPr>
        <w:t xml:space="preserve">             </w:t>
      </w:r>
      <w:r w:rsidR="00C43899">
        <w:rPr>
          <w:sz w:val="28"/>
          <w:szCs w:val="28"/>
        </w:rPr>
        <w:t xml:space="preserve">№ </w:t>
      </w:r>
      <w:r w:rsidR="00F0677A">
        <w:rPr>
          <w:sz w:val="28"/>
          <w:szCs w:val="28"/>
        </w:rPr>
        <w:t>9</w:t>
      </w:r>
      <w:r>
        <w:rPr>
          <w:sz w:val="28"/>
          <w:szCs w:val="28"/>
        </w:rPr>
        <w:t>.</w:t>
      </w:r>
    </w:p>
    <w:p w14:paraId="57A49572" w14:textId="0051FED4" w:rsidR="006823AA" w:rsidRPr="002B0EBE" w:rsidRDefault="006823AA" w:rsidP="003B0641">
      <w:pPr>
        <w:pStyle w:val="af5"/>
        <w:pBdr>
          <w:top w:val="none" w:sz="0" w:space="0" w:color="000000"/>
          <w:left w:val="none" w:sz="0" w:space="0" w:color="000000"/>
          <w:bottom w:val="none" w:sz="0" w:space="0" w:color="000000"/>
          <w:right w:val="none" w:sz="0" w:space="0" w:color="000000"/>
          <w:between w:val="none" w:sz="0" w:space="0" w:color="000000"/>
        </w:pBdr>
        <w:shd w:val="clear" w:color="auto" w:fill="FFFFFF"/>
        <w:spacing w:after="191"/>
        <w:ind w:left="0" w:right="56"/>
        <w:rPr>
          <w:sz w:val="28"/>
          <w:szCs w:val="28"/>
        </w:rPr>
      </w:pPr>
    </w:p>
    <w:p w14:paraId="44BD5BC2" w14:textId="78B3EDF9" w:rsidR="006823AA" w:rsidRDefault="006823AA" w:rsidP="003B0641">
      <w:pPr>
        <w:pStyle w:val="af5"/>
        <w:ind w:left="0" w:right="56"/>
      </w:pPr>
    </w:p>
    <w:p w14:paraId="2F75EF41" w14:textId="5FAA0855" w:rsidR="006823AA" w:rsidRDefault="006823AA" w:rsidP="003B0641">
      <w:pPr>
        <w:pStyle w:val="af5"/>
        <w:ind w:left="0" w:right="56"/>
      </w:pPr>
    </w:p>
    <w:p w14:paraId="5A686FEC" w14:textId="5DE66092" w:rsidR="006823AA" w:rsidRDefault="006823AA" w:rsidP="003B0641">
      <w:pPr>
        <w:pStyle w:val="af5"/>
        <w:ind w:left="0" w:right="56"/>
      </w:pPr>
    </w:p>
    <w:p w14:paraId="2D0885A9" w14:textId="77777777" w:rsidR="002B0EBE" w:rsidRDefault="002B0EBE" w:rsidP="00B55B87">
      <w:pPr>
        <w:rPr>
          <w:sz w:val="28"/>
          <w:szCs w:val="28"/>
        </w:rPr>
        <w:sectPr w:rsidR="002B0EBE" w:rsidSect="003B0641">
          <w:pgSz w:w="11906" w:h="16838"/>
          <w:pgMar w:top="1134" w:right="567" w:bottom="851" w:left="1644" w:header="709" w:footer="709" w:gutter="0"/>
          <w:pgNumType w:start="1"/>
          <w:cols w:space="720"/>
          <w:titlePg/>
          <w:docGrid w:linePitch="326"/>
        </w:sectPr>
      </w:pPr>
    </w:p>
    <w:p w14:paraId="159D1319" w14:textId="35560C62" w:rsidR="00FC0FAB" w:rsidRDefault="00FC0FAB" w:rsidP="00C14363">
      <w:pPr>
        <w:ind w:left="4678"/>
        <w:jc w:val="center"/>
        <w:rPr>
          <w:sz w:val="28"/>
          <w:szCs w:val="28"/>
        </w:rPr>
      </w:pPr>
      <w:r>
        <w:rPr>
          <w:sz w:val="28"/>
          <w:szCs w:val="28"/>
        </w:rPr>
        <w:lastRenderedPageBreak/>
        <w:t xml:space="preserve">Приложение </w:t>
      </w:r>
      <w:r w:rsidR="00052E1A">
        <w:rPr>
          <w:sz w:val="28"/>
          <w:szCs w:val="28"/>
        </w:rPr>
        <w:t>№ 9</w:t>
      </w:r>
    </w:p>
    <w:p w14:paraId="45F26D0A" w14:textId="73F658C3" w:rsidR="00FC0FAB" w:rsidRDefault="00FC0FAB" w:rsidP="00C14363">
      <w:pPr>
        <w:ind w:left="4678"/>
        <w:jc w:val="center"/>
        <w:rPr>
          <w:sz w:val="28"/>
          <w:szCs w:val="28"/>
        </w:rPr>
      </w:pPr>
      <w:r>
        <w:rPr>
          <w:sz w:val="28"/>
          <w:szCs w:val="28"/>
        </w:rPr>
        <w:t xml:space="preserve">к </w:t>
      </w:r>
      <w:r w:rsidR="00595614">
        <w:rPr>
          <w:sz w:val="28"/>
          <w:szCs w:val="28"/>
        </w:rPr>
        <w:t>п</w:t>
      </w:r>
      <w:r>
        <w:rPr>
          <w:sz w:val="28"/>
          <w:szCs w:val="28"/>
        </w:rPr>
        <w:t>риказу Министерства здравоохранения</w:t>
      </w:r>
    </w:p>
    <w:p w14:paraId="004DF300" w14:textId="77777777" w:rsidR="00FC0FAB" w:rsidRDefault="00FC0FAB" w:rsidP="00C14363">
      <w:pPr>
        <w:ind w:left="4678"/>
        <w:jc w:val="center"/>
        <w:rPr>
          <w:sz w:val="28"/>
          <w:szCs w:val="28"/>
        </w:rPr>
      </w:pPr>
      <w:r>
        <w:rPr>
          <w:sz w:val="28"/>
          <w:szCs w:val="28"/>
        </w:rPr>
        <w:t>Калининградской области</w:t>
      </w:r>
    </w:p>
    <w:p w14:paraId="496FFCB9" w14:textId="77777777" w:rsidR="00FC0FAB" w:rsidRDefault="00FC0FAB" w:rsidP="00C14363">
      <w:pPr>
        <w:ind w:left="4678"/>
        <w:jc w:val="center"/>
        <w:rPr>
          <w:sz w:val="28"/>
          <w:szCs w:val="28"/>
        </w:rPr>
      </w:pPr>
      <w:r>
        <w:rPr>
          <w:sz w:val="28"/>
          <w:szCs w:val="28"/>
        </w:rPr>
        <w:t>от ____________№__________</w:t>
      </w:r>
    </w:p>
    <w:p w14:paraId="683F281D" w14:textId="77777777" w:rsidR="00FC0FAB" w:rsidRDefault="00FC0FAB" w:rsidP="00FC0FAB">
      <w:pPr>
        <w:jc w:val="center"/>
        <w:rPr>
          <w:b/>
          <w:sz w:val="28"/>
          <w:szCs w:val="28"/>
        </w:rPr>
      </w:pPr>
    </w:p>
    <w:p w14:paraId="7DBFD8B6" w14:textId="64F4C825" w:rsidR="00A5511D" w:rsidRDefault="00FC0FAB" w:rsidP="00FC0FAB">
      <w:pPr>
        <w:jc w:val="center"/>
        <w:rPr>
          <w:b/>
          <w:sz w:val="28"/>
          <w:szCs w:val="28"/>
        </w:rPr>
      </w:pPr>
      <w:r w:rsidRPr="007C4259">
        <w:rPr>
          <w:b/>
          <w:sz w:val="28"/>
          <w:szCs w:val="28"/>
        </w:rPr>
        <w:t>Показани</w:t>
      </w:r>
      <w:r w:rsidR="008460C7">
        <w:rPr>
          <w:b/>
          <w:sz w:val="28"/>
          <w:szCs w:val="28"/>
        </w:rPr>
        <w:t>я</w:t>
      </w:r>
      <w:r w:rsidRPr="007C4259">
        <w:rPr>
          <w:b/>
          <w:sz w:val="28"/>
          <w:szCs w:val="28"/>
        </w:rPr>
        <w:t xml:space="preserve"> для стационарного лечения</w:t>
      </w:r>
      <w:r w:rsidR="00A5511D">
        <w:rPr>
          <w:b/>
          <w:sz w:val="28"/>
          <w:szCs w:val="28"/>
        </w:rPr>
        <w:t xml:space="preserve"> </w:t>
      </w:r>
    </w:p>
    <w:p w14:paraId="50B3BD3C" w14:textId="71520455" w:rsidR="00FC0FAB" w:rsidRDefault="00A5511D" w:rsidP="0088482A">
      <w:pPr>
        <w:jc w:val="center"/>
        <w:rPr>
          <w:b/>
          <w:sz w:val="28"/>
          <w:szCs w:val="28"/>
        </w:rPr>
      </w:pPr>
      <w:r>
        <w:rPr>
          <w:b/>
          <w:sz w:val="28"/>
          <w:szCs w:val="28"/>
        </w:rPr>
        <w:t>пациентов с синдромом диабетической стопы</w:t>
      </w:r>
    </w:p>
    <w:p w14:paraId="727D13A2" w14:textId="77777777" w:rsidR="008460C7" w:rsidRPr="000D4883" w:rsidRDefault="008460C7" w:rsidP="0088482A">
      <w:pPr>
        <w:jc w:val="center"/>
        <w:rPr>
          <w:b/>
          <w:sz w:val="28"/>
          <w:szCs w:val="28"/>
        </w:rPr>
      </w:pPr>
    </w:p>
    <w:tbl>
      <w:tblPr>
        <w:tblW w:w="10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2378"/>
        <w:gridCol w:w="2835"/>
        <w:gridCol w:w="4536"/>
      </w:tblGrid>
      <w:tr w:rsidR="00FC0FAB" w:rsidRPr="000D4883" w14:paraId="1DAB46BE" w14:textId="77777777" w:rsidTr="00577073">
        <w:tc>
          <w:tcPr>
            <w:tcW w:w="532" w:type="dxa"/>
          </w:tcPr>
          <w:p w14:paraId="1A6F8A61" w14:textId="77777777" w:rsidR="00FC0FAB" w:rsidRPr="000D4883" w:rsidRDefault="00FC0FAB" w:rsidP="002B2A60">
            <w:pPr>
              <w:rPr>
                <w:sz w:val="28"/>
                <w:szCs w:val="28"/>
              </w:rPr>
            </w:pPr>
            <w:r w:rsidRPr="000D4883">
              <w:rPr>
                <w:sz w:val="28"/>
                <w:szCs w:val="28"/>
              </w:rPr>
              <w:t>№</w:t>
            </w:r>
          </w:p>
        </w:tc>
        <w:tc>
          <w:tcPr>
            <w:tcW w:w="2378" w:type="dxa"/>
          </w:tcPr>
          <w:p w14:paraId="441C6E13" w14:textId="77777777" w:rsidR="00FC0FAB" w:rsidRPr="000D4883" w:rsidRDefault="00FC0FAB" w:rsidP="002B2A60">
            <w:pPr>
              <w:rPr>
                <w:sz w:val="28"/>
                <w:szCs w:val="28"/>
              </w:rPr>
            </w:pPr>
            <w:r w:rsidRPr="000D4883">
              <w:rPr>
                <w:sz w:val="28"/>
                <w:szCs w:val="28"/>
              </w:rPr>
              <w:t>Подразделения МО</w:t>
            </w:r>
          </w:p>
        </w:tc>
        <w:tc>
          <w:tcPr>
            <w:tcW w:w="2835" w:type="dxa"/>
          </w:tcPr>
          <w:p w14:paraId="11B7A9A5" w14:textId="645D3E1F" w:rsidR="00FC0FAB" w:rsidRPr="000D4883" w:rsidRDefault="00FC0FAB" w:rsidP="002B2A60">
            <w:pPr>
              <w:rPr>
                <w:sz w:val="28"/>
                <w:szCs w:val="28"/>
              </w:rPr>
            </w:pPr>
            <w:r w:rsidRPr="000D4883">
              <w:rPr>
                <w:sz w:val="28"/>
                <w:szCs w:val="28"/>
              </w:rPr>
              <w:t>Показани</w:t>
            </w:r>
            <w:r w:rsidR="008460C7">
              <w:rPr>
                <w:sz w:val="28"/>
                <w:szCs w:val="28"/>
              </w:rPr>
              <w:t>я</w:t>
            </w:r>
            <w:r w:rsidRPr="000D4883">
              <w:rPr>
                <w:sz w:val="28"/>
                <w:szCs w:val="28"/>
              </w:rPr>
              <w:t xml:space="preserve"> для стационарного лечения </w:t>
            </w:r>
          </w:p>
        </w:tc>
        <w:tc>
          <w:tcPr>
            <w:tcW w:w="4536" w:type="dxa"/>
          </w:tcPr>
          <w:p w14:paraId="4DF3D125" w14:textId="31E51AF3" w:rsidR="00FC0FAB" w:rsidRPr="000D4883" w:rsidRDefault="00C048EF" w:rsidP="002B2A60">
            <w:pPr>
              <w:rPr>
                <w:sz w:val="28"/>
                <w:szCs w:val="28"/>
              </w:rPr>
            </w:pPr>
            <w:r>
              <w:rPr>
                <w:sz w:val="28"/>
                <w:szCs w:val="28"/>
              </w:rPr>
              <w:t>Наименование</w:t>
            </w:r>
            <w:r w:rsidR="00FC0FAB" w:rsidRPr="000D4883">
              <w:rPr>
                <w:sz w:val="28"/>
                <w:szCs w:val="28"/>
              </w:rPr>
              <w:t xml:space="preserve"> МО, адрес</w:t>
            </w:r>
          </w:p>
        </w:tc>
      </w:tr>
      <w:tr w:rsidR="00FC0FAB" w:rsidRPr="000D4883" w14:paraId="1A3D68EB" w14:textId="77777777" w:rsidTr="00577073">
        <w:tc>
          <w:tcPr>
            <w:tcW w:w="532" w:type="dxa"/>
            <w:vMerge w:val="restart"/>
          </w:tcPr>
          <w:p w14:paraId="4EC5B9BE" w14:textId="77777777" w:rsidR="00FC0FAB" w:rsidRPr="000D4883" w:rsidRDefault="00FC0FAB" w:rsidP="002B2A60">
            <w:pPr>
              <w:rPr>
                <w:sz w:val="28"/>
                <w:szCs w:val="28"/>
              </w:rPr>
            </w:pPr>
            <w:r w:rsidRPr="000D4883">
              <w:rPr>
                <w:sz w:val="28"/>
                <w:szCs w:val="28"/>
              </w:rPr>
              <w:t>1</w:t>
            </w:r>
          </w:p>
        </w:tc>
        <w:tc>
          <w:tcPr>
            <w:tcW w:w="2378" w:type="dxa"/>
            <w:vMerge w:val="restart"/>
          </w:tcPr>
          <w:p w14:paraId="12739C3F" w14:textId="1C5A721A" w:rsidR="00FC0FAB" w:rsidRPr="000D4883" w:rsidRDefault="00F26B37" w:rsidP="00B5259E">
            <w:pPr>
              <w:rPr>
                <w:rFonts w:eastAsia="CIDFont+F1"/>
                <w:sz w:val="28"/>
                <w:szCs w:val="28"/>
              </w:rPr>
            </w:pPr>
            <w:r>
              <w:rPr>
                <w:rFonts w:eastAsia="CIDFont+F1"/>
                <w:sz w:val="28"/>
                <w:szCs w:val="28"/>
              </w:rPr>
              <w:t>кабинет диабетической стопы</w:t>
            </w:r>
            <w:r w:rsidR="00FC0FAB" w:rsidRPr="000D4883">
              <w:rPr>
                <w:rFonts w:eastAsia="CIDFont+F1"/>
                <w:sz w:val="28"/>
                <w:szCs w:val="28"/>
              </w:rPr>
              <w:t xml:space="preserve"> №1 (РЭЦ </w:t>
            </w:r>
            <w:r>
              <w:rPr>
                <w:rFonts w:eastAsia="CIDFont+F1"/>
                <w:sz w:val="28"/>
                <w:szCs w:val="28"/>
              </w:rPr>
              <w:t>-</w:t>
            </w:r>
            <w:r w:rsidR="00B5259E">
              <w:rPr>
                <w:sz w:val="28"/>
                <w:szCs w:val="28"/>
              </w:rPr>
              <w:t>ГБУЗ</w:t>
            </w:r>
            <w:r w:rsidR="00FC0FAB" w:rsidRPr="000D4883">
              <w:rPr>
                <w:sz w:val="28"/>
                <w:szCs w:val="28"/>
              </w:rPr>
              <w:t xml:space="preserve"> «Областная клиническая больница Калининградской области»</w:t>
            </w:r>
            <w:r w:rsidR="00B5259E">
              <w:rPr>
                <w:sz w:val="28"/>
                <w:szCs w:val="28"/>
              </w:rPr>
              <w:t xml:space="preserve"> (далее – «ОКБ КО»</w:t>
            </w:r>
            <w:r w:rsidR="00FC0FAB" w:rsidRPr="000D4883">
              <w:rPr>
                <w:rFonts w:eastAsia="CIDFont+F1"/>
                <w:sz w:val="28"/>
                <w:szCs w:val="28"/>
              </w:rPr>
              <w:t>)</w:t>
            </w:r>
          </w:p>
        </w:tc>
        <w:tc>
          <w:tcPr>
            <w:tcW w:w="2835" w:type="dxa"/>
          </w:tcPr>
          <w:p w14:paraId="783DD7C7" w14:textId="47B58D93" w:rsidR="00FC0FAB" w:rsidRPr="000D4883" w:rsidRDefault="00FC0FAB" w:rsidP="002B2A60">
            <w:pPr>
              <w:rPr>
                <w:rFonts w:eastAsia="CIDFont+F2"/>
                <w:sz w:val="28"/>
                <w:szCs w:val="28"/>
              </w:rPr>
            </w:pPr>
            <w:r w:rsidRPr="000D4883">
              <w:rPr>
                <w:rFonts w:eastAsia="CIDFont+F2"/>
                <w:sz w:val="28"/>
                <w:szCs w:val="28"/>
              </w:rPr>
              <w:t>гнойно-</w:t>
            </w:r>
            <w:proofErr w:type="spellStart"/>
            <w:proofErr w:type="gramStart"/>
            <w:r w:rsidR="00C048EF">
              <w:rPr>
                <w:rFonts w:eastAsia="CIDFont+F2"/>
                <w:sz w:val="28"/>
                <w:szCs w:val="28"/>
              </w:rPr>
              <w:t>н</w:t>
            </w:r>
            <w:r w:rsidRPr="000D4883">
              <w:rPr>
                <w:rFonts w:eastAsia="CIDFont+F2"/>
                <w:sz w:val="28"/>
                <w:szCs w:val="28"/>
              </w:rPr>
              <w:t>екро</w:t>
            </w:r>
            <w:proofErr w:type="spellEnd"/>
            <w:r w:rsidR="00C048EF">
              <w:rPr>
                <w:rFonts w:eastAsia="CIDFont+F2"/>
                <w:sz w:val="28"/>
                <w:szCs w:val="28"/>
              </w:rPr>
              <w:t>-</w:t>
            </w:r>
            <w:proofErr w:type="spellStart"/>
            <w:r w:rsidRPr="000D4883">
              <w:rPr>
                <w:rFonts w:eastAsia="CIDFont+F2"/>
                <w:sz w:val="28"/>
                <w:szCs w:val="28"/>
              </w:rPr>
              <w:t>тические</w:t>
            </w:r>
            <w:proofErr w:type="spellEnd"/>
            <w:proofErr w:type="gramEnd"/>
            <w:r w:rsidRPr="000D4883">
              <w:rPr>
                <w:rFonts w:eastAsia="CIDFont+F2"/>
                <w:sz w:val="28"/>
                <w:szCs w:val="28"/>
              </w:rPr>
              <w:t xml:space="preserve"> поражения стопы, требующие стационарного лечения</w:t>
            </w:r>
          </w:p>
        </w:tc>
        <w:tc>
          <w:tcPr>
            <w:tcW w:w="4536" w:type="dxa"/>
          </w:tcPr>
          <w:p w14:paraId="06B9B5E1" w14:textId="77777777" w:rsidR="00B5259E" w:rsidRDefault="00FC0FAB" w:rsidP="002B2A60">
            <w:pPr>
              <w:rPr>
                <w:sz w:val="28"/>
                <w:szCs w:val="28"/>
              </w:rPr>
            </w:pPr>
            <w:r w:rsidRPr="000D4883">
              <w:rPr>
                <w:sz w:val="28"/>
                <w:szCs w:val="28"/>
              </w:rPr>
              <w:t xml:space="preserve">ГБУЗ </w:t>
            </w:r>
            <w:r w:rsidR="00B5259E">
              <w:rPr>
                <w:sz w:val="28"/>
                <w:szCs w:val="28"/>
              </w:rPr>
              <w:t>«ОКБ КО»</w:t>
            </w:r>
          </w:p>
          <w:p w14:paraId="5957D96F" w14:textId="1D832ADE" w:rsidR="00FC0FAB" w:rsidRPr="005B3BA7" w:rsidRDefault="00FC0FAB" w:rsidP="002B2A60">
            <w:pPr>
              <w:rPr>
                <w:rFonts w:eastAsia="CIDFont+F1"/>
                <w:sz w:val="28"/>
                <w:szCs w:val="28"/>
              </w:rPr>
            </w:pPr>
            <w:r w:rsidRPr="000D4883">
              <w:rPr>
                <w:sz w:val="28"/>
                <w:szCs w:val="28"/>
              </w:rPr>
              <w:t>ГБУЗ КО «Гусевская ЦРБ»</w:t>
            </w:r>
          </w:p>
        </w:tc>
      </w:tr>
      <w:tr w:rsidR="00FC0FAB" w:rsidRPr="000D4883" w14:paraId="2E6CEC7A" w14:textId="77777777" w:rsidTr="00577073">
        <w:tc>
          <w:tcPr>
            <w:tcW w:w="532" w:type="dxa"/>
            <w:vMerge/>
          </w:tcPr>
          <w:p w14:paraId="40EEC0EF" w14:textId="77777777" w:rsidR="00FC0FAB" w:rsidRPr="000D4883" w:rsidRDefault="00FC0FAB" w:rsidP="002B2A60">
            <w:pPr>
              <w:widowControl w:val="0"/>
              <w:pBdr>
                <w:top w:val="nil"/>
                <w:left w:val="nil"/>
                <w:bottom w:val="nil"/>
                <w:right w:val="nil"/>
                <w:between w:val="nil"/>
              </w:pBdr>
              <w:spacing w:line="276" w:lineRule="auto"/>
              <w:rPr>
                <w:sz w:val="28"/>
                <w:szCs w:val="28"/>
              </w:rPr>
            </w:pPr>
          </w:p>
        </w:tc>
        <w:tc>
          <w:tcPr>
            <w:tcW w:w="2378" w:type="dxa"/>
            <w:vMerge/>
          </w:tcPr>
          <w:p w14:paraId="226C6831" w14:textId="77777777" w:rsidR="00FC0FAB" w:rsidRPr="000D4883" w:rsidRDefault="00FC0FAB" w:rsidP="002B2A60">
            <w:pPr>
              <w:widowControl w:val="0"/>
              <w:pBdr>
                <w:top w:val="nil"/>
                <w:left w:val="nil"/>
                <w:bottom w:val="nil"/>
                <w:right w:val="nil"/>
                <w:between w:val="nil"/>
              </w:pBdr>
              <w:spacing w:line="276" w:lineRule="auto"/>
              <w:rPr>
                <w:sz w:val="28"/>
                <w:szCs w:val="28"/>
              </w:rPr>
            </w:pPr>
          </w:p>
        </w:tc>
        <w:tc>
          <w:tcPr>
            <w:tcW w:w="2835" w:type="dxa"/>
          </w:tcPr>
          <w:p w14:paraId="33E5F1B3" w14:textId="678BF293" w:rsidR="00FC0FAB" w:rsidRPr="000D4883" w:rsidRDefault="00C048EF" w:rsidP="002B2A60">
            <w:pPr>
              <w:rPr>
                <w:sz w:val="28"/>
                <w:szCs w:val="28"/>
              </w:rPr>
            </w:pPr>
            <w:r>
              <w:rPr>
                <w:rFonts w:eastAsia="CIDFont+F2"/>
                <w:sz w:val="28"/>
                <w:szCs w:val="28"/>
              </w:rPr>
              <w:t>и</w:t>
            </w:r>
            <w:r w:rsidR="00FC0FAB" w:rsidRPr="000D4883">
              <w:rPr>
                <w:rFonts w:eastAsia="CIDFont+F2"/>
                <w:sz w:val="28"/>
                <w:szCs w:val="28"/>
              </w:rPr>
              <w:t>шемия</w:t>
            </w:r>
            <w:r>
              <w:rPr>
                <w:rFonts w:eastAsia="CIDFont+F2"/>
                <w:sz w:val="28"/>
                <w:szCs w:val="28"/>
              </w:rPr>
              <w:t>,</w:t>
            </w:r>
            <w:r w:rsidR="00FC0FAB" w:rsidRPr="000D4883">
              <w:rPr>
                <w:rFonts w:eastAsia="CIDFont+F2"/>
                <w:sz w:val="28"/>
                <w:szCs w:val="28"/>
              </w:rPr>
              <w:t xml:space="preserve"> угрожающая потерей конечности</w:t>
            </w:r>
          </w:p>
        </w:tc>
        <w:tc>
          <w:tcPr>
            <w:tcW w:w="4536" w:type="dxa"/>
          </w:tcPr>
          <w:p w14:paraId="177627F6" w14:textId="02A0B39C" w:rsidR="00FC0FAB" w:rsidRPr="000D4883" w:rsidRDefault="00FC0FAB" w:rsidP="002B2A60">
            <w:pPr>
              <w:rPr>
                <w:rFonts w:eastAsia="CIDFont+F1"/>
                <w:sz w:val="28"/>
                <w:szCs w:val="28"/>
              </w:rPr>
            </w:pPr>
            <w:r w:rsidRPr="000D4883">
              <w:rPr>
                <w:sz w:val="28"/>
                <w:szCs w:val="28"/>
              </w:rPr>
              <w:t xml:space="preserve">ГБУЗ </w:t>
            </w:r>
            <w:r w:rsidR="00B5259E">
              <w:rPr>
                <w:sz w:val="28"/>
                <w:szCs w:val="28"/>
              </w:rPr>
              <w:t>«ОКБ КО»</w:t>
            </w:r>
          </w:p>
          <w:p w14:paraId="19460650" w14:textId="28CD2D87" w:rsidR="00FC0FAB" w:rsidRPr="005B3BA7" w:rsidRDefault="00FC0FAB" w:rsidP="002B2A60">
            <w:pPr>
              <w:rPr>
                <w:rFonts w:eastAsia="CIDFont+F1"/>
                <w:sz w:val="28"/>
                <w:szCs w:val="28"/>
              </w:rPr>
            </w:pPr>
            <w:r w:rsidRPr="000D4883">
              <w:rPr>
                <w:sz w:val="28"/>
                <w:szCs w:val="28"/>
              </w:rPr>
              <w:t>ГБУЗ КО «Гусевская ЦРБ»</w:t>
            </w:r>
          </w:p>
        </w:tc>
      </w:tr>
      <w:tr w:rsidR="00FC0FAB" w:rsidRPr="000D4883" w14:paraId="43C01F9C" w14:textId="77777777" w:rsidTr="00577073">
        <w:tc>
          <w:tcPr>
            <w:tcW w:w="532" w:type="dxa"/>
            <w:vMerge/>
          </w:tcPr>
          <w:p w14:paraId="23B8CDC1" w14:textId="77777777" w:rsidR="00FC0FAB" w:rsidRPr="000D4883" w:rsidRDefault="00FC0FAB" w:rsidP="002B2A60">
            <w:pPr>
              <w:widowControl w:val="0"/>
              <w:pBdr>
                <w:top w:val="nil"/>
                <w:left w:val="nil"/>
                <w:bottom w:val="nil"/>
                <w:right w:val="nil"/>
                <w:between w:val="nil"/>
              </w:pBdr>
              <w:spacing w:line="276" w:lineRule="auto"/>
              <w:rPr>
                <w:sz w:val="28"/>
                <w:szCs w:val="28"/>
              </w:rPr>
            </w:pPr>
          </w:p>
        </w:tc>
        <w:tc>
          <w:tcPr>
            <w:tcW w:w="2378" w:type="dxa"/>
            <w:vMerge/>
          </w:tcPr>
          <w:p w14:paraId="03BA18E5" w14:textId="77777777" w:rsidR="00FC0FAB" w:rsidRPr="000D4883" w:rsidRDefault="00FC0FAB" w:rsidP="002B2A60">
            <w:pPr>
              <w:widowControl w:val="0"/>
              <w:pBdr>
                <w:top w:val="nil"/>
                <w:left w:val="nil"/>
                <w:bottom w:val="nil"/>
                <w:right w:val="nil"/>
                <w:between w:val="nil"/>
              </w:pBdr>
              <w:spacing w:line="276" w:lineRule="auto"/>
              <w:rPr>
                <w:sz w:val="28"/>
                <w:szCs w:val="28"/>
              </w:rPr>
            </w:pPr>
          </w:p>
        </w:tc>
        <w:tc>
          <w:tcPr>
            <w:tcW w:w="2835" w:type="dxa"/>
          </w:tcPr>
          <w:p w14:paraId="1559AA03" w14:textId="77777777" w:rsidR="00FC0FAB" w:rsidRPr="000D4883" w:rsidRDefault="00FC0FAB" w:rsidP="002B2A60">
            <w:pPr>
              <w:rPr>
                <w:rFonts w:eastAsia="CIDFont+F2"/>
                <w:sz w:val="28"/>
                <w:szCs w:val="28"/>
              </w:rPr>
            </w:pPr>
            <w:r w:rsidRPr="000D4883">
              <w:rPr>
                <w:rFonts w:eastAsia="CIDFont+F2"/>
                <w:sz w:val="28"/>
                <w:szCs w:val="28"/>
              </w:rPr>
              <w:t xml:space="preserve">диабетическая </w:t>
            </w:r>
            <w:proofErr w:type="spellStart"/>
            <w:r w:rsidRPr="000D4883">
              <w:rPr>
                <w:rFonts w:eastAsia="CIDFont+F2"/>
                <w:sz w:val="28"/>
                <w:szCs w:val="28"/>
              </w:rPr>
              <w:t>остеоартропатия</w:t>
            </w:r>
            <w:proofErr w:type="spellEnd"/>
          </w:p>
          <w:p w14:paraId="2BDBFDFF" w14:textId="77777777" w:rsidR="00FC0FAB" w:rsidRPr="000D4883" w:rsidRDefault="00FC0FAB" w:rsidP="002B2A60">
            <w:pPr>
              <w:rPr>
                <w:sz w:val="28"/>
                <w:szCs w:val="28"/>
              </w:rPr>
            </w:pPr>
            <w:r w:rsidRPr="000D4883">
              <w:rPr>
                <w:rFonts w:eastAsia="CIDFont+F2"/>
                <w:sz w:val="28"/>
                <w:szCs w:val="28"/>
              </w:rPr>
              <w:t>(стопа Шарко)</w:t>
            </w:r>
          </w:p>
        </w:tc>
        <w:tc>
          <w:tcPr>
            <w:tcW w:w="4536" w:type="dxa"/>
          </w:tcPr>
          <w:p w14:paraId="2E3F6D07" w14:textId="77777777" w:rsidR="00B5259E" w:rsidRDefault="00FC0FAB" w:rsidP="002B2A60">
            <w:pPr>
              <w:rPr>
                <w:sz w:val="28"/>
                <w:szCs w:val="28"/>
              </w:rPr>
            </w:pPr>
            <w:r w:rsidRPr="000D4883">
              <w:rPr>
                <w:sz w:val="28"/>
                <w:szCs w:val="28"/>
              </w:rPr>
              <w:t xml:space="preserve">ГБУЗ </w:t>
            </w:r>
            <w:r w:rsidR="00B5259E">
              <w:rPr>
                <w:sz w:val="28"/>
                <w:szCs w:val="28"/>
              </w:rPr>
              <w:t>«ОКБ КО»</w:t>
            </w:r>
          </w:p>
          <w:p w14:paraId="29EEA86D" w14:textId="524663F5" w:rsidR="00FC0FAB" w:rsidRPr="005B3BA7" w:rsidRDefault="00FC0FAB" w:rsidP="002B2A60">
            <w:pPr>
              <w:rPr>
                <w:rFonts w:eastAsia="CIDFont+F1"/>
                <w:sz w:val="28"/>
                <w:szCs w:val="28"/>
              </w:rPr>
            </w:pPr>
            <w:r w:rsidRPr="000D4883">
              <w:rPr>
                <w:sz w:val="28"/>
                <w:szCs w:val="28"/>
              </w:rPr>
              <w:t>ГБУЗ КО «Гусевская ЦРБ»</w:t>
            </w:r>
          </w:p>
        </w:tc>
      </w:tr>
      <w:tr w:rsidR="00FC0FAB" w:rsidRPr="000D4883" w14:paraId="237F395D" w14:textId="77777777" w:rsidTr="00577073">
        <w:tc>
          <w:tcPr>
            <w:tcW w:w="532" w:type="dxa"/>
            <w:vMerge w:val="restart"/>
          </w:tcPr>
          <w:p w14:paraId="3C897E7C" w14:textId="77777777" w:rsidR="00FC0FAB" w:rsidRPr="000D4883" w:rsidRDefault="00FC0FAB" w:rsidP="002B2A60">
            <w:pPr>
              <w:rPr>
                <w:sz w:val="28"/>
                <w:szCs w:val="28"/>
              </w:rPr>
            </w:pPr>
            <w:r w:rsidRPr="000D4883">
              <w:rPr>
                <w:sz w:val="28"/>
                <w:szCs w:val="28"/>
              </w:rPr>
              <w:t>2</w:t>
            </w:r>
          </w:p>
        </w:tc>
        <w:tc>
          <w:tcPr>
            <w:tcW w:w="2378" w:type="dxa"/>
            <w:vMerge w:val="restart"/>
          </w:tcPr>
          <w:p w14:paraId="01C63A96" w14:textId="21C429DC" w:rsidR="00FC0FAB" w:rsidRPr="000D4883" w:rsidRDefault="00EE4B24" w:rsidP="002B2A60">
            <w:pPr>
              <w:rPr>
                <w:sz w:val="28"/>
                <w:szCs w:val="28"/>
              </w:rPr>
            </w:pPr>
            <w:r>
              <w:rPr>
                <w:rFonts w:eastAsia="CIDFont+F1"/>
                <w:sz w:val="28"/>
                <w:szCs w:val="28"/>
              </w:rPr>
              <w:t>кабинет диабетической стопы №</w:t>
            </w:r>
            <w:r w:rsidR="00FF3426">
              <w:rPr>
                <w:rFonts w:eastAsia="CIDFont+F1"/>
                <w:sz w:val="28"/>
                <w:szCs w:val="28"/>
              </w:rPr>
              <w:t xml:space="preserve"> </w:t>
            </w:r>
            <w:r>
              <w:rPr>
                <w:rFonts w:eastAsia="CIDFont+F1"/>
                <w:sz w:val="28"/>
                <w:szCs w:val="28"/>
              </w:rPr>
              <w:t xml:space="preserve">2 </w:t>
            </w:r>
            <w:r w:rsidR="00FC0FAB" w:rsidRPr="000D4883">
              <w:rPr>
                <w:sz w:val="28"/>
                <w:szCs w:val="28"/>
              </w:rPr>
              <w:t>МЭЦ ГБУЗ Калининградской области «Черняховск</w:t>
            </w:r>
            <w:r w:rsidR="00574663">
              <w:rPr>
                <w:sz w:val="28"/>
                <w:szCs w:val="28"/>
              </w:rPr>
              <w:t>ая ЦРБ</w:t>
            </w:r>
            <w:r w:rsidR="00FC0FAB" w:rsidRPr="000D4883">
              <w:rPr>
                <w:sz w:val="28"/>
                <w:szCs w:val="28"/>
              </w:rPr>
              <w:t>»</w:t>
            </w:r>
          </w:p>
        </w:tc>
        <w:tc>
          <w:tcPr>
            <w:tcW w:w="2835" w:type="dxa"/>
          </w:tcPr>
          <w:p w14:paraId="2CC2304F" w14:textId="5D7C37BA" w:rsidR="00FC0FAB" w:rsidRPr="000D4883" w:rsidRDefault="00FC0FAB" w:rsidP="002B2A60">
            <w:pPr>
              <w:rPr>
                <w:rFonts w:eastAsia="CIDFont+F2"/>
                <w:sz w:val="28"/>
                <w:szCs w:val="28"/>
              </w:rPr>
            </w:pPr>
            <w:r w:rsidRPr="000D4883">
              <w:rPr>
                <w:rFonts w:eastAsia="CIDFont+F2"/>
                <w:sz w:val="28"/>
                <w:szCs w:val="28"/>
              </w:rPr>
              <w:t>гнойно-</w:t>
            </w:r>
            <w:proofErr w:type="spellStart"/>
            <w:proofErr w:type="gramStart"/>
            <w:r w:rsidRPr="000D4883">
              <w:rPr>
                <w:rFonts w:eastAsia="CIDFont+F2"/>
                <w:sz w:val="28"/>
                <w:szCs w:val="28"/>
              </w:rPr>
              <w:t>некро</w:t>
            </w:r>
            <w:proofErr w:type="spellEnd"/>
            <w:r w:rsidR="00FF3426">
              <w:rPr>
                <w:rFonts w:eastAsia="CIDFont+F2"/>
                <w:sz w:val="28"/>
                <w:szCs w:val="28"/>
              </w:rPr>
              <w:t>-</w:t>
            </w:r>
            <w:proofErr w:type="spellStart"/>
            <w:r w:rsidRPr="000D4883">
              <w:rPr>
                <w:rFonts w:eastAsia="CIDFont+F2"/>
                <w:sz w:val="28"/>
                <w:szCs w:val="28"/>
              </w:rPr>
              <w:t>тические</w:t>
            </w:r>
            <w:proofErr w:type="spellEnd"/>
            <w:proofErr w:type="gramEnd"/>
            <w:r w:rsidRPr="000D4883">
              <w:rPr>
                <w:rFonts w:eastAsia="CIDFont+F2"/>
                <w:sz w:val="28"/>
                <w:szCs w:val="28"/>
              </w:rPr>
              <w:t xml:space="preserve"> поражения стопы, требующие стационарного лечения</w:t>
            </w:r>
          </w:p>
        </w:tc>
        <w:tc>
          <w:tcPr>
            <w:tcW w:w="4536" w:type="dxa"/>
          </w:tcPr>
          <w:p w14:paraId="30C419CC" w14:textId="77777777" w:rsidR="00FC0FAB" w:rsidRPr="000D4883" w:rsidRDefault="00FC0FAB" w:rsidP="002B2A60">
            <w:pPr>
              <w:rPr>
                <w:rFonts w:eastAsia="CIDFont+F1"/>
                <w:sz w:val="28"/>
                <w:szCs w:val="28"/>
              </w:rPr>
            </w:pPr>
            <w:r w:rsidRPr="000D4883">
              <w:rPr>
                <w:sz w:val="28"/>
                <w:szCs w:val="28"/>
              </w:rPr>
              <w:t>ГБУЗ КО «Гусевская ЦРБ»</w:t>
            </w:r>
          </w:p>
          <w:p w14:paraId="6E1E8272" w14:textId="77777777" w:rsidR="00FC0FAB" w:rsidRPr="000D4883" w:rsidRDefault="00FC0FAB" w:rsidP="002B2A60">
            <w:pPr>
              <w:rPr>
                <w:sz w:val="28"/>
                <w:szCs w:val="28"/>
              </w:rPr>
            </w:pPr>
          </w:p>
        </w:tc>
      </w:tr>
      <w:tr w:rsidR="00FC0FAB" w:rsidRPr="000D4883" w14:paraId="1EC1C69E" w14:textId="77777777" w:rsidTr="00577073">
        <w:tc>
          <w:tcPr>
            <w:tcW w:w="532" w:type="dxa"/>
            <w:vMerge/>
          </w:tcPr>
          <w:p w14:paraId="62C878A1" w14:textId="77777777" w:rsidR="00FC0FAB" w:rsidRPr="000D4883" w:rsidRDefault="00FC0FAB" w:rsidP="002B2A60">
            <w:pPr>
              <w:widowControl w:val="0"/>
              <w:pBdr>
                <w:top w:val="nil"/>
                <w:left w:val="nil"/>
                <w:bottom w:val="nil"/>
                <w:right w:val="nil"/>
                <w:between w:val="nil"/>
              </w:pBdr>
              <w:spacing w:line="276" w:lineRule="auto"/>
              <w:rPr>
                <w:sz w:val="28"/>
                <w:szCs w:val="28"/>
              </w:rPr>
            </w:pPr>
          </w:p>
        </w:tc>
        <w:tc>
          <w:tcPr>
            <w:tcW w:w="2378" w:type="dxa"/>
            <w:vMerge/>
          </w:tcPr>
          <w:p w14:paraId="3FC89C25" w14:textId="77777777" w:rsidR="00FC0FAB" w:rsidRPr="000D4883" w:rsidRDefault="00FC0FAB" w:rsidP="002B2A60">
            <w:pPr>
              <w:widowControl w:val="0"/>
              <w:pBdr>
                <w:top w:val="nil"/>
                <w:left w:val="nil"/>
                <w:bottom w:val="nil"/>
                <w:right w:val="nil"/>
                <w:between w:val="nil"/>
              </w:pBdr>
              <w:spacing w:line="276" w:lineRule="auto"/>
              <w:rPr>
                <w:sz w:val="28"/>
                <w:szCs w:val="28"/>
              </w:rPr>
            </w:pPr>
          </w:p>
        </w:tc>
        <w:tc>
          <w:tcPr>
            <w:tcW w:w="2835" w:type="dxa"/>
          </w:tcPr>
          <w:p w14:paraId="0E1B0140" w14:textId="40308DFE" w:rsidR="00FC0FAB" w:rsidRPr="000D4883" w:rsidRDefault="00FF3426" w:rsidP="002B2A60">
            <w:pPr>
              <w:rPr>
                <w:sz w:val="28"/>
                <w:szCs w:val="28"/>
              </w:rPr>
            </w:pPr>
            <w:r>
              <w:rPr>
                <w:rFonts w:eastAsia="CIDFont+F2"/>
                <w:sz w:val="28"/>
                <w:szCs w:val="28"/>
              </w:rPr>
              <w:t>и</w:t>
            </w:r>
            <w:r w:rsidR="00FC0FAB" w:rsidRPr="000D4883">
              <w:rPr>
                <w:rFonts w:eastAsia="CIDFont+F2"/>
                <w:sz w:val="28"/>
                <w:szCs w:val="28"/>
              </w:rPr>
              <w:t>шемия</w:t>
            </w:r>
            <w:r>
              <w:rPr>
                <w:rFonts w:eastAsia="CIDFont+F2"/>
                <w:sz w:val="28"/>
                <w:szCs w:val="28"/>
              </w:rPr>
              <w:t>,</w:t>
            </w:r>
            <w:r w:rsidR="00FC0FAB" w:rsidRPr="000D4883">
              <w:rPr>
                <w:rFonts w:eastAsia="CIDFont+F2"/>
                <w:sz w:val="28"/>
                <w:szCs w:val="28"/>
              </w:rPr>
              <w:t xml:space="preserve"> угрожающая потерей конечности</w:t>
            </w:r>
          </w:p>
        </w:tc>
        <w:tc>
          <w:tcPr>
            <w:tcW w:w="4536" w:type="dxa"/>
          </w:tcPr>
          <w:p w14:paraId="3D0BA481" w14:textId="77777777" w:rsidR="00FC0FAB" w:rsidRPr="000D4883" w:rsidRDefault="00FC0FAB" w:rsidP="002B2A60">
            <w:pPr>
              <w:rPr>
                <w:rFonts w:eastAsia="CIDFont+F1"/>
                <w:sz w:val="28"/>
                <w:szCs w:val="28"/>
              </w:rPr>
            </w:pPr>
            <w:r w:rsidRPr="000D4883">
              <w:rPr>
                <w:sz w:val="28"/>
                <w:szCs w:val="28"/>
              </w:rPr>
              <w:t>ГБУЗ КО «Гусевская ЦРБ»</w:t>
            </w:r>
          </w:p>
          <w:p w14:paraId="02B2C1CF" w14:textId="77777777" w:rsidR="00FC0FAB" w:rsidRPr="000D4883" w:rsidRDefault="00FC0FAB" w:rsidP="002B2A60">
            <w:pPr>
              <w:rPr>
                <w:sz w:val="28"/>
                <w:szCs w:val="28"/>
              </w:rPr>
            </w:pPr>
          </w:p>
        </w:tc>
      </w:tr>
      <w:tr w:rsidR="00FC0FAB" w:rsidRPr="000D4883" w14:paraId="1F9A8E68" w14:textId="77777777" w:rsidTr="00577073">
        <w:tc>
          <w:tcPr>
            <w:tcW w:w="532" w:type="dxa"/>
            <w:vMerge/>
          </w:tcPr>
          <w:p w14:paraId="0AED5985" w14:textId="77777777" w:rsidR="00FC0FAB" w:rsidRPr="000D4883" w:rsidRDefault="00FC0FAB" w:rsidP="002B2A60">
            <w:pPr>
              <w:widowControl w:val="0"/>
              <w:pBdr>
                <w:top w:val="nil"/>
                <w:left w:val="nil"/>
                <w:bottom w:val="nil"/>
                <w:right w:val="nil"/>
                <w:between w:val="nil"/>
              </w:pBdr>
              <w:spacing w:line="276" w:lineRule="auto"/>
              <w:rPr>
                <w:sz w:val="28"/>
                <w:szCs w:val="28"/>
              </w:rPr>
            </w:pPr>
          </w:p>
        </w:tc>
        <w:tc>
          <w:tcPr>
            <w:tcW w:w="2378" w:type="dxa"/>
            <w:vMerge/>
          </w:tcPr>
          <w:p w14:paraId="4E8FFDAF" w14:textId="77777777" w:rsidR="00FC0FAB" w:rsidRPr="000D4883" w:rsidRDefault="00FC0FAB" w:rsidP="002B2A60">
            <w:pPr>
              <w:widowControl w:val="0"/>
              <w:pBdr>
                <w:top w:val="nil"/>
                <w:left w:val="nil"/>
                <w:bottom w:val="nil"/>
                <w:right w:val="nil"/>
                <w:between w:val="nil"/>
              </w:pBdr>
              <w:spacing w:line="276" w:lineRule="auto"/>
              <w:rPr>
                <w:sz w:val="28"/>
                <w:szCs w:val="28"/>
              </w:rPr>
            </w:pPr>
          </w:p>
        </w:tc>
        <w:tc>
          <w:tcPr>
            <w:tcW w:w="2835" w:type="dxa"/>
          </w:tcPr>
          <w:p w14:paraId="05040F86" w14:textId="77777777" w:rsidR="00FC0FAB" w:rsidRPr="000D4883" w:rsidRDefault="00FC0FAB" w:rsidP="002B2A60">
            <w:pPr>
              <w:rPr>
                <w:rFonts w:eastAsia="CIDFont+F2"/>
                <w:sz w:val="28"/>
                <w:szCs w:val="28"/>
              </w:rPr>
            </w:pPr>
            <w:r w:rsidRPr="000D4883">
              <w:rPr>
                <w:rFonts w:eastAsia="CIDFont+F2"/>
                <w:sz w:val="28"/>
                <w:szCs w:val="28"/>
              </w:rPr>
              <w:t xml:space="preserve">диабетическая </w:t>
            </w:r>
            <w:proofErr w:type="spellStart"/>
            <w:r w:rsidRPr="000D4883">
              <w:rPr>
                <w:rFonts w:eastAsia="CIDFont+F2"/>
                <w:sz w:val="28"/>
                <w:szCs w:val="28"/>
              </w:rPr>
              <w:t>остеоартропатия</w:t>
            </w:r>
            <w:proofErr w:type="spellEnd"/>
          </w:p>
          <w:p w14:paraId="07D43F35" w14:textId="77777777" w:rsidR="00FC0FAB" w:rsidRPr="000D4883" w:rsidRDefault="00FC0FAB" w:rsidP="002B2A60">
            <w:pPr>
              <w:rPr>
                <w:sz w:val="28"/>
                <w:szCs w:val="28"/>
              </w:rPr>
            </w:pPr>
            <w:r w:rsidRPr="000D4883">
              <w:rPr>
                <w:rFonts w:eastAsia="CIDFont+F2"/>
                <w:sz w:val="28"/>
                <w:szCs w:val="28"/>
              </w:rPr>
              <w:t>(стопа Шарко)</w:t>
            </w:r>
          </w:p>
        </w:tc>
        <w:tc>
          <w:tcPr>
            <w:tcW w:w="4536" w:type="dxa"/>
          </w:tcPr>
          <w:p w14:paraId="58D5DD60" w14:textId="03C0D182" w:rsidR="00FC0FAB" w:rsidRPr="005B3BA7" w:rsidRDefault="00FC0FAB" w:rsidP="002B2A60">
            <w:pPr>
              <w:rPr>
                <w:rFonts w:eastAsia="CIDFont+F1"/>
                <w:sz w:val="28"/>
                <w:szCs w:val="28"/>
              </w:rPr>
            </w:pPr>
            <w:r w:rsidRPr="000D4883">
              <w:rPr>
                <w:sz w:val="28"/>
                <w:szCs w:val="28"/>
              </w:rPr>
              <w:t>ГБУЗ КО «Гусевская ЦРБ»</w:t>
            </w:r>
          </w:p>
        </w:tc>
      </w:tr>
    </w:tbl>
    <w:p w14:paraId="2F24C1CE" w14:textId="77777777" w:rsidR="00FF3426" w:rsidRDefault="00FF3426" w:rsidP="005B3BA7">
      <w:pPr>
        <w:ind w:firstLine="709"/>
        <w:jc w:val="both"/>
        <w:rPr>
          <w:sz w:val="28"/>
          <w:szCs w:val="28"/>
        </w:rPr>
      </w:pPr>
    </w:p>
    <w:p w14:paraId="07560027" w14:textId="49F9056D" w:rsidR="00FC0FAB" w:rsidRPr="00470390" w:rsidRDefault="00EE4B24" w:rsidP="00FF3426">
      <w:pPr>
        <w:ind w:right="140" w:firstLine="709"/>
        <w:jc w:val="both"/>
        <w:rPr>
          <w:sz w:val="28"/>
          <w:szCs w:val="28"/>
        </w:rPr>
      </w:pPr>
      <w:r w:rsidRPr="00470390">
        <w:rPr>
          <w:sz w:val="28"/>
          <w:szCs w:val="28"/>
        </w:rPr>
        <w:t xml:space="preserve">В ГБУЗ КО «Гусевская ЦРБ» направляются пациенты прикрепленные </w:t>
      </w:r>
      <w:r w:rsidR="00453637" w:rsidRPr="00470390">
        <w:rPr>
          <w:b/>
          <w:sz w:val="28"/>
          <w:szCs w:val="28"/>
        </w:rPr>
        <w:br/>
      </w:r>
      <w:r w:rsidRPr="00470390">
        <w:rPr>
          <w:sz w:val="28"/>
          <w:szCs w:val="28"/>
        </w:rPr>
        <w:t>в медицинских организациях: ГБУЗ КО «Славская ЦРБ», ГБУЗ КО «Озерская ЦРБ», ГБУЗ КО «Краснознаменская ЦРБ», ГБУЗ КО «Нестеровская ЦРБ», ГБУЗ КО «Неманская ЦРБ», ГБУЗ КО «Гусевская ЦРБ», ГБУЗ КО «Черняховская ЦРБ», ГБУЗ КО «Советская Ц</w:t>
      </w:r>
      <w:r w:rsidR="008460C7" w:rsidRPr="00470390">
        <w:rPr>
          <w:sz w:val="28"/>
          <w:szCs w:val="28"/>
        </w:rPr>
        <w:t>Р</w:t>
      </w:r>
      <w:r w:rsidRPr="00470390">
        <w:rPr>
          <w:sz w:val="28"/>
          <w:szCs w:val="28"/>
        </w:rPr>
        <w:t>Б».</w:t>
      </w:r>
    </w:p>
    <w:p w14:paraId="16D5C4E5" w14:textId="16305940" w:rsidR="00EE4B24" w:rsidRPr="00470390" w:rsidRDefault="00EE4B24" w:rsidP="00FF3426">
      <w:pPr>
        <w:ind w:right="140" w:firstLine="709"/>
        <w:jc w:val="both"/>
        <w:rPr>
          <w:sz w:val="28"/>
          <w:szCs w:val="28"/>
        </w:rPr>
      </w:pPr>
      <w:r w:rsidRPr="00470390">
        <w:rPr>
          <w:sz w:val="28"/>
          <w:szCs w:val="28"/>
        </w:rPr>
        <w:t xml:space="preserve">В ГБУЗ </w:t>
      </w:r>
      <w:r w:rsidR="00B5259E" w:rsidRPr="00470390">
        <w:rPr>
          <w:sz w:val="28"/>
          <w:szCs w:val="28"/>
        </w:rPr>
        <w:t xml:space="preserve">«ОКБ КО» </w:t>
      </w:r>
      <w:r w:rsidRPr="00470390">
        <w:rPr>
          <w:sz w:val="28"/>
          <w:szCs w:val="28"/>
        </w:rPr>
        <w:t>направляются пациенты прикрепленные в медицинских организациях: ГБУЗ КО «Гурьевская ЦРБ», ГБУЗ КО «Балтийская ЦРБ», ГБУЗ КО «</w:t>
      </w:r>
      <w:proofErr w:type="spellStart"/>
      <w:r w:rsidRPr="00470390">
        <w:rPr>
          <w:sz w:val="28"/>
          <w:szCs w:val="28"/>
        </w:rPr>
        <w:t>Светловская</w:t>
      </w:r>
      <w:proofErr w:type="spellEnd"/>
      <w:r w:rsidRPr="00470390">
        <w:rPr>
          <w:sz w:val="28"/>
          <w:szCs w:val="28"/>
        </w:rPr>
        <w:t xml:space="preserve"> ЦРБ», ГБУЗ КО «Межрайонная больница № 1», ГБУЗ КО </w:t>
      </w:r>
      <w:r w:rsidR="008460C7" w:rsidRPr="00470390">
        <w:rPr>
          <w:sz w:val="28"/>
          <w:szCs w:val="28"/>
        </w:rPr>
        <w:t>«</w:t>
      </w:r>
      <w:r w:rsidRPr="00470390">
        <w:rPr>
          <w:sz w:val="28"/>
          <w:szCs w:val="28"/>
        </w:rPr>
        <w:t xml:space="preserve">Зеленоградская ЦРБ имени В.М. </w:t>
      </w:r>
      <w:proofErr w:type="spellStart"/>
      <w:r w:rsidRPr="00470390">
        <w:rPr>
          <w:sz w:val="28"/>
          <w:szCs w:val="28"/>
        </w:rPr>
        <w:t>Худалова</w:t>
      </w:r>
      <w:proofErr w:type="spellEnd"/>
      <w:r w:rsidR="008460C7" w:rsidRPr="00470390">
        <w:rPr>
          <w:sz w:val="28"/>
          <w:szCs w:val="28"/>
        </w:rPr>
        <w:t>»</w:t>
      </w:r>
      <w:r w:rsidR="00AA1774" w:rsidRPr="00470390">
        <w:rPr>
          <w:sz w:val="28"/>
          <w:szCs w:val="28"/>
        </w:rPr>
        <w:t>, ГБУЗ КО «</w:t>
      </w:r>
      <w:proofErr w:type="spellStart"/>
      <w:r w:rsidR="00AA1774" w:rsidRPr="00470390">
        <w:rPr>
          <w:sz w:val="28"/>
          <w:szCs w:val="28"/>
        </w:rPr>
        <w:t>Мамоновская</w:t>
      </w:r>
      <w:proofErr w:type="spellEnd"/>
      <w:r w:rsidR="00AA1774" w:rsidRPr="00470390">
        <w:rPr>
          <w:sz w:val="28"/>
          <w:szCs w:val="28"/>
        </w:rPr>
        <w:t xml:space="preserve"> ГБ», ГБУЗ КО «Багратионовская ЦРБ», ГБУЗ КО «Гвардейская ЦРБ», ГБУЗ КО «Правдинская ЦРБ»</w:t>
      </w:r>
      <w:r w:rsidR="002051C0" w:rsidRPr="00470390">
        <w:rPr>
          <w:sz w:val="28"/>
          <w:szCs w:val="28"/>
        </w:rPr>
        <w:t>, город Калининград.</w:t>
      </w:r>
    </w:p>
    <w:p w14:paraId="7C71B285" w14:textId="77777777" w:rsidR="00B5259E" w:rsidRPr="00470390" w:rsidRDefault="00B5259E" w:rsidP="005B3BA7">
      <w:pPr>
        <w:ind w:firstLine="709"/>
        <w:jc w:val="both"/>
        <w:rPr>
          <w:sz w:val="28"/>
          <w:szCs w:val="28"/>
        </w:rPr>
      </w:pPr>
    </w:p>
    <w:p w14:paraId="30DA9CDE" w14:textId="77777777" w:rsidR="00B5259E" w:rsidRDefault="00B5259E" w:rsidP="005B3BA7">
      <w:pPr>
        <w:ind w:firstLine="709"/>
        <w:jc w:val="both"/>
        <w:rPr>
          <w:sz w:val="28"/>
          <w:szCs w:val="28"/>
        </w:rPr>
      </w:pPr>
    </w:p>
    <w:p w14:paraId="30C9B3DA" w14:textId="77777777" w:rsidR="00B5259E" w:rsidRDefault="00B5259E" w:rsidP="005B3BA7">
      <w:pPr>
        <w:ind w:firstLine="709"/>
        <w:jc w:val="both"/>
        <w:rPr>
          <w:rFonts w:eastAsia="CIDFont+F1"/>
          <w:sz w:val="28"/>
          <w:szCs w:val="28"/>
        </w:rPr>
        <w:sectPr w:rsidR="00B5259E" w:rsidSect="000D59CD">
          <w:pgSz w:w="11906" w:h="16838"/>
          <w:pgMar w:top="567" w:right="567" w:bottom="1134" w:left="1134" w:header="709" w:footer="709" w:gutter="0"/>
          <w:pgNumType w:start="1"/>
          <w:cols w:space="720"/>
          <w:titlePg/>
          <w:docGrid w:linePitch="326"/>
        </w:sectPr>
      </w:pPr>
    </w:p>
    <w:p w14:paraId="19F8689A" w14:textId="65BA9367" w:rsidR="004360D4" w:rsidRDefault="00052E1A" w:rsidP="00595614">
      <w:pPr>
        <w:ind w:left="4536"/>
        <w:jc w:val="center"/>
        <w:rPr>
          <w:sz w:val="28"/>
          <w:szCs w:val="28"/>
        </w:rPr>
      </w:pPr>
      <w:r>
        <w:rPr>
          <w:sz w:val="28"/>
          <w:szCs w:val="28"/>
        </w:rPr>
        <w:lastRenderedPageBreak/>
        <w:t>Приложение № 10</w:t>
      </w:r>
    </w:p>
    <w:p w14:paraId="69D19F28" w14:textId="6189FD27" w:rsidR="004360D4" w:rsidRDefault="004360D4" w:rsidP="00595614">
      <w:pPr>
        <w:ind w:left="4536"/>
        <w:jc w:val="center"/>
        <w:rPr>
          <w:sz w:val="28"/>
          <w:szCs w:val="28"/>
        </w:rPr>
      </w:pPr>
      <w:r>
        <w:rPr>
          <w:sz w:val="28"/>
          <w:szCs w:val="28"/>
        </w:rPr>
        <w:t xml:space="preserve">к </w:t>
      </w:r>
      <w:r w:rsidR="00595614">
        <w:rPr>
          <w:sz w:val="28"/>
          <w:szCs w:val="28"/>
        </w:rPr>
        <w:t>п</w:t>
      </w:r>
      <w:r>
        <w:rPr>
          <w:sz w:val="28"/>
          <w:szCs w:val="28"/>
        </w:rPr>
        <w:t>риказу Министерства здравоохранения</w:t>
      </w:r>
    </w:p>
    <w:p w14:paraId="29D3A440" w14:textId="77777777" w:rsidR="004360D4" w:rsidRDefault="004360D4" w:rsidP="00595614">
      <w:pPr>
        <w:ind w:left="4536"/>
        <w:jc w:val="center"/>
        <w:rPr>
          <w:sz w:val="28"/>
          <w:szCs w:val="28"/>
        </w:rPr>
      </w:pPr>
      <w:r>
        <w:rPr>
          <w:sz w:val="28"/>
          <w:szCs w:val="28"/>
        </w:rPr>
        <w:t>Калининградской области</w:t>
      </w:r>
    </w:p>
    <w:p w14:paraId="3750FDD2" w14:textId="77777777" w:rsidR="004360D4" w:rsidRDefault="004360D4" w:rsidP="00595614">
      <w:pPr>
        <w:ind w:left="4536"/>
        <w:jc w:val="center"/>
        <w:rPr>
          <w:sz w:val="28"/>
          <w:szCs w:val="28"/>
        </w:rPr>
      </w:pPr>
      <w:r>
        <w:rPr>
          <w:sz w:val="28"/>
          <w:szCs w:val="28"/>
        </w:rPr>
        <w:t>от ____________№__________</w:t>
      </w:r>
    </w:p>
    <w:p w14:paraId="1DFC8D90" w14:textId="77777777" w:rsidR="00D3587E" w:rsidRDefault="00D3587E" w:rsidP="007C4259">
      <w:pPr>
        <w:pBdr>
          <w:top w:val="nil"/>
          <w:left w:val="nil"/>
          <w:bottom w:val="nil"/>
          <w:right w:val="nil"/>
          <w:between w:val="nil"/>
        </w:pBdr>
        <w:spacing w:after="240"/>
        <w:jc w:val="center"/>
        <w:rPr>
          <w:rFonts w:eastAsia="Arial"/>
          <w:b/>
          <w:sz w:val="28"/>
          <w:szCs w:val="28"/>
        </w:rPr>
      </w:pPr>
    </w:p>
    <w:p w14:paraId="67FBEE6C" w14:textId="2C28B9F4" w:rsidR="004360D4" w:rsidRPr="000D4883" w:rsidRDefault="004360D4" w:rsidP="007C4259">
      <w:pPr>
        <w:pBdr>
          <w:top w:val="nil"/>
          <w:left w:val="nil"/>
          <w:bottom w:val="nil"/>
          <w:right w:val="nil"/>
          <w:between w:val="nil"/>
        </w:pBdr>
        <w:spacing w:after="240"/>
        <w:jc w:val="center"/>
        <w:rPr>
          <w:rFonts w:eastAsia="Arial"/>
          <w:b/>
          <w:sz w:val="28"/>
          <w:szCs w:val="28"/>
        </w:rPr>
      </w:pPr>
      <w:r w:rsidRPr="000D4883">
        <w:rPr>
          <w:rFonts w:eastAsia="Arial"/>
          <w:b/>
          <w:sz w:val="28"/>
          <w:szCs w:val="28"/>
        </w:rPr>
        <w:t>Показа</w:t>
      </w:r>
      <w:r>
        <w:rPr>
          <w:rFonts w:eastAsia="Arial"/>
          <w:b/>
          <w:sz w:val="28"/>
          <w:szCs w:val="28"/>
        </w:rPr>
        <w:t>ния для направления в кабинет диабетической стопы в МЭЦ и РЭЦ</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3828"/>
        <w:gridCol w:w="3827"/>
      </w:tblGrid>
      <w:tr w:rsidR="004360D4" w:rsidRPr="000D4883" w14:paraId="0A712823" w14:textId="77777777" w:rsidTr="00577073">
        <w:tc>
          <w:tcPr>
            <w:tcW w:w="1984" w:type="dxa"/>
          </w:tcPr>
          <w:p w14:paraId="46F68E49" w14:textId="726D155A" w:rsidR="004360D4" w:rsidRPr="00C43899" w:rsidRDefault="004360D4" w:rsidP="004360D4">
            <w:pPr>
              <w:pBdr>
                <w:top w:val="nil"/>
                <w:left w:val="nil"/>
                <w:bottom w:val="nil"/>
                <w:right w:val="nil"/>
                <w:between w:val="nil"/>
              </w:pBdr>
              <w:rPr>
                <w:rFonts w:eastAsia="Arial"/>
                <w:sz w:val="28"/>
                <w:szCs w:val="28"/>
              </w:rPr>
            </w:pPr>
            <w:r w:rsidRPr="00C43899">
              <w:rPr>
                <w:rFonts w:eastAsia="Arial"/>
                <w:sz w:val="28"/>
                <w:szCs w:val="28"/>
              </w:rPr>
              <w:t xml:space="preserve">Категории риска синдрома </w:t>
            </w:r>
            <w:proofErr w:type="spellStart"/>
            <w:proofErr w:type="gramStart"/>
            <w:r w:rsidRPr="00C43899">
              <w:rPr>
                <w:rFonts w:eastAsia="Arial"/>
                <w:sz w:val="28"/>
                <w:szCs w:val="28"/>
              </w:rPr>
              <w:t>диабетичес</w:t>
            </w:r>
            <w:proofErr w:type="spellEnd"/>
            <w:r w:rsidR="00595614">
              <w:rPr>
                <w:rFonts w:eastAsia="Arial"/>
                <w:sz w:val="28"/>
                <w:szCs w:val="28"/>
              </w:rPr>
              <w:t>-</w:t>
            </w:r>
            <w:r w:rsidRPr="00C43899">
              <w:rPr>
                <w:rFonts w:eastAsia="Arial"/>
                <w:sz w:val="28"/>
                <w:szCs w:val="28"/>
              </w:rPr>
              <w:t>кой</w:t>
            </w:r>
            <w:proofErr w:type="gramEnd"/>
            <w:r w:rsidRPr="00C43899">
              <w:rPr>
                <w:rFonts w:eastAsia="Arial"/>
                <w:sz w:val="28"/>
                <w:szCs w:val="28"/>
              </w:rPr>
              <w:t xml:space="preserve"> стопы</w:t>
            </w:r>
          </w:p>
        </w:tc>
        <w:tc>
          <w:tcPr>
            <w:tcW w:w="3828" w:type="dxa"/>
          </w:tcPr>
          <w:p w14:paraId="7BBD5351" w14:textId="77777777" w:rsidR="004360D4" w:rsidRPr="00C43899" w:rsidRDefault="004360D4" w:rsidP="004360D4">
            <w:pPr>
              <w:pBdr>
                <w:top w:val="nil"/>
                <w:left w:val="nil"/>
                <w:bottom w:val="nil"/>
                <w:right w:val="nil"/>
                <w:between w:val="nil"/>
              </w:pBdr>
              <w:spacing w:after="240"/>
              <w:jc w:val="center"/>
              <w:rPr>
                <w:rFonts w:eastAsia="Arial"/>
                <w:sz w:val="28"/>
                <w:szCs w:val="28"/>
              </w:rPr>
            </w:pPr>
            <w:r w:rsidRPr="00C43899">
              <w:rPr>
                <w:rFonts w:eastAsia="Arial"/>
                <w:sz w:val="28"/>
                <w:szCs w:val="28"/>
              </w:rPr>
              <w:t>Характеристика</w:t>
            </w:r>
          </w:p>
        </w:tc>
        <w:tc>
          <w:tcPr>
            <w:tcW w:w="3827" w:type="dxa"/>
          </w:tcPr>
          <w:p w14:paraId="29325199" w14:textId="77777777" w:rsidR="004360D4" w:rsidRPr="00C43899" w:rsidRDefault="004360D4" w:rsidP="004360D4">
            <w:pPr>
              <w:pBdr>
                <w:top w:val="nil"/>
                <w:left w:val="nil"/>
                <w:bottom w:val="nil"/>
                <w:right w:val="nil"/>
                <w:between w:val="nil"/>
              </w:pBdr>
              <w:spacing w:after="240"/>
              <w:jc w:val="center"/>
              <w:rPr>
                <w:rFonts w:eastAsia="Arial"/>
                <w:sz w:val="28"/>
                <w:szCs w:val="28"/>
              </w:rPr>
            </w:pPr>
            <w:r w:rsidRPr="00C43899">
              <w:rPr>
                <w:rFonts w:eastAsia="Arial"/>
                <w:sz w:val="28"/>
                <w:szCs w:val="28"/>
              </w:rPr>
              <w:t>Объем исследований</w:t>
            </w:r>
          </w:p>
        </w:tc>
      </w:tr>
      <w:tr w:rsidR="007F5CD4" w:rsidRPr="000D4883" w14:paraId="31C12FE6" w14:textId="77777777" w:rsidTr="00577073">
        <w:tc>
          <w:tcPr>
            <w:tcW w:w="1984" w:type="dxa"/>
          </w:tcPr>
          <w:p w14:paraId="3D3E6D69" w14:textId="5B5745BF" w:rsidR="007F5CD4" w:rsidRPr="00C43899" w:rsidRDefault="007F5CD4" w:rsidP="004360D4">
            <w:pPr>
              <w:pBdr>
                <w:top w:val="nil"/>
                <w:left w:val="nil"/>
                <w:bottom w:val="nil"/>
                <w:right w:val="nil"/>
                <w:between w:val="nil"/>
              </w:pBdr>
              <w:spacing w:after="240"/>
              <w:rPr>
                <w:rFonts w:eastAsia="Arial"/>
                <w:sz w:val="28"/>
                <w:szCs w:val="28"/>
              </w:rPr>
            </w:pPr>
            <w:r w:rsidRPr="00C43899">
              <w:rPr>
                <w:rFonts w:eastAsia="Arial"/>
                <w:sz w:val="28"/>
                <w:szCs w:val="28"/>
              </w:rPr>
              <w:t>Низкий</w:t>
            </w:r>
          </w:p>
        </w:tc>
        <w:tc>
          <w:tcPr>
            <w:tcW w:w="3828" w:type="dxa"/>
          </w:tcPr>
          <w:p w14:paraId="1EF83A86" w14:textId="3E1B9D42" w:rsidR="007F5CD4" w:rsidRDefault="007F5CD4" w:rsidP="004360D4">
            <w:pPr>
              <w:rPr>
                <w:rFonts w:eastAsia="CIDFont+F2"/>
                <w:sz w:val="28"/>
                <w:szCs w:val="28"/>
              </w:rPr>
            </w:pPr>
            <w:r>
              <w:rPr>
                <w:rFonts w:eastAsia="CIDFont+F2"/>
                <w:sz w:val="28"/>
                <w:szCs w:val="28"/>
              </w:rPr>
              <w:t>Все пациенты с диагнозом сахарный диабет</w:t>
            </w:r>
          </w:p>
        </w:tc>
        <w:tc>
          <w:tcPr>
            <w:tcW w:w="3827" w:type="dxa"/>
          </w:tcPr>
          <w:p w14:paraId="33E9F74E" w14:textId="2FEC9D2B" w:rsidR="007F5CD4" w:rsidRPr="000D4883" w:rsidRDefault="007F5CD4" w:rsidP="007F5CD4">
            <w:pPr>
              <w:rPr>
                <w:rFonts w:eastAsia="CIDFont+F1"/>
                <w:sz w:val="28"/>
                <w:szCs w:val="28"/>
              </w:rPr>
            </w:pPr>
            <w:r w:rsidRPr="000D4883">
              <w:rPr>
                <w:rFonts w:eastAsia="CIDFont+F1"/>
                <w:sz w:val="28"/>
                <w:szCs w:val="28"/>
              </w:rPr>
              <w:t>Рекомендов</w:t>
            </w:r>
            <w:r>
              <w:rPr>
                <w:rFonts w:eastAsia="CIDFont+F1"/>
                <w:sz w:val="28"/>
                <w:szCs w:val="28"/>
              </w:rPr>
              <w:t>ана консультация в кабинете диабетической стопы не реже 1 раза в год</w:t>
            </w:r>
          </w:p>
        </w:tc>
      </w:tr>
      <w:tr w:rsidR="004360D4" w:rsidRPr="000D4883" w14:paraId="105C06E1" w14:textId="77777777" w:rsidTr="00577073">
        <w:tc>
          <w:tcPr>
            <w:tcW w:w="1984" w:type="dxa"/>
          </w:tcPr>
          <w:p w14:paraId="321D7A1E" w14:textId="77777777" w:rsidR="004360D4" w:rsidRPr="00C43899" w:rsidRDefault="004360D4" w:rsidP="004360D4">
            <w:pPr>
              <w:pBdr>
                <w:top w:val="nil"/>
                <w:left w:val="nil"/>
                <w:bottom w:val="nil"/>
                <w:right w:val="nil"/>
                <w:between w:val="nil"/>
              </w:pBdr>
              <w:spacing w:after="240"/>
              <w:rPr>
                <w:rFonts w:eastAsia="Arial"/>
                <w:sz w:val="28"/>
                <w:szCs w:val="28"/>
              </w:rPr>
            </w:pPr>
            <w:r w:rsidRPr="00C43899">
              <w:rPr>
                <w:rFonts w:eastAsia="Arial"/>
                <w:sz w:val="28"/>
                <w:szCs w:val="28"/>
              </w:rPr>
              <w:t>Умеренный</w:t>
            </w:r>
          </w:p>
        </w:tc>
        <w:tc>
          <w:tcPr>
            <w:tcW w:w="3828" w:type="dxa"/>
          </w:tcPr>
          <w:p w14:paraId="574D965A" w14:textId="6BFA1D4F" w:rsidR="004360D4" w:rsidRPr="000D4883" w:rsidRDefault="004360D4" w:rsidP="004360D4">
            <w:pPr>
              <w:rPr>
                <w:rFonts w:eastAsia="Arial"/>
                <w:b/>
                <w:sz w:val="28"/>
                <w:szCs w:val="28"/>
              </w:rPr>
            </w:pPr>
            <w:r>
              <w:rPr>
                <w:rFonts w:eastAsia="CIDFont+F2"/>
                <w:sz w:val="28"/>
                <w:szCs w:val="28"/>
              </w:rPr>
              <w:t>Е</w:t>
            </w:r>
            <w:r w:rsidRPr="000D4883">
              <w:rPr>
                <w:rFonts w:eastAsia="CIDFont+F2"/>
                <w:sz w:val="28"/>
                <w:szCs w:val="28"/>
              </w:rPr>
              <w:t>сть нарушения чувствительности или заболевания артерий нижних конечностей,</w:t>
            </w:r>
            <w:r>
              <w:rPr>
                <w:rFonts w:eastAsia="CIDFont+F2"/>
                <w:sz w:val="28"/>
                <w:szCs w:val="28"/>
              </w:rPr>
              <w:t xml:space="preserve"> </w:t>
            </w:r>
            <w:r w:rsidRPr="000D4883">
              <w:rPr>
                <w:rFonts w:eastAsia="CIDFont+F2"/>
                <w:sz w:val="28"/>
                <w:szCs w:val="28"/>
              </w:rPr>
              <w:t>умеренно выраженные клювовидные и</w:t>
            </w:r>
            <w:r>
              <w:rPr>
                <w:rFonts w:eastAsia="CIDFont+F2"/>
                <w:sz w:val="28"/>
                <w:szCs w:val="28"/>
              </w:rPr>
              <w:t xml:space="preserve"> </w:t>
            </w:r>
            <w:proofErr w:type="spellStart"/>
            <w:r w:rsidRPr="000D4883">
              <w:rPr>
                <w:rFonts w:eastAsia="CIDFont+F2"/>
                <w:sz w:val="28"/>
                <w:szCs w:val="28"/>
              </w:rPr>
              <w:t>молоткообразные</w:t>
            </w:r>
            <w:proofErr w:type="spellEnd"/>
            <w:r w:rsidRPr="000D4883">
              <w:rPr>
                <w:rFonts w:eastAsia="CIDFont+F2"/>
                <w:sz w:val="28"/>
                <w:szCs w:val="28"/>
              </w:rPr>
              <w:t xml:space="preserve"> пальцы, плоскостопие</w:t>
            </w:r>
          </w:p>
        </w:tc>
        <w:tc>
          <w:tcPr>
            <w:tcW w:w="3827" w:type="dxa"/>
          </w:tcPr>
          <w:p w14:paraId="1E49CD77" w14:textId="090E3BF7" w:rsidR="004360D4" w:rsidRPr="000D4883" w:rsidRDefault="004360D4" w:rsidP="00C91643">
            <w:pPr>
              <w:rPr>
                <w:rFonts w:eastAsia="Arial"/>
                <w:b/>
                <w:sz w:val="28"/>
                <w:szCs w:val="28"/>
              </w:rPr>
            </w:pPr>
            <w:r w:rsidRPr="000D4883">
              <w:rPr>
                <w:rFonts w:eastAsia="CIDFont+F1"/>
                <w:sz w:val="28"/>
                <w:szCs w:val="28"/>
              </w:rPr>
              <w:t>Рекомендов</w:t>
            </w:r>
            <w:r>
              <w:rPr>
                <w:rFonts w:eastAsia="CIDFont+F1"/>
                <w:sz w:val="28"/>
                <w:szCs w:val="28"/>
              </w:rPr>
              <w:t>ана консультация в кабинете диабетической стопы</w:t>
            </w:r>
            <w:r w:rsidRPr="000D4883">
              <w:rPr>
                <w:rFonts w:eastAsia="CIDFont+F1"/>
                <w:sz w:val="28"/>
                <w:szCs w:val="28"/>
              </w:rPr>
              <w:t>. Частота</w:t>
            </w:r>
            <w:r>
              <w:rPr>
                <w:rFonts w:eastAsia="CIDFont+F1"/>
                <w:sz w:val="28"/>
                <w:szCs w:val="28"/>
              </w:rPr>
              <w:t xml:space="preserve"> </w:t>
            </w:r>
            <w:r w:rsidRPr="000D4883">
              <w:rPr>
                <w:rFonts w:eastAsia="CIDFont+F1"/>
                <w:sz w:val="28"/>
                <w:szCs w:val="28"/>
              </w:rPr>
              <w:t xml:space="preserve">наблюдения определяет врач (1 раз в </w:t>
            </w:r>
            <w:r w:rsidR="00595614">
              <w:rPr>
                <w:rFonts w:eastAsia="CIDFont+F1"/>
                <w:sz w:val="28"/>
                <w:szCs w:val="28"/>
              </w:rPr>
              <w:t xml:space="preserve">               </w:t>
            </w:r>
            <w:r w:rsidRPr="000D4883">
              <w:rPr>
                <w:rFonts w:eastAsia="CIDFont+F1"/>
                <w:sz w:val="28"/>
                <w:szCs w:val="28"/>
              </w:rPr>
              <w:t xml:space="preserve">6 </w:t>
            </w:r>
            <w:proofErr w:type="spellStart"/>
            <w:r w:rsidRPr="000D4883">
              <w:rPr>
                <w:rFonts w:eastAsia="CIDFont+F1"/>
                <w:sz w:val="28"/>
                <w:szCs w:val="28"/>
              </w:rPr>
              <w:t>мес</w:t>
            </w:r>
            <w:proofErr w:type="spellEnd"/>
            <w:r w:rsidRPr="000D4883">
              <w:rPr>
                <w:rFonts w:eastAsia="CIDFont+F1"/>
                <w:sz w:val="28"/>
                <w:szCs w:val="28"/>
              </w:rPr>
              <w:t>).</w:t>
            </w:r>
          </w:p>
        </w:tc>
      </w:tr>
      <w:tr w:rsidR="004360D4" w:rsidRPr="000D4883" w14:paraId="51D30D94" w14:textId="77777777" w:rsidTr="00577073">
        <w:tc>
          <w:tcPr>
            <w:tcW w:w="1984" w:type="dxa"/>
          </w:tcPr>
          <w:p w14:paraId="3580A581" w14:textId="77777777" w:rsidR="004360D4" w:rsidRPr="00C43899" w:rsidRDefault="004360D4" w:rsidP="004360D4">
            <w:pPr>
              <w:pBdr>
                <w:top w:val="nil"/>
                <w:left w:val="nil"/>
                <w:bottom w:val="nil"/>
                <w:right w:val="nil"/>
                <w:between w:val="nil"/>
              </w:pBdr>
              <w:spacing w:after="240"/>
              <w:rPr>
                <w:rFonts w:eastAsia="Arial"/>
                <w:sz w:val="28"/>
                <w:szCs w:val="28"/>
              </w:rPr>
            </w:pPr>
            <w:r w:rsidRPr="00C43899">
              <w:rPr>
                <w:rFonts w:eastAsia="Arial"/>
                <w:sz w:val="28"/>
                <w:szCs w:val="28"/>
              </w:rPr>
              <w:t>Высокий</w:t>
            </w:r>
          </w:p>
        </w:tc>
        <w:tc>
          <w:tcPr>
            <w:tcW w:w="3828" w:type="dxa"/>
          </w:tcPr>
          <w:p w14:paraId="529B92ED" w14:textId="337B4169" w:rsidR="004360D4" w:rsidRPr="000D4883" w:rsidRDefault="004360D4" w:rsidP="004360D4">
            <w:pPr>
              <w:rPr>
                <w:rFonts w:eastAsia="Arial"/>
                <w:b/>
                <w:sz w:val="28"/>
                <w:szCs w:val="28"/>
              </w:rPr>
            </w:pPr>
            <w:r>
              <w:rPr>
                <w:rFonts w:eastAsia="CIDFont+F2"/>
                <w:sz w:val="28"/>
                <w:szCs w:val="28"/>
              </w:rPr>
              <w:t>Е</w:t>
            </w:r>
            <w:r w:rsidRPr="000D4883">
              <w:rPr>
                <w:rFonts w:eastAsia="CIDFont+F2"/>
                <w:sz w:val="28"/>
                <w:szCs w:val="28"/>
              </w:rPr>
              <w:t>сть нарушения чувствительности в сочетании с</w:t>
            </w:r>
            <w:r>
              <w:rPr>
                <w:rFonts w:eastAsia="CIDFont+F2"/>
                <w:sz w:val="28"/>
                <w:szCs w:val="28"/>
              </w:rPr>
              <w:t xml:space="preserve"> </w:t>
            </w:r>
            <w:r w:rsidRPr="000D4883">
              <w:rPr>
                <w:rFonts w:eastAsia="CIDFont+F2"/>
                <w:sz w:val="28"/>
                <w:szCs w:val="28"/>
              </w:rPr>
              <w:t>признаками нарушения магистрального</w:t>
            </w:r>
            <w:r>
              <w:rPr>
                <w:rFonts w:eastAsia="CIDFont+F2"/>
                <w:sz w:val="28"/>
                <w:szCs w:val="28"/>
              </w:rPr>
              <w:t xml:space="preserve"> </w:t>
            </w:r>
            <w:r w:rsidRPr="000D4883">
              <w:rPr>
                <w:rFonts w:eastAsia="CIDFont+F2"/>
                <w:sz w:val="28"/>
                <w:szCs w:val="28"/>
              </w:rPr>
              <w:t>кровотока и/или деформацией стоп</w:t>
            </w:r>
          </w:p>
        </w:tc>
        <w:tc>
          <w:tcPr>
            <w:tcW w:w="3827" w:type="dxa"/>
          </w:tcPr>
          <w:p w14:paraId="35607E1E" w14:textId="6306ED4B" w:rsidR="004360D4" w:rsidRPr="000D4883" w:rsidRDefault="004360D4" w:rsidP="004360D4">
            <w:pPr>
              <w:pBdr>
                <w:top w:val="nil"/>
                <w:left w:val="nil"/>
                <w:bottom w:val="nil"/>
                <w:right w:val="nil"/>
                <w:between w:val="nil"/>
              </w:pBdr>
              <w:spacing w:after="240"/>
              <w:rPr>
                <w:rFonts w:eastAsia="Arial"/>
                <w:b/>
                <w:sz w:val="28"/>
                <w:szCs w:val="28"/>
              </w:rPr>
            </w:pPr>
            <w:r w:rsidRPr="000D4883">
              <w:rPr>
                <w:rFonts w:eastAsia="CIDFont+F1"/>
                <w:sz w:val="28"/>
                <w:szCs w:val="28"/>
              </w:rPr>
              <w:t>Регу</w:t>
            </w:r>
            <w:r>
              <w:rPr>
                <w:rFonts w:eastAsia="CIDFont+F1"/>
                <w:sz w:val="28"/>
                <w:szCs w:val="28"/>
              </w:rPr>
              <w:t>лярное наблюдение в кабинете диабетической стопы (</w:t>
            </w:r>
            <w:r w:rsidRPr="000D4883">
              <w:rPr>
                <w:rFonts w:eastAsia="CIDFont+F1"/>
                <w:sz w:val="28"/>
                <w:szCs w:val="28"/>
              </w:rPr>
              <w:t>1 раз в 3 мес</w:t>
            </w:r>
            <w:r w:rsidR="00470390">
              <w:rPr>
                <w:rFonts w:eastAsia="CIDFont+F1"/>
                <w:sz w:val="28"/>
                <w:szCs w:val="28"/>
              </w:rPr>
              <w:t>.</w:t>
            </w:r>
            <w:r w:rsidRPr="000D4883">
              <w:rPr>
                <w:rFonts w:eastAsia="CIDFont+F1"/>
                <w:sz w:val="28"/>
                <w:szCs w:val="28"/>
              </w:rPr>
              <w:t>)</w:t>
            </w:r>
          </w:p>
        </w:tc>
      </w:tr>
      <w:tr w:rsidR="004360D4" w:rsidRPr="000D4883" w14:paraId="46613C46" w14:textId="77777777" w:rsidTr="00577073">
        <w:tc>
          <w:tcPr>
            <w:tcW w:w="1984" w:type="dxa"/>
          </w:tcPr>
          <w:p w14:paraId="6D4F7F4E" w14:textId="30992C65" w:rsidR="004360D4" w:rsidRPr="00C43899" w:rsidRDefault="004360D4" w:rsidP="004360D4">
            <w:pPr>
              <w:pBdr>
                <w:top w:val="nil"/>
                <w:left w:val="nil"/>
                <w:bottom w:val="nil"/>
                <w:right w:val="nil"/>
                <w:between w:val="nil"/>
              </w:pBdr>
              <w:spacing w:after="280"/>
              <w:rPr>
                <w:rFonts w:eastAsia="Arial"/>
                <w:sz w:val="28"/>
                <w:szCs w:val="28"/>
              </w:rPr>
            </w:pPr>
            <w:r w:rsidRPr="00C43899">
              <w:rPr>
                <w:rFonts w:eastAsia="Arial"/>
                <w:sz w:val="28"/>
                <w:szCs w:val="28"/>
              </w:rPr>
              <w:t>Очень высокий</w:t>
            </w:r>
          </w:p>
        </w:tc>
        <w:tc>
          <w:tcPr>
            <w:tcW w:w="3828" w:type="dxa"/>
          </w:tcPr>
          <w:p w14:paraId="1DD3BEDC" w14:textId="441F9E79" w:rsidR="004360D4" w:rsidRPr="000D4883" w:rsidRDefault="004360D4" w:rsidP="004360D4">
            <w:pPr>
              <w:pBdr>
                <w:top w:val="nil"/>
                <w:left w:val="nil"/>
                <w:bottom w:val="nil"/>
                <w:right w:val="nil"/>
                <w:between w:val="nil"/>
              </w:pBdr>
              <w:spacing w:after="240"/>
              <w:rPr>
                <w:rFonts w:eastAsia="Arial"/>
                <w:b/>
                <w:sz w:val="28"/>
                <w:szCs w:val="28"/>
              </w:rPr>
            </w:pPr>
            <w:r>
              <w:rPr>
                <w:rFonts w:eastAsia="CIDFont+F2"/>
                <w:sz w:val="28"/>
                <w:szCs w:val="28"/>
              </w:rPr>
              <w:t>Я</w:t>
            </w:r>
            <w:r w:rsidRPr="000D4883">
              <w:rPr>
                <w:rFonts w:eastAsia="CIDFont+F2"/>
                <w:sz w:val="28"/>
                <w:szCs w:val="28"/>
              </w:rPr>
              <w:t>звы и ампутации в анамнезе</w:t>
            </w:r>
          </w:p>
        </w:tc>
        <w:tc>
          <w:tcPr>
            <w:tcW w:w="3827" w:type="dxa"/>
          </w:tcPr>
          <w:p w14:paraId="5F4DCA92" w14:textId="1BCA42AB" w:rsidR="004360D4" w:rsidRPr="000D4883" w:rsidRDefault="004360D4" w:rsidP="004360D4">
            <w:pPr>
              <w:pBdr>
                <w:top w:val="nil"/>
                <w:left w:val="nil"/>
                <w:bottom w:val="nil"/>
                <w:right w:val="nil"/>
                <w:between w:val="nil"/>
              </w:pBdr>
              <w:spacing w:after="240"/>
              <w:rPr>
                <w:rFonts w:eastAsia="Arial"/>
                <w:b/>
                <w:sz w:val="28"/>
                <w:szCs w:val="28"/>
              </w:rPr>
            </w:pPr>
            <w:r w:rsidRPr="000D4883">
              <w:rPr>
                <w:rFonts w:eastAsia="CIDFont+F1"/>
                <w:sz w:val="28"/>
                <w:szCs w:val="28"/>
              </w:rPr>
              <w:t>Регу</w:t>
            </w:r>
            <w:r>
              <w:rPr>
                <w:rFonts w:eastAsia="CIDFont+F1"/>
                <w:sz w:val="28"/>
                <w:szCs w:val="28"/>
              </w:rPr>
              <w:t>лярное наблюдение в кабинете диабетической стопе</w:t>
            </w:r>
            <w:r w:rsidRPr="000D4883">
              <w:rPr>
                <w:rFonts w:eastAsia="CIDFont+F1"/>
                <w:sz w:val="28"/>
                <w:szCs w:val="28"/>
              </w:rPr>
              <w:t xml:space="preserve"> (1 раз в 1-3 мес</w:t>
            </w:r>
            <w:r w:rsidR="00470390">
              <w:rPr>
                <w:rFonts w:eastAsia="CIDFont+F1"/>
                <w:sz w:val="28"/>
                <w:szCs w:val="28"/>
              </w:rPr>
              <w:t>.</w:t>
            </w:r>
            <w:r w:rsidRPr="000D4883">
              <w:rPr>
                <w:rFonts w:eastAsia="CIDFont+F1"/>
                <w:sz w:val="28"/>
                <w:szCs w:val="28"/>
              </w:rPr>
              <w:t>)</w:t>
            </w:r>
          </w:p>
        </w:tc>
      </w:tr>
    </w:tbl>
    <w:p w14:paraId="0B56A173" w14:textId="157C6C68" w:rsidR="004360D4" w:rsidRDefault="004360D4" w:rsidP="007B7FC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91"/>
        <w:rPr>
          <w:sz w:val="28"/>
          <w:szCs w:val="28"/>
        </w:rPr>
      </w:pPr>
    </w:p>
    <w:p w14:paraId="7A17809D" w14:textId="77777777" w:rsidR="00577073" w:rsidRDefault="00577073" w:rsidP="007B7FC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91"/>
        <w:rPr>
          <w:sz w:val="28"/>
          <w:szCs w:val="28"/>
        </w:rPr>
      </w:pPr>
    </w:p>
    <w:p w14:paraId="72AE1326" w14:textId="77777777" w:rsidR="00577073" w:rsidRDefault="00577073" w:rsidP="007B7FC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91"/>
        <w:rPr>
          <w:sz w:val="28"/>
          <w:szCs w:val="28"/>
        </w:rPr>
      </w:pPr>
    </w:p>
    <w:p w14:paraId="1B218C6C" w14:textId="77777777" w:rsidR="00577073" w:rsidRDefault="00577073" w:rsidP="007B7FC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91"/>
        <w:rPr>
          <w:sz w:val="28"/>
          <w:szCs w:val="28"/>
        </w:rPr>
      </w:pPr>
    </w:p>
    <w:p w14:paraId="7114C933" w14:textId="77777777" w:rsidR="00577073" w:rsidRDefault="00577073" w:rsidP="007B7FC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91"/>
        <w:rPr>
          <w:sz w:val="28"/>
          <w:szCs w:val="28"/>
        </w:rPr>
      </w:pPr>
    </w:p>
    <w:p w14:paraId="3DD762CE" w14:textId="77777777" w:rsidR="00577073" w:rsidRPr="000D4883" w:rsidRDefault="00577073" w:rsidP="007B7FC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91"/>
        <w:rPr>
          <w:sz w:val="28"/>
          <w:szCs w:val="28"/>
        </w:rPr>
      </w:pPr>
    </w:p>
    <w:p w14:paraId="43B9D836" w14:textId="7C59935B" w:rsidR="00B6767B" w:rsidRPr="006823AA" w:rsidRDefault="00B6767B" w:rsidP="006823AA">
      <w:pPr>
        <w:tabs>
          <w:tab w:val="left" w:pos="142"/>
        </w:tabs>
        <w:jc w:val="both"/>
        <w:rPr>
          <w:sz w:val="28"/>
          <w:szCs w:val="28"/>
        </w:rPr>
      </w:pPr>
    </w:p>
    <w:p w14:paraId="426F41BE" w14:textId="77777777" w:rsidR="009114E2" w:rsidRDefault="009114E2">
      <w:pPr>
        <w:shd w:val="clear" w:color="auto" w:fill="FFFFFF"/>
        <w:spacing w:after="150"/>
        <w:rPr>
          <w:rFonts w:ascii="inherit" w:eastAsia="inherit" w:hAnsi="inherit" w:cs="inherit"/>
        </w:rPr>
      </w:pPr>
    </w:p>
    <w:p w14:paraId="7A02FD9F" w14:textId="77777777" w:rsidR="009114E2" w:rsidRDefault="009114E2">
      <w:pPr>
        <w:shd w:val="clear" w:color="auto" w:fill="FFFFFF"/>
        <w:spacing w:after="150"/>
        <w:rPr>
          <w:rFonts w:ascii="inherit" w:eastAsia="inherit" w:hAnsi="inherit" w:cs="inherit"/>
        </w:rPr>
        <w:sectPr w:rsidR="009114E2" w:rsidSect="000D59CD">
          <w:pgSz w:w="11906" w:h="16838"/>
          <w:pgMar w:top="567" w:right="567" w:bottom="1134" w:left="1134" w:header="709" w:footer="709" w:gutter="0"/>
          <w:pgNumType w:start="1"/>
          <w:cols w:space="720"/>
          <w:titlePg/>
          <w:docGrid w:linePitch="326"/>
        </w:sectPr>
      </w:pPr>
    </w:p>
    <w:p w14:paraId="4031DF56" w14:textId="746DEC2B" w:rsidR="000A4032" w:rsidRDefault="000A4032" w:rsidP="00470390">
      <w:pPr>
        <w:ind w:left="4962"/>
        <w:jc w:val="center"/>
        <w:rPr>
          <w:sz w:val="28"/>
          <w:szCs w:val="28"/>
        </w:rPr>
      </w:pPr>
      <w:r>
        <w:rPr>
          <w:sz w:val="28"/>
          <w:szCs w:val="28"/>
        </w:rPr>
        <w:lastRenderedPageBreak/>
        <w:t xml:space="preserve">Приложение № </w:t>
      </w:r>
      <w:r w:rsidR="003C28F0">
        <w:rPr>
          <w:sz w:val="28"/>
          <w:szCs w:val="28"/>
        </w:rPr>
        <w:t>1</w:t>
      </w:r>
      <w:r w:rsidR="00052E1A">
        <w:rPr>
          <w:sz w:val="28"/>
          <w:szCs w:val="28"/>
        </w:rPr>
        <w:t>1</w:t>
      </w:r>
    </w:p>
    <w:p w14:paraId="5451B511" w14:textId="26063F15" w:rsidR="000A4032" w:rsidRDefault="000A4032" w:rsidP="00470390">
      <w:pPr>
        <w:ind w:left="4962"/>
        <w:jc w:val="center"/>
        <w:rPr>
          <w:sz w:val="28"/>
          <w:szCs w:val="28"/>
        </w:rPr>
      </w:pPr>
      <w:r>
        <w:rPr>
          <w:sz w:val="28"/>
          <w:szCs w:val="28"/>
        </w:rPr>
        <w:t xml:space="preserve">к </w:t>
      </w:r>
      <w:r w:rsidR="00014EB9">
        <w:rPr>
          <w:sz w:val="28"/>
          <w:szCs w:val="28"/>
        </w:rPr>
        <w:t>п</w:t>
      </w:r>
      <w:r>
        <w:rPr>
          <w:sz w:val="28"/>
          <w:szCs w:val="28"/>
        </w:rPr>
        <w:t>риказу Министерства здравоохранения</w:t>
      </w:r>
    </w:p>
    <w:p w14:paraId="5D9C2A4F" w14:textId="77777777" w:rsidR="000A4032" w:rsidRDefault="000A4032" w:rsidP="00470390">
      <w:pPr>
        <w:ind w:left="4962"/>
        <w:jc w:val="center"/>
        <w:rPr>
          <w:sz w:val="28"/>
          <w:szCs w:val="28"/>
        </w:rPr>
      </w:pPr>
      <w:r>
        <w:rPr>
          <w:sz w:val="28"/>
          <w:szCs w:val="28"/>
        </w:rPr>
        <w:t>Калининградской области</w:t>
      </w:r>
    </w:p>
    <w:p w14:paraId="4B10106F" w14:textId="77777777" w:rsidR="000A4032" w:rsidRDefault="000A4032" w:rsidP="00470390">
      <w:pPr>
        <w:ind w:left="4962"/>
        <w:jc w:val="center"/>
        <w:rPr>
          <w:sz w:val="28"/>
          <w:szCs w:val="28"/>
        </w:rPr>
      </w:pPr>
      <w:r>
        <w:rPr>
          <w:sz w:val="28"/>
          <w:szCs w:val="28"/>
        </w:rPr>
        <w:t>от ____________№__________</w:t>
      </w:r>
    </w:p>
    <w:p w14:paraId="5689ACFF" w14:textId="77777777" w:rsidR="00FA350C" w:rsidRDefault="00FA350C" w:rsidP="000A4032">
      <w:pPr>
        <w:pBdr>
          <w:top w:val="nil"/>
          <w:left w:val="nil"/>
          <w:bottom w:val="nil"/>
          <w:right w:val="nil"/>
          <w:between w:val="nil"/>
        </w:pBdr>
        <w:jc w:val="center"/>
        <w:rPr>
          <w:rFonts w:eastAsia="Arial"/>
          <w:b/>
          <w:sz w:val="28"/>
          <w:szCs w:val="28"/>
        </w:rPr>
      </w:pPr>
    </w:p>
    <w:p w14:paraId="35CEDEC5" w14:textId="1634C0AF" w:rsidR="000A4032" w:rsidRDefault="000A4032" w:rsidP="00FA350C">
      <w:pPr>
        <w:pBdr>
          <w:top w:val="nil"/>
          <w:left w:val="nil"/>
          <w:bottom w:val="nil"/>
          <w:right w:val="nil"/>
          <w:between w:val="nil"/>
        </w:pBdr>
        <w:jc w:val="center"/>
        <w:rPr>
          <w:rFonts w:eastAsia="Arial"/>
          <w:b/>
          <w:sz w:val="28"/>
          <w:szCs w:val="28"/>
        </w:rPr>
      </w:pPr>
      <w:r w:rsidRPr="000A4032">
        <w:rPr>
          <w:rFonts w:eastAsia="Arial"/>
          <w:b/>
          <w:sz w:val="28"/>
          <w:szCs w:val="28"/>
        </w:rPr>
        <w:t>Маршрутизация</w:t>
      </w:r>
      <w:r w:rsidR="00FA350C" w:rsidRPr="00C109FE">
        <w:rPr>
          <w:b/>
          <w:sz w:val="28"/>
          <w:szCs w:val="28"/>
        </w:rPr>
        <w:br/>
      </w:r>
      <w:r w:rsidRPr="000A4032">
        <w:rPr>
          <w:rFonts w:eastAsia="Arial"/>
          <w:b/>
          <w:sz w:val="28"/>
          <w:szCs w:val="28"/>
        </w:rPr>
        <w:t xml:space="preserve"> пациентов с диабетической</w:t>
      </w:r>
      <w:r w:rsidR="00FA350C">
        <w:rPr>
          <w:rFonts w:eastAsia="Arial"/>
          <w:b/>
          <w:sz w:val="28"/>
          <w:szCs w:val="28"/>
        </w:rPr>
        <w:t xml:space="preserve"> р</w:t>
      </w:r>
      <w:r w:rsidRPr="000A4032">
        <w:rPr>
          <w:rFonts w:eastAsia="Arial"/>
          <w:b/>
          <w:sz w:val="28"/>
          <w:szCs w:val="28"/>
        </w:rPr>
        <w:t>етинопатией</w:t>
      </w:r>
    </w:p>
    <w:p w14:paraId="7ABE84D4" w14:textId="77777777" w:rsidR="00FA350C" w:rsidRDefault="00FA350C" w:rsidP="000A4032">
      <w:pPr>
        <w:pBdr>
          <w:top w:val="nil"/>
          <w:left w:val="nil"/>
          <w:bottom w:val="nil"/>
          <w:right w:val="nil"/>
          <w:between w:val="nil"/>
        </w:pBdr>
        <w:jc w:val="center"/>
        <w:rPr>
          <w:rFonts w:eastAsia="Arial"/>
          <w:b/>
          <w:sz w:val="28"/>
          <w:szCs w:val="28"/>
        </w:rPr>
      </w:pPr>
    </w:p>
    <w:p w14:paraId="5C44EDA7" w14:textId="01544CA8" w:rsidR="000A4032" w:rsidRPr="00470390" w:rsidRDefault="000A4032" w:rsidP="00470390">
      <w:pPr>
        <w:pStyle w:val="af5"/>
        <w:ind w:left="0" w:firstLine="709"/>
        <w:jc w:val="both"/>
        <w:rPr>
          <w:rFonts w:eastAsia="CIDFont+F2"/>
          <w:sz w:val="28"/>
          <w:szCs w:val="28"/>
        </w:rPr>
      </w:pPr>
      <w:r w:rsidRPr="00470390">
        <w:rPr>
          <w:rFonts w:eastAsia="CIDFont+F2"/>
          <w:sz w:val="28"/>
          <w:szCs w:val="28"/>
        </w:rPr>
        <w:t>1.</w:t>
      </w:r>
      <w:r w:rsidR="003C28F0" w:rsidRPr="00470390">
        <w:rPr>
          <w:rFonts w:eastAsia="CIDFont+F2"/>
          <w:sz w:val="28"/>
          <w:szCs w:val="28"/>
        </w:rPr>
        <w:t xml:space="preserve"> </w:t>
      </w:r>
      <w:r w:rsidRPr="00470390">
        <w:rPr>
          <w:rFonts w:eastAsia="CIDFont+F2"/>
          <w:sz w:val="28"/>
          <w:szCs w:val="28"/>
        </w:rPr>
        <w:t xml:space="preserve">Пациенты с сахарным диабетом 1 и 2 типа направляются к офтальмологу </w:t>
      </w:r>
      <w:r w:rsidR="00453637" w:rsidRPr="00470390">
        <w:rPr>
          <w:b/>
          <w:sz w:val="28"/>
          <w:szCs w:val="28"/>
        </w:rPr>
        <w:br/>
      </w:r>
      <w:r w:rsidRPr="00470390">
        <w:rPr>
          <w:rFonts w:eastAsia="CIDFont+F2"/>
          <w:sz w:val="28"/>
          <w:szCs w:val="28"/>
        </w:rPr>
        <w:t>в поликлинику по месту жительства для выполнения офтальмоскопии с широким зрачком в сроки, установленные клиническими рекомендациями</w:t>
      </w:r>
      <w:r w:rsidR="003C28F0" w:rsidRPr="00470390">
        <w:rPr>
          <w:rFonts w:eastAsia="CIDFont+F2"/>
          <w:sz w:val="28"/>
          <w:szCs w:val="28"/>
        </w:rPr>
        <w:t xml:space="preserve"> (</w:t>
      </w:r>
      <w:r w:rsidRPr="00470390">
        <w:rPr>
          <w:rFonts w:eastAsia="CIDFont+F2"/>
          <w:sz w:val="28"/>
          <w:szCs w:val="28"/>
        </w:rPr>
        <w:t>1</w:t>
      </w:r>
      <w:r w:rsidR="00B73964">
        <w:rPr>
          <w:rFonts w:eastAsia="CIDFont+F2"/>
          <w:sz w:val="28"/>
          <w:szCs w:val="28"/>
        </w:rPr>
        <w:t xml:space="preserve"> </w:t>
      </w:r>
      <w:r w:rsidRPr="00470390">
        <w:rPr>
          <w:rFonts w:eastAsia="CIDFont+F2"/>
          <w:sz w:val="28"/>
          <w:szCs w:val="28"/>
        </w:rPr>
        <w:t>раз в год при необходимости чаще)</w:t>
      </w:r>
      <w:r w:rsidR="003C28F0" w:rsidRPr="00470390">
        <w:rPr>
          <w:rFonts w:eastAsia="CIDFont+F2"/>
          <w:sz w:val="28"/>
          <w:szCs w:val="28"/>
        </w:rPr>
        <w:t>.</w:t>
      </w:r>
    </w:p>
    <w:p w14:paraId="5B5E0173" w14:textId="6ACBEC7D" w:rsidR="000A4032" w:rsidRPr="00470390" w:rsidRDefault="000A4032" w:rsidP="00470390">
      <w:pPr>
        <w:pStyle w:val="af5"/>
        <w:ind w:left="0" w:firstLine="709"/>
        <w:jc w:val="both"/>
        <w:rPr>
          <w:rFonts w:eastAsia="CIDFont+F2"/>
          <w:sz w:val="28"/>
          <w:szCs w:val="28"/>
        </w:rPr>
      </w:pPr>
      <w:r w:rsidRPr="00470390">
        <w:rPr>
          <w:rFonts w:eastAsia="CIDFont+F2"/>
          <w:sz w:val="28"/>
          <w:szCs w:val="28"/>
        </w:rPr>
        <w:t>2.</w:t>
      </w:r>
      <w:r w:rsidR="003C28F0" w:rsidRPr="00470390">
        <w:rPr>
          <w:rFonts w:eastAsia="CIDFont+F2"/>
          <w:sz w:val="28"/>
          <w:szCs w:val="28"/>
        </w:rPr>
        <w:t xml:space="preserve"> </w:t>
      </w:r>
      <w:r w:rsidR="006C4016" w:rsidRPr="00470390">
        <w:rPr>
          <w:rFonts w:eastAsia="CIDFont+F2"/>
          <w:sz w:val="28"/>
          <w:szCs w:val="28"/>
        </w:rPr>
        <w:t>При отсутствии возможности осмотра окулиста по месту прикрепления пациент направляется в кабинет офтальмолога в МЭЦ/РЭЦ</w:t>
      </w:r>
      <w:r w:rsidR="008102CF" w:rsidRPr="00470390">
        <w:rPr>
          <w:rFonts w:eastAsia="CIDFont+F2"/>
          <w:sz w:val="28"/>
          <w:szCs w:val="28"/>
        </w:rPr>
        <w:t xml:space="preserve"> согласно маршрутизации.</w:t>
      </w:r>
    </w:p>
    <w:p w14:paraId="406A7431" w14:textId="0431BEA3" w:rsidR="000A4032" w:rsidRPr="00470390" w:rsidRDefault="003C28F0" w:rsidP="00470390">
      <w:pPr>
        <w:ind w:firstLine="709"/>
        <w:jc w:val="both"/>
        <w:rPr>
          <w:rFonts w:eastAsia="CIDFont+F2"/>
          <w:sz w:val="28"/>
          <w:szCs w:val="28"/>
        </w:rPr>
      </w:pPr>
      <w:r w:rsidRPr="00470390">
        <w:rPr>
          <w:rFonts w:eastAsia="CIDFont+F2"/>
          <w:sz w:val="28"/>
          <w:szCs w:val="28"/>
        </w:rPr>
        <w:t>3</w:t>
      </w:r>
      <w:r w:rsidR="000A4032" w:rsidRPr="00470390">
        <w:rPr>
          <w:rFonts w:eastAsia="CIDFont+F2"/>
          <w:sz w:val="28"/>
          <w:szCs w:val="28"/>
        </w:rPr>
        <w:t xml:space="preserve">. </w:t>
      </w:r>
      <w:r w:rsidR="006C4016" w:rsidRPr="00470390">
        <w:rPr>
          <w:rFonts w:eastAsia="CIDFont+F2"/>
          <w:sz w:val="28"/>
          <w:szCs w:val="28"/>
        </w:rPr>
        <w:t xml:space="preserve">При подозрении или выявлении диабетической ретинопатии (далее ДР) </w:t>
      </w:r>
      <w:r w:rsidR="00574663" w:rsidRPr="00470390">
        <w:rPr>
          <w:b/>
          <w:sz w:val="28"/>
          <w:szCs w:val="28"/>
        </w:rPr>
        <w:br/>
      </w:r>
      <w:r w:rsidR="006C4016" w:rsidRPr="00470390">
        <w:rPr>
          <w:rFonts w:eastAsia="CIDFont+F2"/>
          <w:sz w:val="28"/>
          <w:szCs w:val="28"/>
        </w:rPr>
        <w:t xml:space="preserve">или диабетического </w:t>
      </w:r>
      <w:proofErr w:type="spellStart"/>
      <w:r w:rsidR="006C4016" w:rsidRPr="00470390">
        <w:rPr>
          <w:rFonts w:eastAsia="CIDFont+F2"/>
          <w:sz w:val="28"/>
          <w:szCs w:val="28"/>
        </w:rPr>
        <w:t>макулярного</w:t>
      </w:r>
      <w:proofErr w:type="spellEnd"/>
      <w:r w:rsidR="006C4016" w:rsidRPr="00470390">
        <w:rPr>
          <w:rFonts w:eastAsia="CIDFont+F2"/>
          <w:sz w:val="28"/>
          <w:szCs w:val="28"/>
        </w:rPr>
        <w:t xml:space="preserve"> отека (далее ДМО) пациент направляется в кабинет офтальмолога в РЭЦ/МЭЦ</w:t>
      </w:r>
      <w:r w:rsidR="008102CF" w:rsidRPr="00470390">
        <w:rPr>
          <w:rFonts w:eastAsia="CIDFont+F2"/>
          <w:sz w:val="28"/>
          <w:szCs w:val="28"/>
        </w:rPr>
        <w:t xml:space="preserve"> согласно маршрутизации.</w:t>
      </w:r>
    </w:p>
    <w:p w14:paraId="4EF8465B" w14:textId="65FD0FAD" w:rsidR="000A4032" w:rsidRPr="00470390" w:rsidRDefault="003C28F0" w:rsidP="00470390">
      <w:pPr>
        <w:ind w:firstLine="709"/>
        <w:jc w:val="both"/>
        <w:rPr>
          <w:rFonts w:eastAsia="CIDFont+F2"/>
          <w:sz w:val="28"/>
          <w:szCs w:val="28"/>
        </w:rPr>
      </w:pPr>
      <w:r w:rsidRPr="00470390">
        <w:rPr>
          <w:rFonts w:eastAsia="CIDFont+F2"/>
          <w:sz w:val="28"/>
          <w:szCs w:val="28"/>
        </w:rPr>
        <w:t>4</w:t>
      </w:r>
      <w:r w:rsidR="000A4032" w:rsidRPr="00470390">
        <w:rPr>
          <w:rFonts w:eastAsia="CIDFont+F2"/>
          <w:sz w:val="28"/>
          <w:szCs w:val="28"/>
        </w:rPr>
        <w:t xml:space="preserve">. Врач-офтальмолог кабинета МЭЦ при наличии показаний для </w:t>
      </w:r>
      <w:proofErr w:type="spellStart"/>
      <w:r w:rsidR="000A4032" w:rsidRPr="00470390">
        <w:rPr>
          <w:rFonts w:eastAsia="CIDFont+F2"/>
          <w:sz w:val="28"/>
          <w:szCs w:val="28"/>
        </w:rPr>
        <w:t>лазеркоагуляции</w:t>
      </w:r>
      <w:proofErr w:type="spellEnd"/>
      <w:r w:rsidR="000A4032" w:rsidRPr="00470390">
        <w:rPr>
          <w:rFonts w:eastAsia="CIDFont+F2"/>
          <w:sz w:val="28"/>
          <w:szCs w:val="28"/>
        </w:rPr>
        <w:t xml:space="preserve"> сетчатки или назначении Анти-</w:t>
      </w:r>
      <w:r w:rsidR="000A4032" w:rsidRPr="00470390">
        <w:rPr>
          <w:rFonts w:eastAsia="CIDFont+F2"/>
          <w:sz w:val="28"/>
          <w:szCs w:val="28"/>
          <w:lang w:val="en-US"/>
        </w:rPr>
        <w:t>VEGF</w:t>
      </w:r>
      <w:r w:rsidR="000A4032" w:rsidRPr="00470390">
        <w:rPr>
          <w:rFonts w:eastAsia="CIDFont+F2"/>
          <w:sz w:val="28"/>
          <w:szCs w:val="28"/>
        </w:rPr>
        <w:t xml:space="preserve"> направляет пациента в РЭЦ.</w:t>
      </w:r>
    </w:p>
    <w:p w14:paraId="21DB9651" w14:textId="77777777" w:rsidR="000A4032" w:rsidRDefault="000A4032" w:rsidP="000A4032">
      <w:pPr>
        <w:rPr>
          <w:rFonts w:eastAsia="CIDFont+F2"/>
          <w:bCs/>
          <w:sz w:val="28"/>
          <w:szCs w:val="28"/>
        </w:rPr>
      </w:pPr>
    </w:p>
    <w:tbl>
      <w:tblPr>
        <w:tblStyle w:val="af3"/>
        <w:tblW w:w="10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
        <w:gridCol w:w="2094"/>
        <w:gridCol w:w="2410"/>
        <w:gridCol w:w="5245"/>
      </w:tblGrid>
      <w:tr w:rsidR="003C28F0" w14:paraId="759451A8" w14:textId="77777777" w:rsidTr="002B2A60">
        <w:tc>
          <w:tcPr>
            <w:tcW w:w="532" w:type="dxa"/>
          </w:tcPr>
          <w:p w14:paraId="5AEBE908" w14:textId="77777777" w:rsidR="003C28F0" w:rsidRPr="00C35F0F" w:rsidRDefault="003C28F0" w:rsidP="002B2A60">
            <w:pPr>
              <w:rPr>
                <w:sz w:val="28"/>
                <w:szCs w:val="28"/>
              </w:rPr>
            </w:pPr>
            <w:r w:rsidRPr="00C35F0F">
              <w:rPr>
                <w:sz w:val="28"/>
                <w:szCs w:val="28"/>
              </w:rPr>
              <w:t>№</w:t>
            </w:r>
          </w:p>
        </w:tc>
        <w:tc>
          <w:tcPr>
            <w:tcW w:w="2094" w:type="dxa"/>
          </w:tcPr>
          <w:p w14:paraId="2757C574" w14:textId="77777777" w:rsidR="003C28F0" w:rsidRPr="00C35F0F" w:rsidRDefault="003C28F0" w:rsidP="002B2A60">
            <w:pPr>
              <w:rPr>
                <w:sz w:val="28"/>
                <w:szCs w:val="28"/>
              </w:rPr>
            </w:pPr>
            <w:r w:rsidRPr="00C35F0F">
              <w:rPr>
                <w:sz w:val="28"/>
                <w:szCs w:val="28"/>
              </w:rPr>
              <w:t>Подразделения МО</w:t>
            </w:r>
          </w:p>
        </w:tc>
        <w:tc>
          <w:tcPr>
            <w:tcW w:w="2410" w:type="dxa"/>
          </w:tcPr>
          <w:p w14:paraId="6D3EBC0B" w14:textId="77777777" w:rsidR="003C28F0" w:rsidRPr="00C35F0F" w:rsidRDefault="003C28F0" w:rsidP="002B2A60">
            <w:pPr>
              <w:rPr>
                <w:sz w:val="28"/>
                <w:szCs w:val="28"/>
              </w:rPr>
            </w:pPr>
            <w:r w:rsidRPr="00C35F0F">
              <w:rPr>
                <w:sz w:val="28"/>
                <w:szCs w:val="28"/>
              </w:rPr>
              <w:t>Показание</w:t>
            </w:r>
          </w:p>
        </w:tc>
        <w:tc>
          <w:tcPr>
            <w:tcW w:w="5245" w:type="dxa"/>
          </w:tcPr>
          <w:p w14:paraId="1AC0E816" w14:textId="77777777" w:rsidR="003C28F0" w:rsidRPr="00C35F0F" w:rsidRDefault="003C28F0" w:rsidP="002B2A60">
            <w:pPr>
              <w:rPr>
                <w:sz w:val="28"/>
                <w:szCs w:val="28"/>
              </w:rPr>
            </w:pPr>
            <w:r w:rsidRPr="00C35F0F">
              <w:rPr>
                <w:sz w:val="28"/>
                <w:szCs w:val="28"/>
              </w:rPr>
              <w:t>Название МО, адрес</w:t>
            </w:r>
          </w:p>
        </w:tc>
      </w:tr>
      <w:tr w:rsidR="003C28F0" w14:paraId="2648759B" w14:textId="77777777" w:rsidTr="002B2A60">
        <w:tc>
          <w:tcPr>
            <w:tcW w:w="532" w:type="dxa"/>
            <w:vMerge w:val="restart"/>
          </w:tcPr>
          <w:p w14:paraId="560D86AD" w14:textId="77777777" w:rsidR="003C28F0" w:rsidRPr="00C35F0F" w:rsidRDefault="003C28F0" w:rsidP="002B2A60">
            <w:pPr>
              <w:rPr>
                <w:sz w:val="28"/>
                <w:szCs w:val="28"/>
              </w:rPr>
            </w:pPr>
            <w:r w:rsidRPr="00C35F0F">
              <w:rPr>
                <w:sz w:val="28"/>
                <w:szCs w:val="28"/>
              </w:rPr>
              <w:t>1</w:t>
            </w:r>
          </w:p>
        </w:tc>
        <w:tc>
          <w:tcPr>
            <w:tcW w:w="2094" w:type="dxa"/>
            <w:vMerge w:val="restart"/>
          </w:tcPr>
          <w:p w14:paraId="5FF4835F" w14:textId="12EB5F1B" w:rsidR="003C28F0" w:rsidRPr="00C35F0F" w:rsidRDefault="003C28F0" w:rsidP="002B2A60">
            <w:pPr>
              <w:rPr>
                <w:rFonts w:eastAsia="CIDFont+F2"/>
                <w:sz w:val="28"/>
                <w:szCs w:val="28"/>
              </w:rPr>
            </w:pPr>
            <w:r w:rsidRPr="00C35F0F">
              <w:rPr>
                <w:rFonts w:eastAsia="CIDFont+F2"/>
                <w:sz w:val="28"/>
                <w:szCs w:val="28"/>
              </w:rPr>
              <w:t>кабинеты офтальмолога поликлиник</w:t>
            </w:r>
            <w:r>
              <w:rPr>
                <w:rFonts w:eastAsia="CIDFont+F2"/>
                <w:sz w:val="28"/>
                <w:szCs w:val="28"/>
              </w:rPr>
              <w:t xml:space="preserve"> (</w:t>
            </w:r>
            <w:r w:rsidRPr="00C35F0F">
              <w:rPr>
                <w:rFonts w:eastAsia="CIDFont+F2"/>
                <w:sz w:val="28"/>
                <w:szCs w:val="28"/>
              </w:rPr>
              <w:t xml:space="preserve">МО </w:t>
            </w:r>
            <w:proofErr w:type="gramStart"/>
            <w:r w:rsidRPr="00C35F0F">
              <w:rPr>
                <w:rFonts w:eastAsia="CIDFont+F2"/>
                <w:sz w:val="28"/>
                <w:szCs w:val="28"/>
              </w:rPr>
              <w:t>Калининград</w:t>
            </w:r>
            <w:r w:rsidR="00F00334">
              <w:rPr>
                <w:rFonts w:eastAsia="CIDFont+F2"/>
                <w:sz w:val="28"/>
                <w:szCs w:val="28"/>
              </w:rPr>
              <w:t>-</w:t>
            </w:r>
            <w:proofErr w:type="spellStart"/>
            <w:r w:rsidRPr="00C35F0F">
              <w:rPr>
                <w:rFonts w:eastAsia="CIDFont+F2"/>
                <w:sz w:val="28"/>
                <w:szCs w:val="28"/>
              </w:rPr>
              <w:t>ской</w:t>
            </w:r>
            <w:proofErr w:type="spellEnd"/>
            <w:proofErr w:type="gramEnd"/>
            <w:r w:rsidRPr="00C35F0F">
              <w:rPr>
                <w:rFonts w:eastAsia="CIDFont+F2"/>
                <w:sz w:val="28"/>
                <w:szCs w:val="28"/>
              </w:rPr>
              <w:t xml:space="preserve"> области.</w:t>
            </w:r>
            <w:r>
              <w:rPr>
                <w:rFonts w:eastAsia="CIDFont+F2"/>
                <w:sz w:val="28"/>
                <w:szCs w:val="28"/>
              </w:rPr>
              <w:t>)</w:t>
            </w:r>
            <w:r w:rsidRPr="00C35F0F">
              <w:rPr>
                <w:rFonts w:eastAsia="CIDFont+F2"/>
                <w:sz w:val="28"/>
                <w:szCs w:val="28"/>
              </w:rPr>
              <w:t xml:space="preserve"> </w:t>
            </w:r>
          </w:p>
          <w:p w14:paraId="4260BC43" w14:textId="77777777" w:rsidR="003C28F0" w:rsidRPr="00C35F0F" w:rsidRDefault="003C28F0" w:rsidP="002B2A60">
            <w:pPr>
              <w:rPr>
                <w:rFonts w:eastAsia="CIDFont+F2"/>
                <w:sz w:val="28"/>
                <w:szCs w:val="28"/>
              </w:rPr>
            </w:pPr>
            <w:r w:rsidRPr="00C35F0F">
              <w:rPr>
                <w:rFonts w:eastAsia="CIDFont+F2"/>
                <w:sz w:val="28"/>
                <w:szCs w:val="28"/>
              </w:rPr>
              <w:t>/МЭЦ</w:t>
            </w:r>
          </w:p>
          <w:p w14:paraId="14232DA2" w14:textId="77777777" w:rsidR="003C28F0" w:rsidRPr="00C35F0F" w:rsidRDefault="003C28F0" w:rsidP="002B2A60">
            <w:pPr>
              <w:rPr>
                <w:rFonts w:eastAsia="CIDFont+F1"/>
                <w:color w:val="000000"/>
                <w:sz w:val="28"/>
                <w:szCs w:val="28"/>
              </w:rPr>
            </w:pPr>
          </w:p>
        </w:tc>
        <w:tc>
          <w:tcPr>
            <w:tcW w:w="2410" w:type="dxa"/>
          </w:tcPr>
          <w:p w14:paraId="249A6AC8" w14:textId="77777777" w:rsidR="003C28F0" w:rsidRPr="00C35F0F" w:rsidRDefault="003C28F0" w:rsidP="002B2A60">
            <w:pPr>
              <w:rPr>
                <w:sz w:val="28"/>
                <w:szCs w:val="28"/>
              </w:rPr>
            </w:pPr>
            <w:r w:rsidRPr="00C35F0F">
              <w:rPr>
                <w:rFonts w:eastAsia="CIDFont+F2"/>
                <w:sz w:val="28"/>
                <w:szCs w:val="28"/>
              </w:rPr>
              <w:t>ОКТ сетчатки</w:t>
            </w:r>
          </w:p>
        </w:tc>
        <w:tc>
          <w:tcPr>
            <w:tcW w:w="5245" w:type="dxa"/>
          </w:tcPr>
          <w:p w14:paraId="52FF46B5" w14:textId="1EA1A01B" w:rsidR="003C28F0" w:rsidRPr="00C35F0F" w:rsidRDefault="00574663" w:rsidP="00574663">
            <w:pPr>
              <w:rPr>
                <w:sz w:val="28"/>
                <w:szCs w:val="28"/>
              </w:rPr>
            </w:pPr>
            <w:r>
              <w:rPr>
                <w:sz w:val="28"/>
                <w:szCs w:val="28"/>
              </w:rPr>
              <w:t>ГБУЗ «ОКБ КО»</w:t>
            </w:r>
          </w:p>
        </w:tc>
      </w:tr>
      <w:tr w:rsidR="003C28F0" w14:paraId="5E7A5C3A" w14:textId="77777777" w:rsidTr="002B2A60">
        <w:tc>
          <w:tcPr>
            <w:tcW w:w="532" w:type="dxa"/>
            <w:vMerge/>
          </w:tcPr>
          <w:p w14:paraId="44D48BB5"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094" w:type="dxa"/>
            <w:vMerge/>
          </w:tcPr>
          <w:p w14:paraId="290074C6"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410" w:type="dxa"/>
          </w:tcPr>
          <w:p w14:paraId="118C977D" w14:textId="77777777" w:rsidR="003C28F0" w:rsidRPr="00C35F0F" w:rsidRDefault="003C28F0" w:rsidP="002B2A60">
            <w:pPr>
              <w:rPr>
                <w:sz w:val="28"/>
                <w:szCs w:val="28"/>
              </w:rPr>
            </w:pPr>
            <w:r w:rsidRPr="00C35F0F">
              <w:rPr>
                <w:rFonts w:eastAsia="CIDFont+F2"/>
                <w:sz w:val="28"/>
                <w:szCs w:val="28"/>
              </w:rPr>
              <w:t>Ангиография глазного дна</w:t>
            </w:r>
          </w:p>
        </w:tc>
        <w:tc>
          <w:tcPr>
            <w:tcW w:w="5245" w:type="dxa"/>
          </w:tcPr>
          <w:p w14:paraId="599C5BCB" w14:textId="0E8F126F" w:rsidR="003C28F0" w:rsidRPr="00C35F0F" w:rsidRDefault="00574663" w:rsidP="00574663">
            <w:pPr>
              <w:rPr>
                <w:sz w:val="28"/>
                <w:szCs w:val="28"/>
              </w:rPr>
            </w:pPr>
            <w:r>
              <w:rPr>
                <w:sz w:val="28"/>
                <w:szCs w:val="28"/>
              </w:rPr>
              <w:t>ГБУЗ «ОКБ КО» о</w:t>
            </w:r>
            <w:r w:rsidR="003C28F0" w:rsidRPr="00C35F0F">
              <w:rPr>
                <w:rFonts w:eastAsia="CIDFont+F3"/>
                <w:sz w:val="28"/>
                <w:szCs w:val="28"/>
              </w:rPr>
              <w:t>тделение микрохирургии глаза</w:t>
            </w:r>
          </w:p>
        </w:tc>
      </w:tr>
      <w:tr w:rsidR="003C28F0" w14:paraId="176D1455" w14:textId="77777777" w:rsidTr="002B2A60">
        <w:tc>
          <w:tcPr>
            <w:tcW w:w="532" w:type="dxa"/>
            <w:vMerge/>
          </w:tcPr>
          <w:p w14:paraId="173102FA"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094" w:type="dxa"/>
            <w:vMerge/>
          </w:tcPr>
          <w:p w14:paraId="4E4BE57F"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410" w:type="dxa"/>
          </w:tcPr>
          <w:p w14:paraId="50B00736" w14:textId="77777777" w:rsidR="003C28F0" w:rsidRPr="00C35F0F" w:rsidRDefault="003C28F0" w:rsidP="002B2A60">
            <w:pPr>
              <w:rPr>
                <w:sz w:val="28"/>
                <w:szCs w:val="28"/>
              </w:rPr>
            </w:pPr>
            <w:r w:rsidRPr="00C35F0F">
              <w:rPr>
                <w:rFonts w:eastAsia="CIDFont+F2"/>
                <w:sz w:val="28"/>
                <w:szCs w:val="28"/>
              </w:rPr>
              <w:t xml:space="preserve">ЛКС </w:t>
            </w:r>
          </w:p>
        </w:tc>
        <w:tc>
          <w:tcPr>
            <w:tcW w:w="5245" w:type="dxa"/>
          </w:tcPr>
          <w:p w14:paraId="0C1186CD" w14:textId="7C3B49F7" w:rsidR="003C28F0" w:rsidRPr="00C35F0F" w:rsidRDefault="00574663" w:rsidP="002B2A60">
            <w:pPr>
              <w:rPr>
                <w:sz w:val="28"/>
                <w:szCs w:val="28"/>
              </w:rPr>
            </w:pPr>
            <w:r>
              <w:rPr>
                <w:sz w:val="28"/>
                <w:szCs w:val="28"/>
              </w:rPr>
              <w:t xml:space="preserve">ГБУЗ «ОКБ КО» </w:t>
            </w:r>
            <w:r w:rsidR="003C28F0" w:rsidRPr="00C35F0F">
              <w:rPr>
                <w:rFonts w:eastAsia="CIDFont+F2"/>
                <w:sz w:val="28"/>
                <w:szCs w:val="28"/>
              </w:rPr>
              <w:t>РЭЦ, кабинет диабетической ретинопатии</w:t>
            </w:r>
          </w:p>
        </w:tc>
      </w:tr>
      <w:tr w:rsidR="003C28F0" w14:paraId="4C9FD4FC" w14:textId="77777777" w:rsidTr="002B2A60">
        <w:tc>
          <w:tcPr>
            <w:tcW w:w="532" w:type="dxa"/>
            <w:vMerge/>
          </w:tcPr>
          <w:p w14:paraId="4EB1BAA6"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094" w:type="dxa"/>
            <w:vMerge/>
          </w:tcPr>
          <w:p w14:paraId="13524DDF"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410" w:type="dxa"/>
          </w:tcPr>
          <w:p w14:paraId="57821623" w14:textId="77777777" w:rsidR="003C28F0" w:rsidRPr="00C35F0F" w:rsidRDefault="003C28F0" w:rsidP="002B2A60">
            <w:pPr>
              <w:rPr>
                <w:rFonts w:eastAsia="CIDFont+F2"/>
                <w:sz w:val="28"/>
                <w:szCs w:val="28"/>
              </w:rPr>
            </w:pPr>
            <w:r w:rsidRPr="00C35F0F">
              <w:rPr>
                <w:rFonts w:eastAsia="CIDFont+F2"/>
                <w:sz w:val="28"/>
                <w:szCs w:val="28"/>
              </w:rPr>
              <w:t>Анти-VEGF</w:t>
            </w:r>
          </w:p>
        </w:tc>
        <w:tc>
          <w:tcPr>
            <w:tcW w:w="5245" w:type="dxa"/>
          </w:tcPr>
          <w:p w14:paraId="34982A69" w14:textId="29925B00" w:rsidR="003C28F0" w:rsidRPr="00C35F0F" w:rsidRDefault="003C28F0" w:rsidP="00574663">
            <w:pPr>
              <w:rPr>
                <w:rFonts w:eastAsia="CIDFont+F3"/>
                <w:sz w:val="28"/>
                <w:szCs w:val="28"/>
              </w:rPr>
            </w:pPr>
            <w:r w:rsidRPr="00C35F0F">
              <w:rPr>
                <w:sz w:val="28"/>
                <w:szCs w:val="28"/>
              </w:rPr>
              <w:t xml:space="preserve">ГБУЗ </w:t>
            </w:r>
            <w:r w:rsidR="00574663">
              <w:rPr>
                <w:sz w:val="28"/>
                <w:szCs w:val="28"/>
              </w:rPr>
              <w:t>«ОКБ КО» о</w:t>
            </w:r>
            <w:r w:rsidRPr="00C35F0F">
              <w:rPr>
                <w:rFonts w:eastAsia="CIDFont+F3"/>
                <w:sz w:val="28"/>
                <w:szCs w:val="28"/>
              </w:rPr>
              <w:t xml:space="preserve">тделение микрохирургии глаза </w:t>
            </w:r>
          </w:p>
        </w:tc>
      </w:tr>
      <w:tr w:rsidR="003C28F0" w14:paraId="2941850C" w14:textId="77777777" w:rsidTr="002B2A60">
        <w:tc>
          <w:tcPr>
            <w:tcW w:w="532" w:type="dxa"/>
            <w:vMerge/>
          </w:tcPr>
          <w:p w14:paraId="2ABAB565" w14:textId="77777777" w:rsidR="003C28F0" w:rsidRPr="00C35F0F" w:rsidRDefault="003C28F0" w:rsidP="002B2A60">
            <w:pPr>
              <w:widowControl w:val="0"/>
              <w:pBdr>
                <w:top w:val="nil"/>
                <w:left w:val="nil"/>
                <w:bottom w:val="nil"/>
                <w:right w:val="nil"/>
                <w:between w:val="nil"/>
              </w:pBdr>
              <w:spacing w:line="276" w:lineRule="auto"/>
              <w:rPr>
                <w:rFonts w:eastAsia="CIDFont+F3"/>
                <w:sz w:val="28"/>
                <w:szCs w:val="28"/>
              </w:rPr>
            </w:pPr>
          </w:p>
        </w:tc>
        <w:tc>
          <w:tcPr>
            <w:tcW w:w="2094" w:type="dxa"/>
            <w:vMerge/>
          </w:tcPr>
          <w:p w14:paraId="57CDA21B" w14:textId="77777777" w:rsidR="003C28F0" w:rsidRPr="00C35F0F" w:rsidRDefault="003C28F0" w:rsidP="002B2A60">
            <w:pPr>
              <w:widowControl w:val="0"/>
              <w:pBdr>
                <w:top w:val="nil"/>
                <w:left w:val="nil"/>
                <w:bottom w:val="nil"/>
                <w:right w:val="nil"/>
                <w:between w:val="nil"/>
              </w:pBdr>
              <w:spacing w:line="276" w:lineRule="auto"/>
              <w:rPr>
                <w:rFonts w:eastAsia="CIDFont+F3"/>
                <w:sz w:val="28"/>
                <w:szCs w:val="28"/>
              </w:rPr>
            </w:pPr>
          </w:p>
        </w:tc>
        <w:tc>
          <w:tcPr>
            <w:tcW w:w="2410" w:type="dxa"/>
          </w:tcPr>
          <w:p w14:paraId="06D0CB6A" w14:textId="77777777" w:rsidR="003C28F0" w:rsidRPr="00C35F0F" w:rsidRDefault="003C28F0" w:rsidP="002B2A60">
            <w:pPr>
              <w:rPr>
                <w:rFonts w:eastAsia="CIDFont+F2"/>
                <w:sz w:val="28"/>
                <w:szCs w:val="28"/>
              </w:rPr>
            </w:pPr>
            <w:r w:rsidRPr="00C35F0F">
              <w:rPr>
                <w:rFonts w:eastAsia="CIDFont+F2"/>
                <w:sz w:val="28"/>
                <w:szCs w:val="28"/>
              </w:rPr>
              <w:t>Витреоретинальная хирургия</w:t>
            </w:r>
          </w:p>
        </w:tc>
        <w:tc>
          <w:tcPr>
            <w:tcW w:w="5245" w:type="dxa"/>
          </w:tcPr>
          <w:p w14:paraId="131860AD" w14:textId="47C710C8" w:rsidR="003C28F0" w:rsidRPr="00C35F0F" w:rsidRDefault="003C28F0" w:rsidP="00574663">
            <w:pPr>
              <w:rPr>
                <w:rFonts w:eastAsia="CIDFont+F3"/>
                <w:sz w:val="28"/>
                <w:szCs w:val="28"/>
              </w:rPr>
            </w:pPr>
            <w:r w:rsidRPr="00C35F0F">
              <w:rPr>
                <w:sz w:val="28"/>
                <w:szCs w:val="28"/>
              </w:rPr>
              <w:t xml:space="preserve">ГБУЗ </w:t>
            </w:r>
            <w:r w:rsidR="00574663">
              <w:rPr>
                <w:sz w:val="28"/>
                <w:szCs w:val="28"/>
              </w:rPr>
              <w:t>«ОКБ КО» о</w:t>
            </w:r>
            <w:r w:rsidRPr="00C35F0F">
              <w:rPr>
                <w:rFonts w:eastAsia="CIDFont+F3"/>
                <w:sz w:val="28"/>
                <w:szCs w:val="28"/>
              </w:rPr>
              <w:t>тделение микрохирургии глаза</w:t>
            </w:r>
          </w:p>
        </w:tc>
      </w:tr>
      <w:tr w:rsidR="003C28F0" w14:paraId="45D12CF3" w14:textId="77777777" w:rsidTr="002B2A60">
        <w:tc>
          <w:tcPr>
            <w:tcW w:w="532" w:type="dxa"/>
            <w:vMerge w:val="restart"/>
          </w:tcPr>
          <w:p w14:paraId="5199D9AD" w14:textId="77777777" w:rsidR="003C28F0" w:rsidRPr="00C35F0F" w:rsidRDefault="003C28F0" w:rsidP="002B2A60">
            <w:pPr>
              <w:rPr>
                <w:sz w:val="28"/>
                <w:szCs w:val="28"/>
              </w:rPr>
            </w:pPr>
            <w:r w:rsidRPr="00C35F0F">
              <w:rPr>
                <w:sz w:val="28"/>
                <w:szCs w:val="28"/>
              </w:rPr>
              <w:t>2</w:t>
            </w:r>
          </w:p>
        </w:tc>
        <w:tc>
          <w:tcPr>
            <w:tcW w:w="2094" w:type="dxa"/>
            <w:vMerge w:val="restart"/>
          </w:tcPr>
          <w:p w14:paraId="1640A428" w14:textId="2D733C61" w:rsidR="003C28F0" w:rsidRPr="00C35F0F" w:rsidRDefault="003C28F0" w:rsidP="002B2A60">
            <w:pPr>
              <w:rPr>
                <w:rFonts w:eastAsia="CIDFont+F2"/>
                <w:color w:val="000000"/>
                <w:sz w:val="28"/>
                <w:szCs w:val="28"/>
              </w:rPr>
            </w:pPr>
            <w:r w:rsidRPr="00C35F0F">
              <w:rPr>
                <w:rFonts w:eastAsia="CIDFont+F2"/>
                <w:color w:val="000000"/>
                <w:sz w:val="28"/>
                <w:szCs w:val="28"/>
              </w:rPr>
              <w:t xml:space="preserve">кабинеты офтальмолога поликлиник (МО </w:t>
            </w:r>
            <w:r w:rsidR="00D47DA0">
              <w:rPr>
                <w:rFonts w:eastAsia="CIDFont+F2"/>
                <w:color w:val="000000"/>
                <w:sz w:val="28"/>
                <w:szCs w:val="28"/>
              </w:rPr>
              <w:t xml:space="preserve">                         </w:t>
            </w:r>
            <w:r w:rsidRPr="00C35F0F">
              <w:rPr>
                <w:rFonts w:eastAsia="CIDFont+F2"/>
                <w:color w:val="000000"/>
                <w:sz w:val="28"/>
                <w:szCs w:val="28"/>
              </w:rPr>
              <w:t>г.</w:t>
            </w:r>
            <w:r w:rsidR="00D47DA0">
              <w:rPr>
                <w:rFonts w:eastAsia="CIDFont+F2"/>
                <w:color w:val="000000"/>
                <w:sz w:val="28"/>
                <w:szCs w:val="28"/>
              </w:rPr>
              <w:t xml:space="preserve"> </w:t>
            </w:r>
            <w:proofErr w:type="spellStart"/>
            <w:proofErr w:type="gramStart"/>
            <w:r w:rsidR="00D47DA0">
              <w:rPr>
                <w:rFonts w:eastAsia="CIDFont+F2"/>
                <w:color w:val="000000"/>
                <w:sz w:val="28"/>
                <w:szCs w:val="28"/>
              </w:rPr>
              <w:t>К</w:t>
            </w:r>
            <w:r w:rsidRPr="00C35F0F">
              <w:rPr>
                <w:rFonts w:eastAsia="CIDFont+F2"/>
                <w:color w:val="000000"/>
                <w:sz w:val="28"/>
                <w:szCs w:val="28"/>
              </w:rPr>
              <w:t>алинингра</w:t>
            </w:r>
            <w:proofErr w:type="spellEnd"/>
            <w:r w:rsidR="00D47DA0">
              <w:rPr>
                <w:rFonts w:eastAsia="CIDFont+F2"/>
                <w:color w:val="000000"/>
                <w:sz w:val="28"/>
                <w:szCs w:val="28"/>
              </w:rPr>
              <w:t>-</w:t>
            </w:r>
            <w:r w:rsidRPr="00C35F0F">
              <w:rPr>
                <w:rFonts w:eastAsia="CIDFont+F2"/>
                <w:color w:val="000000"/>
                <w:sz w:val="28"/>
                <w:szCs w:val="28"/>
              </w:rPr>
              <w:t>да</w:t>
            </w:r>
            <w:proofErr w:type="gramEnd"/>
            <w:r w:rsidRPr="00C35F0F">
              <w:rPr>
                <w:rFonts w:eastAsia="CIDFont+F2"/>
                <w:color w:val="000000"/>
                <w:sz w:val="28"/>
                <w:szCs w:val="28"/>
              </w:rPr>
              <w:t>)</w:t>
            </w:r>
          </w:p>
        </w:tc>
        <w:tc>
          <w:tcPr>
            <w:tcW w:w="2410" w:type="dxa"/>
          </w:tcPr>
          <w:p w14:paraId="48E651FF" w14:textId="77777777" w:rsidR="003C28F0" w:rsidRPr="00C35F0F" w:rsidRDefault="003C28F0" w:rsidP="002B2A60">
            <w:pPr>
              <w:rPr>
                <w:sz w:val="28"/>
                <w:szCs w:val="28"/>
              </w:rPr>
            </w:pPr>
            <w:r w:rsidRPr="00C35F0F">
              <w:rPr>
                <w:rFonts w:eastAsia="CIDFont+F2"/>
                <w:sz w:val="28"/>
                <w:szCs w:val="28"/>
              </w:rPr>
              <w:t>ОКТ сетчатки</w:t>
            </w:r>
          </w:p>
        </w:tc>
        <w:tc>
          <w:tcPr>
            <w:tcW w:w="5245" w:type="dxa"/>
          </w:tcPr>
          <w:p w14:paraId="46E477B5" w14:textId="2C6D3746" w:rsidR="003C28F0" w:rsidRPr="00C35F0F" w:rsidRDefault="00B5259E" w:rsidP="002B2A60">
            <w:pPr>
              <w:rPr>
                <w:sz w:val="28"/>
                <w:szCs w:val="28"/>
              </w:rPr>
            </w:pPr>
            <w:r>
              <w:rPr>
                <w:sz w:val="28"/>
                <w:szCs w:val="28"/>
              </w:rPr>
              <w:t>ГБУЗ «ЦГКБ»</w:t>
            </w:r>
          </w:p>
        </w:tc>
      </w:tr>
      <w:tr w:rsidR="003C28F0" w14:paraId="213A9D45" w14:textId="77777777" w:rsidTr="002B2A60">
        <w:tc>
          <w:tcPr>
            <w:tcW w:w="532" w:type="dxa"/>
            <w:vMerge/>
          </w:tcPr>
          <w:p w14:paraId="04B64A16"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094" w:type="dxa"/>
            <w:vMerge/>
          </w:tcPr>
          <w:p w14:paraId="6044DF5E"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410" w:type="dxa"/>
          </w:tcPr>
          <w:p w14:paraId="4D3A0DE3" w14:textId="77777777" w:rsidR="003C28F0" w:rsidRPr="00C35F0F" w:rsidRDefault="003C28F0" w:rsidP="002B2A60">
            <w:pPr>
              <w:rPr>
                <w:sz w:val="28"/>
                <w:szCs w:val="28"/>
              </w:rPr>
            </w:pPr>
            <w:r w:rsidRPr="00C35F0F">
              <w:rPr>
                <w:rFonts w:eastAsia="CIDFont+F2"/>
                <w:sz w:val="28"/>
                <w:szCs w:val="28"/>
              </w:rPr>
              <w:t>Ангиография глазного дна</w:t>
            </w:r>
          </w:p>
        </w:tc>
        <w:tc>
          <w:tcPr>
            <w:tcW w:w="5245" w:type="dxa"/>
          </w:tcPr>
          <w:p w14:paraId="47339727" w14:textId="16BC3666" w:rsidR="003C28F0" w:rsidRPr="00C35F0F" w:rsidRDefault="003C28F0" w:rsidP="006823AA">
            <w:pPr>
              <w:rPr>
                <w:sz w:val="28"/>
                <w:szCs w:val="28"/>
              </w:rPr>
            </w:pPr>
            <w:r w:rsidRPr="00C35F0F">
              <w:rPr>
                <w:sz w:val="28"/>
                <w:szCs w:val="28"/>
              </w:rPr>
              <w:t xml:space="preserve">ГБУЗ </w:t>
            </w:r>
            <w:r w:rsidR="00574663">
              <w:rPr>
                <w:sz w:val="28"/>
                <w:szCs w:val="28"/>
              </w:rPr>
              <w:t>«ОКБ КО»</w:t>
            </w:r>
          </w:p>
        </w:tc>
      </w:tr>
      <w:tr w:rsidR="003C28F0" w14:paraId="5828AE8D" w14:textId="77777777" w:rsidTr="002B2A60">
        <w:tc>
          <w:tcPr>
            <w:tcW w:w="532" w:type="dxa"/>
            <w:vMerge/>
          </w:tcPr>
          <w:p w14:paraId="60B01B55"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094" w:type="dxa"/>
            <w:vMerge/>
          </w:tcPr>
          <w:p w14:paraId="5F157FB7"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410" w:type="dxa"/>
          </w:tcPr>
          <w:p w14:paraId="56D188A3" w14:textId="77777777" w:rsidR="003C28F0" w:rsidRPr="00C35F0F" w:rsidRDefault="003C28F0" w:rsidP="002B2A60">
            <w:pPr>
              <w:rPr>
                <w:sz w:val="28"/>
                <w:szCs w:val="28"/>
              </w:rPr>
            </w:pPr>
            <w:r w:rsidRPr="00C35F0F">
              <w:rPr>
                <w:rFonts w:eastAsia="CIDFont+F2"/>
                <w:sz w:val="28"/>
                <w:szCs w:val="28"/>
              </w:rPr>
              <w:t xml:space="preserve">ЛКС </w:t>
            </w:r>
          </w:p>
        </w:tc>
        <w:tc>
          <w:tcPr>
            <w:tcW w:w="5245" w:type="dxa"/>
          </w:tcPr>
          <w:p w14:paraId="3F73CA67" w14:textId="7ED43DFF" w:rsidR="003C28F0" w:rsidRPr="00C35F0F" w:rsidRDefault="003C28F0" w:rsidP="002B2A60">
            <w:pPr>
              <w:rPr>
                <w:sz w:val="28"/>
                <w:szCs w:val="28"/>
              </w:rPr>
            </w:pPr>
            <w:r w:rsidRPr="00C35F0F">
              <w:rPr>
                <w:sz w:val="28"/>
                <w:szCs w:val="28"/>
              </w:rPr>
              <w:t xml:space="preserve">ГБУЗ </w:t>
            </w:r>
            <w:r w:rsidR="00574663">
              <w:rPr>
                <w:sz w:val="28"/>
                <w:szCs w:val="28"/>
              </w:rPr>
              <w:t xml:space="preserve">«ОКБ КО» </w:t>
            </w:r>
            <w:r w:rsidRPr="00C35F0F">
              <w:rPr>
                <w:rFonts w:eastAsia="CIDFont+F2"/>
                <w:sz w:val="28"/>
                <w:szCs w:val="28"/>
              </w:rPr>
              <w:t>РЭЦ, кабинет диабетической ретинопатии</w:t>
            </w:r>
          </w:p>
        </w:tc>
      </w:tr>
      <w:tr w:rsidR="003C28F0" w14:paraId="733678FD" w14:textId="77777777" w:rsidTr="002B2A60">
        <w:tc>
          <w:tcPr>
            <w:tcW w:w="532" w:type="dxa"/>
            <w:vMerge/>
          </w:tcPr>
          <w:p w14:paraId="2BBD4EF6"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094" w:type="dxa"/>
            <w:vMerge/>
          </w:tcPr>
          <w:p w14:paraId="188AF0E3" w14:textId="77777777" w:rsidR="003C28F0" w:rsidRPr="00C35F0F" w:rsidRDefault="003C28F0" w:rsidP="002B2A60">
            <w:pPr>
              <w:widowControl w:val="0"/>
              <w:pBdr>
                <w:top w:val="nil"/>
                <w:left w:val="nil"/>
                <w:bottom w:val="nil"/>
                <w:right w:val="nil"/>
                <w:between w:val="nil"/>
              </w:pBdr>
              <w:spacing w:line="276" w:lineRule="auto"/>
              <w:rPr>
                <w:sz w:val="28"/>
                <w:szCs w:val="28"/>
              </w:rPr>
            </w:pPr>
          </w:p>
        </w:tc>
        <w:tc>
          <w:tcPr>
            <w:tcW w:w="2410" w:type="dxa"/>
          </w:tcPr>
          <w:p w14:paraId="2547ECD0" w14:textId="77777777" w:rsidR="003C28F0" w:rsidRPr="00C35F0F" w:rsidRDefault="003C28F0" w:rsidP="002B2A60">
            <w:pPr>
              <w:rPr>
                <w:rFonts w:eastAsia="CIDFont+F2"/>
                <w:sz w:val="28"/>
                <w:szCs w:val="28"/>
              </w:rPr>
            </w:pPr>
            <w:r w:rsidRPr="00C35F0F">
              <w:rPr>
                <w:rFonts w:eastAsia="CIDFont+F2"/>
                <w:sz w:val="28"/>
                <w:szCs w:val="28"/>
              </w:rPr>
              <w:t>Анти-VEGF</w:t>
            </w:r>
          </w:p>
        </w:tc>
        <w:tc>
          <w:tcPr>
            <w:tcW w:w="5245" w:type="dxa"/>
          </w:tcPr>
          <w:p w14:paraId="5354B1D1" w14:textId="0C03FA58" w:rsidR="003C28F0" w:rsidRPr="00C35F0F" w:rsidRDefault="00B5259E" w:rsidP="002B2A60">
            <w:pPr>
              <w:rPr>
                <w:rFonts w:eastAsia="CIDFont+F3"/>
                <w:sz w:val="28"/>
                <w:szCs w:val="28"/>
              </w:rPr>
            </w:pPr>
            <w:r>
              <w:rPr>
                <w:sz w:val="28"/>
                <w:szCs w:val="28"/>
              </w:rPr>
              <w:t>ГБУЗ «ЦГКБ»</w:t>
            </w:r>
          </w:p>
        </w:tc>
      </w:tr>
      <w:tr w:rsidR="003C28F0" w14:paraId="3D30CB61" w14:textId="77777777" w:rsidTr="002B2A60">
        <w:tc>
          <w:tcPr>
            <w:tcW w:w="532" w:type="dxa"/>
            <w:vMerge/>
          </w:tcPr>
          <w:p w14:paraId="0BCC687E" w14:textId="77777777" w:rsidR="003C28F0" w:rsidRPr="00C35F0F" w:rsidRDefault="003C28F0" w:rsidP="002B2A60">
            <w:pPr>
              <w:widowControl w:val="0"/>
              <w:pBdr>
                <w:top w:val="nil"/>
                <w:left w:val="nil"/>
                <w:bottom w:val="nil"/>
                <w:right w:val="nil"/>
                <w:between w:val="nil"/>
              </w:pBdr>
              <w:spacing w:line="276" w:lineRule="auto"/>
              <w:rPr>
                <w:rFonts w:eastAsia="CIDFont+F3"/>
                <w:sz w:val="28"/>
                <w:szCs w:val="28"/>
              </w:rPr>
            </w:pPr>
          </w:p>
        </w:tc>
        <w:tc>
          <w:tcPr>
            <w:tcW w:w="2094" w:type="dxa"/>
            <w:vMerge/>
          </w:tcPr>
          <w:p w14:paraId="3BD15083" w14:textId="77777777" w:rsidR="003C28F0" w:rsidRPr="00C35F0F" w:rsidRDefault="003C28F0" w:rsidP="002B2A60">
            <w:pPr>
              <w:widowControl w:val="0"/>
              <w:pBdr>
                <w:top w:val="nil"/>
                <w:left w:val="nil"/>
                <w:bottom w:val="nil"/>
                <w:right w:val="nil"/>
                <w:between w:val="nil"/>
              </w:pBdr>
              <w:spacing w:line="276" w:lineRule="auto"/>
              <w:rPr>
                <w:rFonts w:eastAsia="CIDFont+F3"/>
                <w:sz w:val="28"/>
                <w:szCs w:val="28"/>
              </w:rPr>
            </w:pPr>
          </w:p>
        </w:tc>
        <w:tc>
          <w:tcPr>
            <w:tcW w:w="2410" w:type="dxa"/>
          </w:tcPr>
          <w:p w14:paraId="680A87E8" w14:textId="77777777" w:rsidR="003C28F0" w:rsidRPr="00C35F0F" w:rsidRDefault="003C28F0" w:rsidP="002B2A60">
            <w:pPr>
              <w:rPr>
                <w:rFonts w:eastAsia="CIDFont+F2"/>
                <w:sz w:val="28"/>
                <w:szCs w:val="28"/>
              </w:rPr>
            </w:pPr>
            <w:r w:rsidRPr="00C35F0F">
              <w:rPr>
                <w:rFonts w:eastAsia="CIDFont+F2"/>
                <w:sz w:val="28"/>
                <w:szCs w:val="28"/>
              </w:rPr>
              <w:t>Витреоретинальная хирургия</w:t>
            </w:r>
          </w:p>
        </w:tc>
        <w:tc>
          <w:tcPr>
            <w:tcW w:w="5245" w:type="dxa"/>
          </w:tcPr>
          <w:p w14:paraId="770CB2B5" w14:textId="67EE7C30" w:rsidR="003C28F0" w:rsidRPr="00C35F0F" w:rsidRDefault="003C28F0" w:rsidP="00B5259E">
            <w:pPr>
              <w:rPr>
                <w:rFonts w:eastAsia="CIDFont+F3"/>
                <w:sz w:val="28"/>
                <w:szCs w:val="28"/>
              </w:rPr>
            </w:pPr>
            <w:r w:rsidRPr="00C35F0F">
              <w:rPr>
                <w:sz w:val="28"/>
                <w:szCs w:val="28"/>
              </w:rPr>
              <w:t xml:space="preserve">ГБУЗ </w:t>
            </w:r>
            <w:r w:rsidR="00B5259E">
              <w:rPr>
                <w:sz w:val="28"/>
                <w:szCs w:val="28"/>
              </w:rPr>
              <w:t>«ОКБ КО» о</w:t>
            </w:r>
            <w:r w:rsidRPr="00C35F0F">
              <w:rPr>
                <w:rFonts w:eastAsia="CIDFont+F3"/>
                <w:sz w:val="28"/>
                <w:szCs w:val="28"/>
              </w:rPr>
              <w:t>тделение микрохирургии глаза</w:t>
            </w:r>
          </w:p>
        </w:tc>
      </w:tr>
    </w:tbl>
    <w:p w14:paraId="66DBD754" w14:textId="77777777" w:rsidR="003C28F0" w:rsidRDefault="003C28F0" w:rsidP="000A4032">
      <w:pPr>
        <w:rPr>
          <w:rFonts w:eastAsia="CIDFont+F2"/>
          <w:bCs/>
          <w:sz w:val="28"/>
          <w:szCs w:val="28"/>
        </w:rPr>
      </w:pPr>
    </w:p>
    <w:p w14:paraId="00D0A3EA" w14:textId="77777777" w:rsidR="00FA350C" w:rsidRDefault="00FA350C" w:rsidP="000A4032">
      <w:pPr>
        <w:rPr>
          <w:rFonts w:eastAsia="CIDFont+F2"/>
          <w:bCs/>
          <w:sz w:val="28"/>
          <w:szCs w:val="28"/>
        </w:rPr>
      </w:pPr>
    </w:p>
    <w:p w14:paraId="0FA7BAC5" w14:textId="77777777" w:rsidR="00B5259E" w:rsidRDefault="00B5259E" w:rsidP="000A4032">
      <w:pPr>
        <w:rPr>
          <w:rFonts w:eastAsia="CIDFont+F2"/>
          <w:bCs/>
          <w:sz w:val="28"/>
          <w:szCs w:val="28"/>
        </w:rPr>
      </w:pPr>
    </w:p>
    <w:p w14:paraId="30B4BEE8" w14:textId="77777777" w:rsidR="00B5259E" w:rsidRDefault="00B5259E" w:rsidP="000A4032">
      <w:pPr>
        <w:rPr>
          <w:rFonts w:eastAsia="CIDFont+F2"/>
          <w:bCs/>
          <w:sz w:val="28"/>
          <w:szCs w:val="28"/>
        </w:rPr>
      </w:pPr>
    </w:p>
    <w:p w14:paraId="729A6D2B" w14:textId="77777777" w:rsidR="00B5259E" w:rsidRDefault="00B5259E" w:rsidP="000A4032">
      <w:pPr>
        <w:rPr>
          <w:rFonts w:eastAsia="CIDFont+F2"/>
          <w:bCs/>
          <w:sz w:val="28"/>
          <w:szCs w:val="28"/>
        </w:rPr>
        <w:sectPr w:rsidR="00B5259E" w:rsidSect="000D59CD">
          <w:pgSz w:w="11906" w:h="16838"/>
          <w:pgMar w:top="567" w:right="567" w:bottom="1134" w:left="1134" w:header="709" w:footer="709" w:gutter="0"/>
          <w:pgNumType w:start="1"/>
          <w:cols w:space="720"/>
          <w:titlePg/>
          <w:docGrid w:linePitch="326"/>
        </w:sectPr>
      </w:pPr>
    </w:p>
    <w:p w14:paraId="210C8B9F" w14:textId="0C960715" w:rsidR="00B5259E" w:rsidRDefault="00B5259E" w:rsidP="000A4032">
      <w:pPr>
        <w:rPr>
          <w:rFonts w:eastAsia="CIDFont+F2"/>
          <w:bCs/>
          <w:sz w:val="28"/>
          <w:szCs w:val="28"/>
        </w:rPr>
      </w:pPr>
    </w:p>
    <w:p w14:paraId="0E0A12AF" w14:textId="788CF4FB" w:rsidR="004038CB" w:rsidRDefault="008116C4">
      <w:pPr>
        <w:ind w:left="4820"/>
        <w:jc w:val="center"/>
        <w:rPr>
          <w:sz w:val="28"/>
          <w:szCs w:val="28"/>
        </w:rPr>
      </w:pPr>
      <w:r>
        <w:rPr>
          <w:sz w:val="28"/>
          <w:szCs w:val="28"/>
        </w:rPr>
        <w:t xml:space="preserve">Приложение № </w:t>
      </w:r>
      <w:r w:rsidR="00052E1A">
        <w:rPr>
          <w:sz w:val="28"/>
          <w:szCs w:val="28"/>
        </w:rPr>
        <w:t>12</w:t>
      </w:r>
    </w:p>
    <w:p w14:paraId="337B7494" w14:textId="3EB73592" w:rsidR="004038CB" w:rsidRDefault="00DC1599">
      <w:pPr>
        <w:ind w:left="4820"/>
        <w:jc w:val="center"/>
        <w:rPr>
          <w:sz w:val="28"/>
          <w:szCs w:val="28"/>
        </w:rPr>
      </w:pPr>
      <w:r>
        <w:rPr>
          <w:sz w:val="28"/>
          <w:szCs w:val="28"/>
        </w:rPr>
        <w:t xml:space="preserve">к </w:t>
      </w:r>
      <w:r w:rsidR="00014EB9">
        <w:rPr>
          <w:sz w:val="28"/>
          <w:szCs w:val="28"/>
        </w:rPr>
        <w:t>п</w:t>
      </w:r>
      <w:r>
        <w:rPr>
          <w:sz w:val="28"/>
          <w:szCs w:val="28"/>
        </w:rPr>
        <w:t>риказу Министерства здравоохранения</w:t>
      </w:r>
    </w:p>
    <w:p w14:paraId="223423AA" w14:textId="77777777" w:rsidR="004038CB" w:rsidRDefault="00DC1599">
      <w:pPr>
        <w:ind w:left="4820"/>
        <w:jc w:val="center"/>
        <w:rPr>
          <w:sz w:val="28"/>
          <w:szCs w:val="28"/>
        </w:rPr>
      </w:pPr>
      <w:r>
        <w:rPr>
          <w:sz w:val="28"/>
          <w:szCs w:val="28"/>
        </w:rPr>
        <w:t>Калининградской области</w:t>
      </w:r>
    </w:p>
    <w:p w14:paraId="4548F8B0" w14:textId="77777777" w:rsidR="004038CB" w:rsidRDefault="00DC1599">
      <w:pPr>
        <w:ind w:left="3969" w:firstLine="708"/>
        <w:jc w:val="center"/>
        <w:rPr>
          <w:sz w:val="28"/>
          <w:szCs w:val="28"/>
        </w:rPr>
      </w:pPr>
      <w:r>
        <w:rPr>
          <w:sz w:val="28"/>
          <w:szCs w:val="28"/>
        </w:rPr>
        <w:t>от ____________№__________</w:t>
      </w:r>
    </w:p>
    <w:p w14:paraId="1B79602A" w14:textId="77777777" w:rsidR="004038CB" w:rsidRDefault="004038CB">
      <w:pPr>
        <w:ind w:firstLine="709"/>
        <w:jc w:val="center"/>
        <w:rPr>
          <w:b/>
          <w:sz w:val="28"/>
          <w:szCs w:val="28"/>
        </w:rPr>
      </w:pPr>
    </w:p>
    <w:p w14:paraId="1A6AF823" w14:textId="77777777" w:rsidR="004038CB" w:rsidRDefault="00DC1599" w:rsidP="00014EB9">
      <w:pPr>
        <w:jc w:val="center"/>
        <w:rPr>
          <w:b/>
          <w:sz w:val="28"/>
          <w:szCs w:val="28"/>
        </w:rPr>
      </w:pPr>
      <w:r>
        <w:rPr>
          <w:b/>
          <w:sz w:val="28"/>
          <w:szCs w:val="28"/>
        </w:rPr>
        <w:t>П Е Р Е Ч Е Н Ь</w:t>
      </w:r>
    </w:p>
    <w:p w14:paraId="14BE1821" w14:textId="7FDB1617" w:rsidR="004038CB" w:rsidRDefault="00DC1599" w:rsidP="00014EB9">
      <w:pPr>
        <w:jc w:val="center"/>
        <w:rPr>
          <w:b/>
          <w:sz w:val="28"/>
          <w:szCs w:val="28"/>
        </w:rPr>
      </w:pPr>
      <w:r>
        <w:rPr>
          <w:b/>
          <w:sz w:val="28"/>
          <w:szCs w:val="28"/>
        </w:rPr>
        <w:t>медицинских организаций</w:t>
      </w:r>
      <w:r w:rsidR="00F00334">
        <w:rPr>
          <w:b/>
          <w:sz w:val="28"/>
          <w:szCs w:val="28"/>
        </w:rPr>
        <w:t>,</w:t>
      </w:r>
      <w:r>
        <w:rPr>
          <w:b/>
          <w:sz w:val="28"/>
          <w:szCs w:val="28"/>
        </w:rPr>
        <w:t xml:space="preserve"> в составе которых организуется и функционирует кабинет «Школа для пациентов с сахарным диабетом»</w:t>
      </w:r>
    </w:p>
    <w:p w14:paraId="5BB0736B" w14:textId="77777777" w:rsidR="004038CB" w:rsidRDefault="004038CB">
      <w:pPr>
        <w:spacing w:after="160"/>
        <w:jc w:val="center"/>
        <w:rPr>
          <w:sz w:val="26"/>
          <w:szCs w:val="26"/>
        </w:rPr>
      </w:pPr>
    </w:p>
    <w:tbl>
      <w:tblPr>
        <w:tblStyle w:val="ab"/>
        <w:tblW w:w="984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
        <w:gridCol w:w="9329"/>
      </w:tblGrid>
      <w:tr w:rsidR="004038CB" w14:paraId="4D10D256" w14:textId="77777777" w:rsidTr="00014EB9">
        <w:trPr>
          <w:trHeight w:val="562"/>
        </w:trPr>
        <w:tc>
          <w:tcPr>
            <w:tcW w:w="519" w:type="dxa"/>
            <w:shd w:val="clear" w:color="auto" w:fill="auto"/>
          </w:tcPr>
          <w:p w14:paraId="1B48AA03" w14:textId="77777777" w:rsidR="004038CB" w:rsidRDefault="00DC1599">
            <w:pPr>
              <w:jc w:val="center"/>
              <w:rPr>
                <w:sz w:val="28"/>
                <w:szCs w:val="28"/>
              </w:rPr>
            </w:pPr>
            <w:r>
              <w:rPr>
                <w:sz w:val="28"/>
                <w:szCs w:val="28"/>
              </w:rPr>
              <w:t>№ п/п</w:t>
            </w:r>
          </w:p>
        </w:tc>
        <w:tc>
          <w:tcPr>
            <w:tcW w:w="9329" w:type="dxa"/>
            <w:shd w:val="clear" w:color="auto" w:fill="auto"/>
          </w:tcPr>
          <w:p w14:paraId="4DAEFC45" w14:textId="77777777" w:rsidR="004038CB" w:rsidRDefault="00DC1599">
            <w:pPr>
              <w:jc w:val="center"/>
              <w:rPr>
                <w:sz w:val="28"/>
                <w:szCs w:val="28"/>
              </w:rPr>
            </w:pPr>
            <w:r>
              <w:rPr>
                <w:sz w:val="28"/>
                <w:szCs w:val="28"/>
              </w:rPr>
              <w:t>Наименование медицинской организации</w:t>
            </w:r>
          </w:p>
        </w:tc>
      </w:tr>
      <w:tr w:rsidR="004038CB" w14:paraId="2D8FC620" w14:textId="77777777" w:rsidTr="00014EB9">
        <w:tc>
          <w:tcPr>
            <w:tcW w:w="519" w:type="dxa"/>
            <w:shd w:val="clear" w:color="auto" w:fill="auto"/>
          </w:tcPr>
          <w:p w14:paraId="1961FCF8" w14:textId="77777777" w:rsidR="004038CB" w:rsidRDefault="00DC1599">
            <w:pPr>
              <w:jc w:val="center"/>
              <w:rPr>
                <w:sz w:val="28"/>
                <w:szCs w:val="28"/>
              </w:rPr>
            </w:pPr>
            <w:r>
              <w:rPr>
                <w:sz w:val="28"/>
                <w:szCs w:val="28"/>
              </w:rPr>
              <w:t>1</w:t>
            </w:r>
          </w:p>
        </w:tc>
        <w:tc>
          <w:tcPr>
            <w:tcW w:w="9329" w:type="dxa"/>
            <w:shd w:val="clear" w:color="auto" w:fill="auto"/>
          </w:tcPr>
          <w:p w14:paraId="5F3273C2" w14:textId="77777777" w:rsidR="004038CB" w:rsidRDefault="00DC1599">
            <w:pPr>
              <w:jc w:val="both"/>
              <w:rPr>
                <w:sz w:val="28"/>
                <w:szCs w:val="28"/>
              </w:rPr>
            </w:pPr>
            <w:r>
              <w:rPr>
                <w:sz w:val="28"/>
                <w:szCs w:val="28"/>
              </w:rPr>
              <w:t>Государственное бюджетное учреждение здравоохранения (далее – ГБУЗ) Калининградской области «Городская больница № 2»</w:t>
            </w:r>
          </w:p>
        </w:tc>
      </w:tr>
      <w:tr w:rsidR="004038CB" w14:paraId="51A8A713" w14:textId="77777777" w:rsidTr="00014EB9">
        <w:tc>
          <w:tcPr>
            <w:tcW w:w="519" w:type="dxa"/>
            <w:shd w:val="clear" w:color="auto" w:fill="auto"/>
          </w:tcPr>
          <w:p w14:paraId="7FB07BA2" w14:textId="77777777" w:rsidR="004038CB" w:rsidRDefault="00DC1599">
            <w:pPr>
              <w:jc w:val="center"/>
              <w:rPr>
                <w:sz w:val="28"/>
                <w:szCs w:val="28"/>
              </w:rPr>
            </w:pPr>
            <w:r>
              <w:rPr>
                <w:sz w:val="28"/>
                <w:szCs w:val="28"/>
              </w:rPr>
              <w:t>2</w:t>
            </w:r>
          </w:p>
        </w:tc>
        <w:tc>
          <w:tcPr>
            <w:tcW w:w="9329" w:type="dxa"/>
            <w:shd w:val="clear" w:color="auto" w:fill="auto"/>
          </w:tcPr>
          <w:p w14:paraId="3083F707" w14:textId="77777777" w:rsidR="004038CB" w:rsidRDefault="00DC1599">
            <w:pPr>
              <w:rPr>
                <w:sz w:val="28"/>
                <w:szCs w:val="28"/>
              </w:rPr>
            </w:pPr>
            <w:r>
              <w:rPr>
                <w:sz w:val="28"/>
                <w:szCs w:val="28"/>
              </w:rPr>
              <w:t>ГБУЗ Калининградской области «Городская больница № 4»</w:t>
            </w:r>
          </w:p>
        </w:tc>
      </w:tr>
      <w:tr w:rsidR="004038CB" w14:paraId="42FAC1ED" w14:textId="77777777" w:rsidTr="00014EB9">
        <w:tc>
          <w:tcPr>
            <w:tcW w:w="519" w:type="dxa"/>
            <w:shd w:val="clear" w:color="auto" w:fill="auto"/>
          </w:tcPr>
          <w:p w14:paraId="4E1E7472" w14:textId="77777777" w:rsidR="004038CB" w:rsidRDefault="00DC1599">
            <w:pPr>
              <w:jc w:val="center"/>
              <w:rPr>
                <w:sz w:val="28"/>
                <w:szCs w:val="28"/>
              </w:rPr>
            </w:pPr>
            <w:r>
              <w:rPr>
                <w:sz w:val="28"/>
                <w:szCs w:val="28"/>
              </w:rPr>
              <w:t>3</w:t>
            </w:r>
          </w:p>
        </w:tc>
        <w:tc>
          <w:tcPr>
            <w:tcW w:w="9329" w:type="dxa"/>
            <w:shd w:val="clear" w:color="auto" w:fill="auto"/>
          </w:tcPr>
          <w:p w14:paraId="01660C84" w14:textId="77777777" w:rsidR="004038CB" w:rsidRDefault="00DC1599">
            <w:pPr>
              <w:rPr>
                <w:sz w:val="28"/>
                <w:szCs w:val="28"/>
              </w:rPr>
            </w:pPr>
            <w:r>
              <w:rPr>
                <w:sz w:val="28"/>
                <w:szCs w:val="28"/>
              </w:rPr>
              <w:t>ГБУЗ Калининградской области «Центральная городская клиническая больница»</w:t>
            </w:r>
          </w:p>
        </w:tc>
      </w:tr>
      <w:tr w:rsidR="004038CB" w14:paraId="243542C5" w14:textId="77777777" w:rsidTr="00014EB9">
        <w:tc>
          <w:tcPr>
            <w:tcW w:w="519" w:type="dxa"/>
            <w:shd w:val="clear" w:color="auto" w:fill="auto"/>
          </w:tcPr>
          <w:p w14:paraId="28EE6DC1" w14:textId="77777777" w:rsidR="004038CB" w:rsidRDefault="00DC1599">
            <w:pPr>
              <w:jc w:val="center"/>
              <w:rPr>
                <w:sz w:val="28"/>
                <w:szCs w:val="28"/>
              </w:rPr>
            </w:pPr>
            <w:r>
              <w:rPr>
                <w:sz w:val="28"/>
                <w:szCs w:val="28"/>
              </w:rPr>
              <w:t>4</w:t>
            </w:r>
          </w:p>
        </w:tc>
        <w:tc>
          <w:tcPr>
            <w:tcW w:w="9329" w:type="dxa"/>
            <w:shd w:val="clear" w:color="auto" w:fill="auto"/>
          </w:tcPr>
          <w:p w14:paraId="5DF53D15" w14:textId="77777777" w:rsidR="004038CB" w:rsidRDefault="00DC1599">
            <w:pPr>
              <w:rPr>
                <w:sz w:val="28"/>
                <w:szCs w:val="28"/>
              </w:rPr>
            </w:pPr>
            <w:r>
              <w:rPr>
                <w:sz w:val="28"/>
                <w:szCs w:val="28"/>
              </w:rPr>
              <w:t>ГБУЗ Калининградской области «Межрайонная больница № 1»</w:t>
            </w:r>
          </w:p>
        </w:tc>
      </w:tr>
      <w:tr w:rsidR="004038CB" w14:paraId="135EBD1E" w14:textId="77777777" w:rsidTr="00014EB9">
        <w:tc>
          <w:tcPr>
            <w:tcW w:w="519" w:type="dxa"/>
            <w:shd w:val="clear" w:color="auto" w:fill="auto"/>
          </w:tcPr>
          <w:p w14:paraId="2A4F47E0" w14:textId="77777777" w:rsidR="004038CB" w:rsidRDefault="00DC1599">
            <w:pPr>
              <w:jc w:val="center"/>
              <w:rPr>
                <w:sz w:val="28"/>
                <w:szCs w:val="28"/>
              </w:rPr>
            </w:pPr>
            <w:r>
              <w:rPr>
                <w:sz w:val="28"/>
                <w:szCs w:val="28"/>
              </w:rPr>
              <w:t>5</w:t>
            </w:r>
          </w:p>
        </w:tc>
        <w:tc>
          <w:tcPr>
            <w:tcW w:w="9329" w:type="dxa"/>
            <w:shd w:val="clear" w:color="auto" w:fill="auto"/>
          </w:tcPr>
          <w:p w14:paraId="3E851AB7" w14:textId="77777777" w:rsidR="004038CB" w:rsidRDefault="00DC1599">
            <w:pPr>
              <w:rPr>
                <w:sz w:val="28"/>
                <w:szCs w:val="28"/>
              </w:rPr>
            </w:pPr>
            <w:r>
              <w:rPr>
                <w:sz w:val="28"/>
                <w:szCs w:val="28"/>
              </w:rPr>
              <w:t>ГБУЗ Калининградской области «Гурьевская центральная районная больница»</w:t>
            </w:r>
          </w:p>
        </w:tc>
      </w:tr>
      <w:tr w:rsidR="004038CB" w14:paraId="4DB0F22E" w14:textId="77777777" w:rsidTr="00014EB9">
        <w:tc>
          <w:tcPr>
            <w:tcW w:w="519" w:type="dxa"/>
            <w:shd w:val="clear" w:color="auto" w:fill="auto"/>
          </w:tcPr>
          <w:p w14:paraId="3489EB2F" w14:textId="77777777" w:rsidR="004038CB" w:rsidRDefault="00DC1599">
            <w:pPr>
              <w:jc w:val="center"/>
              <w:rPr>
                <w:sz w:val="28"/>
                <w:szCs w:val="28"/>
              </w:rPr>
            </w:pPr>
            <w:r>
              <w:rPr>
                <w:sz w:val="28"/>
                <w:szCs w:val="28"/>
              </w:rPr>
              <w:t>6</w:t>
            </w:r>
          </w:p>
        </w:tc>
        <w:tc>
          <w:tcPr>
            <w:tcW w:w="9329" w:type="dxa"/>
            <w:shd w:val="clear" w:color="auto" w:fill="auto"/>
          </w:tcPr>
          <w:p w14:paraId="2A104843" w14:textId="77777777" w:rsidR="004038CB" w:rsidRDefault="00DC1599">
            <w:pPr>
              <w:rPr>
                <w:sz w:val="28"/>
                <w:szCs w:val="28"/>
              </w:rPr>
            </w:pPr>
            <w:r>
              <w:rPr>
                <w:sz w:val="28"/>
                <w:szCs w:val="28"/>
              </w:rPr>
              <w:t>ГБУЗ Калининградской области «Городская больница № 3»</w:t>
            </w:r>
          </w:p>
        </w:tc>
      </w:tr>
      <w:tr w:rsidR="004038CB" w14:paraId="659FB223" w14:textId="77777777" w:rsidTr="00014EB9">
        <w:tc>
          <w:tcPr>
            <w:tcW w:w="519" w:type="dxa"/>
            <w:shd w:val="clear" w:color="auto" w:fill="auto"/>
          </w:tcPr>
          <w:p w14:paraId="18479F43" w14:textId="77777777" w:rsidR="004038CB" w:rsidRDefault="00DC1599">
            <w:pPr>
              <w:jc w:val="center"/>
              <w:rPr>
                <w:sz w:val="28"/>
                <w:szCs w:val="28"/>
              </w:rPr>
            </w:pPr>
            <w:r>
              <w:rPr>
                <w:sz w:val="28"/>
                <w:szCs w:val="28"/>
              </w:rPr>
              <w:t>7</w:t>
            </w:r>
          </w:p>
        </w:tc>
        <w:tc>
          <w:tcPr>
            <w:tcW w:w="9329" w:type="dxa"/>
            <w:shd w:val="clear" w:color="auto" w:fill="auto"/>
          </w:tcPr>
          <w:p w14:paraId="0EB58AEF" w14:textId="77777777" w:rsidR="004038CB" w:rsidRDefault="00DC1599">
            <w:pPr>
              <w:rPr>
                <w:sz w:val="28"/>
                <w:szCs w:val="28"/>
              </w:rPr>
            </w:pPr>
            <w:r>
              <w:rPr>
                <w:sz w:val="28"/>
                <w:szCs w:val="28"/>
              </w:rPr>
              <w:t>ГБУЗ Калининградской области «Советская центральная районная больница»</w:t>
            </w:r>
          </w:p>
        </w:tc>
      </w:tr>
      <w:tr w:rsidR="004038CB" w14:paraId="42C82324" w14:textId="77777777" w:rsidTr="00014EB9">
        <w:tc>
          <w:tcPr>
            <w:tcW w:w="519" w:type="dxa"/>
            <w:shd w:val="clear" w:color="auto" w:fill="auto"/>
          </w:tcPr>
          <w:p w14:paraId="3A81D536" w14:textId="77777777" w:rsidR="004038CB" w:rsidRDefault="00DC1599">
            <w:pPr>
              <w:jc w:val="center"/>
              <w:rPr>
                <w:sz w:val="28"/>
                <w:szCs w:val="28"/>
              </w:rPr>
            </w:pPr>
            <w:r>
              <w:rPr>
                <w:sz w:val="28"/>
                <w:szCs w:val="28"/>
              </w:rPr>
              <w:t>8</w:t>
            </w:r>
          </w:p>
        </w:tc>
        <w:tc>
          <w:tcPr>
            <w:tcW w:w="9329" w:type="dxa"/>
            <w:shd w:val="clear" w:color="auto" w:fill="auto"/>
          </w:tcPr>
          <w:p w14:paraId="21DD530F" w14:textId="77777777" w:rsidR="004038CB" w:rsidRDefault="00DC1599">
            <w:pPr>
              <w:rPr>
                <w:sz w:val="28"/>
                <w:szCs w:val="28"/>
              </w:rPr>
            </w:pPr>
            <w:r>
              <w:rPr>
                <w:sz w:val="28"/>
                <w:szCs w:val="28"/>
              </w:rPr>
              <w:t>ГБУЗ Калининградской области «Черняховская центральная районная больница»</w:t>
            </w:r>
          </w:p>
        </w:tc>
      </w:tr>
      <w:tr w:rsidR="004038CB" w14:paraId="08586E2C" w14:textId="77777777" w:rsidTr="00014EB9">
        <w:tc>
          <w:tcPr>
            <w:tcW w:w="519" w:type="dxa"/>
            <w:shd w:val="clear" w:color="auto" w:fill="auto"/>
          </w:tcPr>
          <w:p w14:paraId="12F8FADE" w14:textId="77777777" w:rsidR="004038CB" w:rsidRDefault="00DC1599">
            <w:pPr>
              <w:jc w:val="center"/>
              <w:rPr>
                <w:sz w:val="28"/>
                <w:szCs w:val="28"/>
              </w:rPr>
            </w:pPr>
            <w:r>
              <w:rPr>
                <w:sz w:val="28"/>
                <w:szCs w:val="28"/>
              </w:rPr>
              <w:t>9</w:t>
            </w:r>
          </w:p>
        </w:tc>
        <w:tc>
          <w:tcPr>
            <w:tcW w:w="9329" w:type="dxa"/>
            <w:shd w:val="clear" w:color="auto" w:fill="auto"/>
          </w:tcPr>
          <w:p w14:paraId="74BCC181" w14:textId="77777777" w:rsidR="004038CB" w:rsidRDefault="00DC1599">
            <w:pPr>
              <w:rPr>
                <w:sz w:val="28"/>
                <w:szCs w:val="28"/>
              </w:rPr>
            </w:pPr>
            <w:r>
              <w:rPr>
                <w:sz w:val="28"/>
                <w:szCs w:val="28"/>
              </w:rPr>
              <w:t>ГБУЗ «Областная клиническая больница Калининградской области»</w:t>
            </w:r>
          </w:p>
        </w:tc>
      </w:tr>
      <w:tr w:rsidR="004038CB" w14:paraId="2BCDDD48" w14:textId="77777777" w:rsidTr="00014EB9">
        <w:tc>
          <w:tcPr>
            <w:tcW w:w="519" w:type="dxa"/>
            <w:shd w:val="clear" w:color="auto" w:fill="auto"/>
          </w:tcPr>
          <w:p w14:paraId="43874EA6" w14:textId="77777777" w:rsidR="004038CB" w:rsidRDefault="00DC1599">
            <w:pPr>
              <w:jc w:val="center"/>
              <w:rPr>
                <w:sz w:val="28"/>
                <w:szCs w:val="28"/>
              </w:rPr>
            </w:pPr>
            <w:r>
              <w:rPr>
                <w:sz w:val="28"/>
                <w:szCs w:val="28"/>
              </w:rPr>
              <w:t>10</w:t>
            </w:r>
          </w:p>
        </w:tc>
        <w:tc>
          <w:tcPr>
            <w:tcW w:w="9329" w:type="dxa"/>
            <w:shd w:val="clear" w:color="auto" w:fill="auto"/>
          </w:tcPr>
          <w:p w14:paraId="38E106C7" w14:textId="77777777" w:rsidR="004038CB" w:rsidRDefault="00DC1599">
            <w:pPr>
              <w:rPr>
                <w:sz w:val="28"/>
                <w:szCs w:val="28"/>
              </w:rPr>
            </w:pPr>
            <w:r>
              <w:rPr>
                <w:sz w:val="28"/>
                <w:szCs w:val="28"/>
              </w:rPr>
              <w:t xml:space="preserve">ГБУЗ «Центр общественного здоровья и медицинской профилактики Калининградской области» </w:t>
            </w:r>
          </w:p>
        </w:tc>
      </w:tr>
      <w:tr w:rsidR="00E57D75" w14:paraId="0ECDE852" w14:textId="77777777" w:rsidTr="00014EB9">
        <w:tc>
          <w:tcPr>
            <w:tcW w:w="519" w:type="dxa"/>
            <w:shd w:val="clear" w:color="auto" w:fill="auto"/>
          </w:tcPr>
          <w:p w14:paraId="2577BC07" w14:textId="0C563994" w:rsidR="00E57D75" w:rsidRDefault="00E57D75" w:rsidP="00C26D35">
            <w:pPr>
              <w:jc w:val="center"/>
              <w:rPr>
                <w:sz w:val="28"/>
                <w:szCs w:val="28"/>
              </w:rPr>
            </w:pPr>
            <w:r>
              <w:rPr>
                <w:sz w:val="28"/>
                <w:szCs w:val="28"/>
              </w:rPr>
              <w:t>11</w:t>
            </w:r>
          </w:p>
        </w:tc>
        <w:tc>
          <w:tcPr>
            <w:tcW w:w="9329" w:type="dxa"/>
            <w:shd w:val="clear" w:color="auto" w:fill="auto"/>
          </w:tcPr>
          <w:p w14:paraId="7D750F03" w14:textId="2435F3CB" w:rsidR="00E57D75" w:rsidRDefault="00E57D75">
            <w:pPr>
              <w:rPr>
                <w:sz w:val="28"/>
                <w:szCs w:val="28"/>
              </w:rPr>
            </w:pPr>
            <w:r>
              <w:rPr>
                <w:sz w:val="28"/>
                <w:szCs w:val="28"/>
              </w:rPr>
              <w:t>ГБУЗ «Детская областная больница Калининградской области»</w:t>
            </w:r>
          </w:p>
        </w:tc>
      </w:tr>
      <w:tr w:rsidR="00E57D75" w14:paraId="183CD8E7" w14:textId="77777777" w:rsidTr="00014EB9">
        <w:tc>
          <w:tcPr>
            <w:tcW w:w="519" w:type="dxa"/>
            <w:shd w:val="clear" w:color="auto" w:fill="auto"/>
          </w:tcPr>
          <w:p w14:paraId="750BD46C" w14:textId="7159CC77" w:rsidR="00E57D75" w:rsidRDefault="00E57D75" w:rsidP="00E57D75">
            <w:pPr>
              <w:jc w:val="center"/>
              <w:rPr>
                <w:sz w:val="28"/>
                <w:szCs w:val="28"/>
              </w:rPr>
            </w:pPr>
            <w:r>
              <w:rPr>
                <w:sz w:val="28"/>
                <w:szCs w:val="28"/>
              </w:rPr>
              <w:t>12</w:t>
            </w:r>
          </w:p>
        </w:tc>
        <w:tc>
          <w:tcPr>
            <w:tcW w:w="9329" w:type="dxa"/>
            <w:shd w:val="clear" w:color="auto" w:fill="auto"/>
          </w:tcPr>
          <w:p w14:paraId="61E13861" w14:textId="0BA940AF" w:rsidR="00E57D75" w:rsidRDefault="00E57D75">
            <w:pPr>
              <w:rPr>
                <w:sz w:val="28"/>
                <w:szCs w:val="28"/>
              </w:rPr>
            </w:pPr>
            <w:r>
              <w:rPr>
                <w:sz w:val="28"/>
                <w:szCs w:val="28"/>
              </w:rPr>
              <w:t>ГБУЗ Калининградской области «Городская детская поликлиника»</w:t>
            </w:r>
          </w:p>
        </w:tc>
      </w:tr>
      <w:tr w:rsidR="004038CB" w14:paraId="702836C7" w14:textId="77777777" w:rsidTr="00014EB9">
        <w:tc>
          <w:tcPr>
            <w:tcW w:w="519" w:type="dxa"/>
            <w:shd w:val="clear" w:color="auto" w:fill="auto"/>
          </w:tcPr>
          <w:p w14:paraId="13AED698" w14:textId="1DCE8304" w:rsidR="004038CB" w:rsidRDefault="00DC1599" w:rsidP="00E57D75">
            <w:pPr>
              <w:jc w:val="center"/>
              <w:rPr>
                <w:sz w:val="28"/>
                <w:szCs w:val="28"/>
              </w:rPr>
            </w:pPr>
            <w:r>
              <w:rPr>
                <w:sz w:val="28"/>
                <w:szCs w:val="28"/>
              </w:rPr>
              <w:t>1</w:t>
            </w:r>
            <w:r w:rsidR="00E57D75">
              <w:rPr>
                <w:sz w:val="28"/>
                <w:szCs w:val="28"/>
              </w:rPr>
              <w:t>3</w:t>
            </w:r>
          </w:p>
        </w:tc>
        <w:tc>
          <w:tcPr>
            <w:tcW w:w="9329" w:type="dxa"/>
            <w:shd w:val="clear" w:color="auto" w:fill="auto"/>
          </w:tcPr>
          <w:p w14:paraId="356B4AFA" w14:textId="77777777" w:rsidR="004038CB" w:rsidRDefault="00DC1599">
            <w:pPr>
              <w:rPr>
                <w:sz w:val="28"/>
                <w:szCs w:val="28"/>
              </w:rPr>
            </w:pPr>
            <w:r>
              <w:rPr>
                <w:sz w:val="28"/>
                <w:szCs w:val="28"/>
              </w:rPr>
              <w:t xml:space="preserve">ГБУЗ Калининградской области «Зеленоградская центральная районная больница им. В.М. </w:t>
            </w:r>
            <w:proofErr w:type="spellStart"/>
            <w:r>
              <w:rPr>
                <w:sz w:val="28"/>
                <w:szCs w:val="28"/>
              </w:rPr>
              <w:t>Худалова</w:t>
            </w:r>
            <w:proofErr w:type="spellEnd"/>
            <w:r>
              <w:rPr>
                <w:sz w:val="28"/>
                <w:szCs w:val="28"/>
              </w:rPr>
              <w:t>»</w:t>
            </w:r>
          </w:p>
        </w:tc>
      </w:tr>
      <w:tr w:rsidR="004038CB" w14:paraId="513D5BEC" w14:textId="77777777" w:rsidTr="00014EB9">
        <w:tc>
          <w:tcPr>
            <w:tcW w:w="519" w:type="dxa"/>
            <w:shd w:val="clear" w:color="auto" w:fill="auto"/>
          </w:tcPr>
          <w:p w14:paraId="51CA67F4" w14:textId="039BEDF7" w:rsidR="004038CB" w:rsidRDefault="008B03A3" w:rsidP="00E57D75">
            <w:pPr>
              <w:jc w:val="center"/>
              <w:rPr>
                <w:sz w:val="28"/>
                <w:szCs w:val="28"/>
              </w:rPr>
            </w:pPr>
            <w:r>
              <w:rPr>
                <w:sz w:val="28"/>
                <w:szCs w:val="28"/>
              </w:rPr>
              <w:t>1</w:t>
            </w:r>
            <w:r w:rsidR="00E57D75">
              <w:rPr>
                <w:sz w:val="28"/>
                <w:szCs w:val="28"/>
              </w:rPr>
              <w:t>4</w:t>
            </w:r>
          </w:p>
        </w:tc>
        <w:tc>
          <w:tcPr>
            <w:tcW w:w="9329" w:type="dxa"/>
            <w:shd w:val="clear" w:color="auto" w:fill="auto"/>
          </w:tcPr>
          <w:p w14:paraId="5D02D8A0" w14:textId="77777777" w:rsidR="004038CB" w:rsidRDefault="00DC1599">
            <w:pPr>
              <w:rPr>
                <w:sz w:val="28"/>
                <w:szCs w:val="28"/>
              </w:rPr>
            </w:pPr>
            <w:r>
              <w:rPr>
                <w:sz w:val="28"/>
                <w:szCs w:val="28"/>
              </w:rPr>
              <w:t>ГБУЗ Калининградской области «Правдинская центральная районная больница»</w:t>
            </w:r>
          </w:p>
        </w:tc>
      </w:tr>
      <w:tr w:rsidR="004038CB" w14:paraId="3ECC6A9D" w14:textId="77777777" w:rsidTr="00014EB9">
        <w:tc>
          <w:tcPr>
            <w:tcW w:w="519" w:type="dxa"/>
            <w:shd w:val="clear" w:color="auto" w:fill="auto"/>
          </w:tcPr>
          <w:p w14:paraId="39FC58DB" w14:textId="21EE275D" w:rsidR="004038CB" w:rsidRDefault="008B03A3" w:rsidP="00E57D75">
            <w:pPr>
              <w:jc w:val="center"/>
              <w:rPr>
                <w:sz w:val="28"/>
                <w:szCs w:val="28"/>
              </w:rPr>
            </w:pPr>
            <w:r>
              <w:rPr>
                <w:sz w:val="28"/>
                <w:szCs w:val="28"/>
              </w:rPr>
              <w:t>1</w:t>
            </w:r>
            <w:r w:rsidR="00E57D75">
              <w:rPr>
                <w:sz w:val="28"/>
                <w:szCs w:val="28"/>
              </w:rPr>
              <w:t>5</w:t>
            </w:r>
          </w:p>
        </w:tc>
        <w:tc>
          <w:tcPr>
            <w:tcW w:w="9329" w:type="dxa"/>
            <w:shd w:val="clear" w:color="auto" w:fill="auto"/>
          </w:tcPr>
          <w:p w14:paraId="20E9A785" w14:textId="77777777" w:rsidR="004038CB" w:rsidRDefault="00DC1599">
            <w:pPr>
              <w:rPr>
                <w:sz w:val="28"/>
                <w:szCs w:val="28"/>
              </w:rPr>
            </w:pPr>
            <w:r>
              <w:rPr>
                <w:sz w:val="28"/>
                <w:szCs w:val="28"/>
              </w:rPr>
              <w:t>ГБУЗ Калининградской области «Гусевская центральная районная больница»</w:t>
            </w:r>
          </w:p>
        </w:tc>
      </w:tr>
      <w:tr w:rsidR="004038CB" w14:paraId="1C1F0445" w14:textId="77777777" w:rsidTr="00014EB9">
        <w:tc>
          <w:tcPr>
            <w:tcW w:w="519" w:type="dxa"/>
            <w:shd w:val="clear" w:color="auto" w:fill="auto"/>
          </w:tcPr>
          <w:p w14:paraId="4322E5F2" w14:textId="77843498" w:rsidR="004038CB" w:rsidRDefault="008B03A3" w:rsidP="00E57D75">
            <w:pPr>
              <w:jc w:val="center"/>
              <w:rPr>
                <w:sz w:val="28"/>
                <w:szCs w:val="28"/>
              </w:rPr>
            </w:pPr>
            <w:r>
              <w:rPr>
                <w:sz w:val="28"/>
                <w:szCs w:val="28"/>
              </w:rPr>
              <w:t>1</w:t>
            </w:r>
            <w:r w:rsidR="00E57D75">
              <w:rPr>
                <w:sz w:val="28"/>
                <w:szCs w:val="28"/>
              </w:rPr>
              <w:t>6</w:t>
            </w:r>
          </w:p>
        </w:tc>
        <w:tc>
          <w:tcPr>
            <w:tcW w:w="9329" w:type="dxa"/>
            <w:shd w:val="clear" w:color="auto" w:fill="auto"/>
          </w:tcPr>
          <w:p w14:paraId="2CDC57BF" w14:textId="77777777" w:rsidR="004038CB" w:rsidRDefault="00DC1599">
            <w:pPr>
              <w:rPr>
                <w:sz w:val="28"/>
                <w:szCs w:val="28"/>
              </w:rPr>
            </w:pPr>
            <w:r>
              <w:rPr>
                <w:sz w:val="28"/>
                <w:szCs w:val="28"/>
              </w:rPr>
              <w:t>ГБУЗ Калининградской области «Балтийская центральная районная больница»</w:t>
            </w:r>
          </w:p>
        </w:tc>
      </w:tr>
      <w:tr w:rsidR="008B03A3" w14:paraId="42184489" w14:textId="77777777" w:rsidTr="00014EB9">
        <w:tc>
          <w:tcPr>
            <w:tcW w:w="519" w:type="dxa"/>
            <w:shd w:val="clear" w:color="auto" w:fill="auto"/>
          </w:tcPr>
          <w:p w14:paraId="0817AD9D" w14:textId="04A056EF" w:rsidR="008B03A3" w:rsidRDefault="008B03A3" w:rsidP="00E57D75">
            <w:pPr>
              <w:jc w:val="center"/>
              <w:rPr>
                <w:sz w:val="28"/>
                <w:szCs w:val="28"/>
              </w:rPr>
            </w:pPr>
            <w:r>
              <w:rPr>
                <w:sz w:val="28"/>
                <w:szCs w:val="28"/>
              </w:rPr>
              <w:t>1</w:t>
            </w:r>
            <w:r w:rsidR="00E57D75">
              <w:rPr>
                <w:sz w:val="28"/>
                <w:szCs w:val="28"/>
              </w:rPr>
              <w:t>7</w:t>
            </w:r>
          </w:p>
        </w:tc>
        <w:tc>
          <w:tcPr>
            <w:tcW w:w="9329" w:type="dxa"/>
            <w:shd w:val="clear" w:color="auto" w:fill="auto"/>
          </w:tcPr>
          <w:p w14:paraId="0F6C201A" w14:textId="2DE92B9D" w:rsidR="008B03A3" w:rsidRDefault="008B03A3" w:rsidP="008B03A3">
            <w:pPr>
              <w:rPr>
                <w:sz w:val="28"/>
                <w:szCs w:val="28"/>
              </w:rPr>
            </w:pPr>
            <w:r>
              <w:rPr>
                <w:sz w:val="28"/>
                <w:szCs w:val="28"/>
              </w:rPr>
              <w:t>ГБУЗ Калининградской области «Гвардейская центральная районная больница»</w:t>
            </w:r>
          </w:p>
        </w:tc>
      </w:tr>
      <w:tr w:rsidR="008B03A3" w14:paraId="06D747A4" w14:textId="77777777" w:rsidTr="00014EB9">
        <w:tc>
          <w:tcPr>
            <w:tcW w:w="519" w:type="dxa"/>
            <w:shd w:val="clear" w:color="auto" w:fill="auto"/>
          </w:tcPr>
          <w:p w14:paraId="380A135D" w14:textId="58AF4CCB" w:rsidR="008B03A3" w:rsidRDefault="008B03A3" w:rsidP="00E57D75">
            <w:pPr>
              <w:jc w:val="center"/>
              <w:rPr>
                <w:sz w:val="28"/>
                <w:szCs w:val="28"/>
              </w:rPr>
            </w:pPr>
            <w:r>
              <w:rPr>
                <w:sz w:val="28"/>
                <w:szCs w:val="28"/>
              </w:rPr>
              <w:t>1</w:t>
            </w:r>
            <w:r w:rsidR="00E57D75">
              <w:rPr>
                <w:sz w:val="28"/>
                <w:szCs w:val="28"/>
              </w:rPr>
              <w:t>8</w:t>
            </w:r>
          </w:p>
        </w:tc>
        <w:tc>
          <w:tcPr>
            <w:tcW w:w="9329" w:type="dxa"/>
            <w:shd w:val="clear" w:color="auto" w:fill="auto"/>
          </w:tcPr>
          <w:p w14:paraId="75959738" w14:textId="7F846FC3" w:rsidR="008B03A3" w:rsidRDefault="008B03A3">
            <w:pPr>
              <w:rPr>
                <w:sz w:val="28"/>
                <w:szCs w:val="28"/>
              </w:rPr>
            </w:pPr>
            <w:r>
              <w:rPr>
                <w:sz w:val="28"/>
                <w:szCs w:val="28"/>
              </w:rPr>
              <w:t>ГБУЗ Калининградской области «Багратионовская центральная районная больница»</w:t>
            </w:r>
          </w:p>
        </w:tc>
      </w:tr>
    </w:tbl>
    <w:p w14:paraId="41704AFE" w14:textId="77777777" w:rsidR="004038CB" w:rsidRDefault="004038CB">
      <w:pPr>
        <w:rPr>
          <w:sz w:val="28"/>
          <w:szCs w:val="28"/>
        </w:rPr>
      </w:pPr>
    </w:p>
    <w:p w14:paraId="0BF9DAE0" w14:textId="77777777" w:rsidR="004038CB" w:rsidRDefault="004038CB">
      <w:pPr>
        <w:rPr>
          <w:sz w:val="28"/>
          <w:szCs w:val="28"/>
        </w:rPr>
        <w:sectPr w:rsidR="004038CB" w:rsidSect="000D59CD">
          <w:pgSz w:w="11906" w:h="16838"/>
          <w:pgMar w:top="567" w:right="567" w:bottom="1134" w:left="1134" w:header="709" w:footer="709" w:gutter="0"/>
          <w:pgNumType w:start="1"/>
          <w:cols w:space="720"/>
          <w:titlePg/>
          <w:docGrid w:linePitch="326"/>
        </w:sectPr>
      </w:pPr>
    </w:p>
    <w:p w14:paraId="0B4E8CBC" w14:textId="421AEA9B" w:rsidR="004038CB" w:rsidRDefault="00DC1599">
      <w:pPr>
        <w:ind w:left="9356"/>
        <w:jc w:val="center"/>
        <w:rPr>
          <w:sz w:val="28"/>
          <w:szCs w:val="28"/>
        </w:rPr>
      </w:pPr>
      <w:r>
        <w:rPr>
          <w:sz w:val="28"/>
          <w:szCs w:val="28"/>
        </w:rPr>
        <w:lastRenderedPageBreak/>
        <w:t>Приложение</w:t>
      </w:r>
      <w:r w:rsidR="00052E1A">
        <w:rPr>
          <w:sz w:val="28"/>
          <w:szCs w:val="28"/>
        </w:rPr>
        <w:t xml:space="preserve"> № 13</w:t>
      </w:r>
    </w:p>
    <w:p w14:paraId="5F79B51A" w14:textId="77777777" w:rsidR="004038CB" w:rsidRDefault="00DC1599">
      <w:pPr>
        <w:ind w:left="9356"/>
        <w:jc w:val="center"/>
        <w:rPr>
          <w:sz w:val="28"/>
          <w:szCs w:val="28"/>
        </w:rPr>
      </w:pPr>
      <w:r>
        <w:rPr>
          <w:sz w:val="28"/>
          <w:szCs w:val="28"/>
        </w:rPr>
        <w:t>к Приказу Министерства здравоохранения</w:t>
      </w:r>
    </w:p>
    <w:p w14:paraId="5B25981C" w14:textId="77777777" w:rsidR="004038CB" w:rsidRDefault="00DC1599">
      <w:pPr>
        <w:ind w:left="9356"/>
        <w:jc w:val="center"/>
        <w:rPr>
          <w:sz w:val="28"/>
          <w:szCs w:val="28"/>
        </w:rPr>
      </w:pPr>
      <w:r>
        <w:rPr>
          <w:sz w:val="28"/>
          <w:szCs w:val="28"/>
        </w:rPr>
        <w:t>Калининградской области</w:t>
      </w:r>
    </w:p>
    <w:p w14:paraId="4C495911" w14:textId="77777777" w:rsidR="004038CB" w:rsidRDefault="00DC1599">
      <w:pPr>
        <w:ind w:left="9356"/>
        <w:jc w:val="center"/>
        <w:rPr>
          <w:sz w:val="28"/>
          <w:szCs w:val="28"/>
        </w:rPr>
      </w:pPr>
      <w:r>
        <w:rPr>
          <w:sz w:val="28"/>
          <w:szCs w:val="28"/>
        </w:rPr>
        <w:t>от ____________№__________</w:t>
      </w:r>
    </w:p>
    <w:p w14:paraId="34EAB46C" w14:textId="77777777" w:rsidR="004038CB" w:rsidRDefault="004038CB">
      <w:pPr>
        <w:widowControl w:val="0"/>
        <w:pBdr>
          <w:top w:val="nil"/>
          <w:left w:val="nil"/>
          <w:bottom w:val="nil"/>
          <w:right w:val="nil"/>
          <w:between w:val="nil"/>
        </w:pBdr>
        <w:jc w:val="both"/>
        <w:rPr>
          <w:color w:val="000000"/>
          <w:sz w:val="28"/>
          <w:szCs w:val="28"/>
        </w:rPr>
      </w:pPr>
    </w:p>
    <w:p w14:paraId="2B186582" w14:textId="77777777" w:rsidR="004038CB" w:rsidRDefault="00DC1599">
      <w:pPr>
        <w:jc w:val="center"/>
        <w:rPr>
          <w:b/>
          <w:sz w:val="28"/>
          <w:szCs w:val="28"/>
        </w:rPr>
      </w:pPr>
      <w:r>
        <w:rPr>
          <w:b/>
          <w:sz w:val="28"/>
          <w:szCs w:val="28"/>
        </w:rPr>
        <w:t>М А Р Ш Р У Т И З А Ц И Я</w:t>
      </w:r>
      <w:r>
        <w:rPr>
          <w:b/>
          <w:sz w:val="28"/>
          <w:szCs w:val="28"/>
        </w:rPr>
        <w:br/>
        <w:t>пациентов при прохождении обучения в «Школе для пациентов с сахарным диабетом»</w:t>
      </w:r>
    </w:p>
    <w:p w14:paraId="61FAF0A2" w14:textId="77777777" w:rsidR="004038CB" w:rsidRDefault="004038CB">
      <w:pPr>
        <w:ind w:firstLine="709"/>
        <w:jc w:val="right"/>
        <w:rPr>
          <w:sz w:val="28"/>
          <w:szCs w:val="28"/>
        </w:rPr>
      </w:pPr>
    </w:p>
    <w:tbl>
      <w:tblPr>
        <w:tblStyle w:val="ac"/>
        <w:tblW w:w="15166" w:type="dxa"/>
        <w:tblInd w:w="-39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7089"/>
        <w:gridCol w:w="4819"/>
        <w:gridCol w:w="2586"/>
      </w:tblGrid>
      <w:tr w:rsidR="004038CB" w:rsidRPr="00B5259E" w14:paraId="228D61E7" w14:textId="77777777">
        <w:trPr>
          <w:trHeight w:val="669"/>
        </w:trPr>
        <w:tc>
          <w:tcPr>
            <w:tcW w:w="673" w:type="dxa"/>
            <w:shd w:val="clear" w:color="auto" w:fill="auto"/>
          </w:tcPr>
          <w:p w14:paraId="72EE70D5" w14:textId="77777777" w:rsidR="004038CB" w:rsidRPr="00B5259E" w:rsidRDefault="00DC1599">
            <w:pPr>
              <w:jc w:val="center"/>
              <w:rPr>
                <w:sz w:val="27"/>
                <w:szCs w:val="27"/>
              </w:rPr>
            </w:pPr>
            <w:bookmarkStart w:id="0" w:name="30j0zll" w:colFirst="0" w:colLast="0"/>
            <w:bookmarkStart w:id="1" w:name="gjdgxs" w:colFirst="0" w:colLast="0"/>
            <w:bookmarkEnd w:id="0"/>
            <w:bookmarkEnd w:id="1"/>
            <w:r w:rsidRPr="00B5259E">
              <w:rPr>
                <w:sz w:val="27"/>
                <w:szCs w:val="27"/>
              </w:rPr>
              <w:t>№ п/п</w:t>
            </w:r>
          </w:p>
        </w:tc>
        <w:tc>
          <w:tcPr>
            <w:tcW w:w="7089" w:type="dxa"/>
            <w:shd w:val="clear" w:color="auto" w:fill="auto"/>
          </w:tcPr>
          <w:p w14:paraId="406B907E" w14:textId="77777777" w:rsidR="004038CB" w:rsidRPr="00B5259E" w:rsidRDefault="00DC1599">
            <w:pPr>
              <w:jc w:val="center"/>
              <w:rPr>
                <w:sz w:val="27"/>
                <w:szCs w:val="27"/>
              </w:rPr>
            </w:pPr>
            <w:r w:rsidRPr="00B5259E">
              <w:rPr>
                <w:sz w:val="27"/>
                <w:szCs w:val="27"/>
              </w:rPr>
              <w:t xml:space="preserve">Наименование муниципального образования </w:t>
            </w:r>
          </w:p>
          <w:p w14:paraId="79930803" w14:textId="77777777" w:rsidR="004038CB" w:rsidRPr="00B5259E" w:rsidRDefault="00DC1599">
            <w:pPr>
              <w:jc w:val="center"/>
              <w:rPr>
                <w:sz w:val="27"/>
                <w:szCs w:val="27"/>
              </w:rPr>
            </w:pPr>
            <w:r w:rsidRPr="00B5259E">
              <w:rPr>
                <w:sz w:val="27"/>
                <w:szCs w:val="27"/>
              </w:rPr>
              <w:t>Калининградской области</w:t>
            </w:r>
          </w:p>
        </w:tc>
        <w:tc>
          <w:tcPr>
            <w:tcW w:w="4819" w:type="dxa"/>
            <w:shd w:val="clear" w:color="auto" w:fill="auto"/>
          </w:tcPr>
          <w:p w14:paraId="18A75DEB" w14:textId="77777777" w:rsidR="004038CB" w:rsidRPr="00B5259E" w:rsidRDefault="00DC1599">
            <w:pPr>
              <w:jc w:val="center"/>
              <w:rPr>
                <w:sz w:val="27"/>
                <w:szCs w:val="27"/>
              </w:rPr>
            </w:pPr>
            <w:r w:rsidRPr="00B5259E">
              <w:rPr>
                <w:sz w:val="27"/>
                <w:szCs w:val="27"/>
              </w:rPr>
              <w:t xml:space="preserve">Медицинская организация, на базе которой организована «Школа для пациентов </w:t>
            </w:r>
          </w:p>
          <w:p w14:paraId="67CAB98A" w14:textId="77777777" w:rsidR="004038CB" w:rsidRPr="00B5259E" w:rsidRDefault="00DC1599">
            <w:pPr>
              <w:jc w:val="center"/>
              <w:rPr>
                <w:sz w:val="27"/>
                <w:szCs w:val="27"/>
              </w:rPr>
            </w:pPr>
            <w:r w:rsidRPr="00B5259E">
              <w:rPr>
                <w:sz w:val="27"/>
                <w:szCs w:val="27"/>
              </w:rPr>
              <w:t>с сахарным диабетом»</w:t>
            </w:r>
          </w:p>
        </w:tc>
        <w:tc>
          <w:tcPr>
            <w:tcW w:w="2586" w:type="dxa"/>
          </w:tcPr>
          <w:p w14:paraId="673CD3AC" w14:textId="77777777" w:rsidR="004038CB" w:rsidRPr="00B5259E" w:rsidRDefault="00DC1599">
            <w:pPr>
              <w:jc w:val="center"/>
              <w:rPr>
                <w:sz w:val="27"/>
                <w:szCs w:val="27"/>
              </w:rPr>
            </w:pPr>
            <w:r w:rsidRPr="00B5259E">
              <w:rPr>
                <w:sz w:val="27"/>
                <w:szCs w:val="27"/>
              </w:rPr>
              <w:t xml:space="preserve">Количество </w:t>
            </w:r>
          </w:p>
          <w:p w14:paraId="239166F2" w14:textId="77777777" w:rsidR="004038CB" w:rsidRPr="00B5259E" w:rsidRDefault="00DC1599">
            <w:pPr>
              <w:jc w:val="center"/>
              <w:rPr>
                <w:sz w:val="27"/>
                <w:szCs w:val="27"/>
              </w:rPr>
            </w:pPr>
            <w:r w:rsidRPr="00B5259E">
              <w:rPr>
                <w:sz w:val="27"/>
                <w:szCs w:val="27"/>
              </w:rPr>
              <w:t xml:space="preserve">«Школ для пациентов </w:t>
            </w:r>
          </w:p>
          <w:p w14:paraId="1C271640" w14:textId="77777777" w:rsidR="004038CB" w:rsidRPr="00B5259E" w:rsidRDefault="00DC1599">
            <w:pPr>
              <w:jc w:val="center"/>
              <w:rPr>
                <w:sz w:val="27"/>
                <w:szCs w:val="27"/>
              </w:rPr>
            </w:pPr>
            <w:r w:rsidRPr="00B5259E">
              <w:rPr>
                <w:sz w:val="27"/>
                <w:szCs w:val="27"/>
              </w:rPr>
              <w:t xml:space="preserve">с сахарным диабетом» </w:t>
            </w:r>
          </w:p>
        </w:tc>
      </w:tr>
    </w:tbl>
    <w:p w14:paraId="24F1ADCA" w14:textId="77777777" w:rsidR="004038CB" w:rsidRPr="00B5259E" w:rsidRDefault="004038CB">
      <w:pPr>
        <w:spacing w:line="14" w:lineRule="auto"/>
        <w:ind w:firstLine="709"/>
        <w:jc w:val="both"/>
        <w:rPr>
          <w:sz w:val="27"/>
          <w:szCs w:val="27"/>
        </w:rPr>
      </w:pPr>
    </w:p>
    <w:tbl>
      <w:tblPr>
        <w:tblStyle w:val="ad"/>
        <w:tblW w:w="15168"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7089"/>
        <w:gridCol w:w="4818"/>
        <w:gridCol w:w="2586"/>
      </w:tblGrid>
      <w:tr w:rsidR="00E77D99" w:rsidRPr="00B5259E" w14:paraId="3C5E31FC" w14:textId="77777777" w:rsidTr="007A43C0">
        <w:trPr>
          <w:tblHeader/>
        </w:trPr>
        <w:tc>
          <w:tcPr>
            <w:tcW w:w="675" w:type="dxa"/>
            <w:shd w:val="clear" w:color="auto" w:fill="auto"/>
          </w:tcPr>
          <w:p w14:paraId="22C2ECE7" w14:textId="77777777" w:rsidR="00E77D99" w:rsidRPr="00B5259E" w:rsidRDefault="00E77D99" w:rsidP="007A43C0">
            <w:pPr>
              <w:jc w:val="center"/>
              <w:rPr>
                <w:sz w:val="27"/>
                <w:szCs w:val="27"/>
              </w:rPr>
            </w:pPr>
            <w:r w:rsidRPr="00B5259E">
              <w:rPr>
                <w:sz w:val="27"/>
                <w:szCs w:val="27"/>
              </w:rPr>
              <w:t>1</w:t>
            </w:r>
          </w:p>
        </w:tc>
        <w:tc>
          <w:tcPr>
            <w:tcW w:w="7089" w:type="dxa"/>
            <w:shd w:val="clear" w:color="auto" w:fill="auto"/>
          </w:tcPr>
          <w:p w14:paraId="2B072359" w14:textId="77777777" w:rsidR="00E77D99" w:rsidRPr="00B5259E" w:rsidRDefault="00E77D99" w:rsidP="007A43C0">
            <w:pPr>
              <w:jc w:val="center"/>
              <w:rPr>
                <w:sz w:val="27"/>
                <w:szCs w:val="27"/>
              </w:rPr>
            </w:pPr>
            <w:r w:rsidRPr="00B5259E">
              <w:rPr>
                <w:sz w:val="27"/>
                <w:szCs w:val="27"/>
              </w:rPr>
              <w:t>2</w:t>
            </w:r>
          </w:p>
        </w:tc>
        <w:tc>
          <w:tcPr>
            <w:tcW w:w="4818" w:type="dxa"/>
            <w:shd w:val="clear" w:color="auto" w:fill="auto"/>
          </w:tcPr>
          <w:p w14:paraId="4BE3E778" w14:textId="77777777" w:rsidR="00E77D99" w:rsidRPr="00B5259E" w:rsidRDefault="00E77D99" w:rsidP="007A43C0">
            <w:pPr>
              <w:jc w:val="center"/>
              <w:rPr>
                <w:sz w:val="27"/>
                <w:szCs w:val="27"/>
              </w:rPr>
            </w:pPr>
            <w:r w:rsidRPr="00B5259E">
              <w:rPr>
                <w:sz w:val="27"/>
                <w:szCs w:val="27"/>
              </w:rPr>
              <w:t>3</w:t>
            </w:r>
          </w:p>
        </w:tc>
        <w:tc>
          <w:tcPr>
            <w:tcW w:w="2586" w:type="dxa"/>
          </w:tcPr>
          <w:p w14:paraId="0133D425" w14:textId="77777777" w:rsidR="00E77D99" w:rsidRPr="00B5259E" w:rsidRDefault="00E77D99" w:rsidP="007A43C0">
            <w:pPr>
              <w:jc w:val="center"/>
              <w:rPr>
                <w:sz w:val="27"/>
                <w:szCs w:val="27"/>
              </w:rPr>
            </w:pPr>
            <w:r w:rsidRPr="00B5259E">
              <w:rPr>
                <w:sz w:val="27"/>
                <w:szCs w:val="27"/>
              </w:rPr>
              <w:t>4</w:t>
            </w:r>
          </w:p>
        </w:tc>
      </w:tr>
      <w:tr w:rsidR="00E77D99" w:rsidRPr="00B5259E" w14:paraId="6B95DF81" w14:textId="77777777" w:rsidTr="007A43C0">
        <w:tc>
          <w:tcPr>
            <w:tcW w:w="675" w:type="dxa"/>
            <w:shd w:val="clear" w:color="auto" w:fill="auto"/>
          </w:tcPr>
          <w:p w14:paraId="04B06047" w14:textId="77777777" w:rsidR="00E77D99" w:rsidRPr="00B5259E" w:rsidRDefault="00E77D99" w:rsidP="00994D92">
            <w:pPr>
              <w:jc w:val="center"/>
              <w:rPr>
                <w:sz w:val="27"/>
                <w:szCs w:val="27"/>
              </w:rPr>
            </w:pPr>
            <w:r w:rsidRPr="00B5259E">
              <w:rPr>
                <w:sz w:val="27"/>
                <w:szCs w:val="27"/>
              </w:rPr>
              <w:t>1</w:t>
            </w:r>
          </w:p>
        </w:tc>
        <w:tc>
          <w:tcPr>
            <w:tcW w:w="7089" w:type="dxa"/>
            <w:shd w:val="clear" w:color="auto" w:fill="auto"/>
          </w:tcPr>
          <w:p w14:paraId="7D6A268E" w14:textId="77777777" w:rsidR="00E77D99" w:rsidRPr="00B5259E" w:rsidRDefault="00E77D99" w:rsidP="007A43C0">
            <w:pPr>
              <w:rPr>
                <w:sz w:val="27"/>
                <w:szCs w:val="27"/>
              </w:rPr>
            </w:pPr>
            <w:r w:rsidRPr="00B5259E">
              <w:rPr>
                <w:sz w:val="27"/>
                <w:szCs w:val="27"/>
              </w:rPr>
              <w:t>Городской округ (далее – ГО) «Город Калининград» (прикрепленное население Государственного бюджетного учреждения здравоохранения (далее – ГБУЗ) Калининградской области «Городская больница № 2»)</w:t>
            </w:r>
          </w:p>
          <w:p w14:paraId="6C562093" w14:textId="77777777" w:rsidR="00E77D99" w:rsidRPr="00B5259E" w:rsidRDefault="00E77D99" w:rsidP="007A43C0">
            <w:pPr>
              <w:rPr>
                <w:sz w:val="27"/>
                <w:szCs w:val="27"/>
              </w:rPr>
            </w:pPr>
            <w:r w:rsidRPr="00B5259E">
              <w:rPr>
                <w:sz w:val="27"/>
                <w:szCs w:val="27"/>
              </w:rPr>
              <w:t>Пациенты с сахарным диабетом, находящиеся на стационарном лечении в ГБУЗ Калининградской области «Городская больница № 2»</w:t>
            </w:r>
          </w:p>
        </w:tc>
        <w:tc>
          <w:tcPr>
            <w:tcW w:w="4818" w:type="dxa"/>
            <w:shd w:val="clear" w:color="auto" w:fill="auto"/>
          </w:tcPr>
          <w:p w14:paraId="3F2CA582" w14:textId="77777777" w:rsidR="00E77D99" w:rsidRPr="00B5259E" w:rsidRDefault="00E77D99" w:rsidP="007A43C0">
            <w:pPr>
              <w:rPr>
                <w:sz w:val="27"/>
                <w:szCs w:val="27"/>
              </w:rPr>
            </w:pPr>
            <w:r w:rsidRPr="00B5259E">
              <w:rPr>
                <w:sz w:val="27"/>
                <w:szCs w:val="27"/>
              </w:rPr>
              <w:t xml:space="preserve">ГБУЗ Калининградской области «Городская больница № 2» </w:t>
            </w:r>
          </w:p>
        </w:tc>
        <w:tc>
          <w:tcPr>
            <w:tcW w:w="2586" w:type="dxa"/>
          </w:tcPr>
          <w:p w14:paraId="2ED63AAE" w14:textId="77777777" w:rsidR="00E77D99" w:rsidRPr="00B5259E" w:rsidRDefault="00E77D99" w:rsidP="007A43C0">
            <w:pPr>
              <w:jc w:val="center"/>
              <w:rPr>
                <w:sz w:val="27"/>
                <w:szCs w:val="27"/>
              </w:rPr>
            </w:pPr>
            <w:r w:rsidRPr="00B5259E">
              <w:rPr>
                <w:sz w:val="27"/>
                <w:szCs w:val="27"/>
              </w:rPr>
              <w:t>2</w:t>
            </w:r>
          </w:p>
        </w:tc>
      </w:tr>
      <w:tr w:rsidR="00E77D99" w:rsidRPr="00B5259E" w14:paraId="0B41A724" w14:textId="77777777" w:rsidTr="007A43C0">
        <w:tc>
          <w:tcPr>
            <w:tcW w:w="675" w:type="dxa"/>
            <w:shd w:val="clear" w:color="auto" w:fill="auto"/>
          </w:tcPr>
          <w:p w14:paraId="6FAC3DD7" w14:textId="77777777" w:rsidR="00E77D99" w:rsidRPr="00B5259E" w:rsidRDefault="00E77D99" w:rsidP="00994D92">
            <w:pPr>
              <w:jc w:val="center"/>
              <w:rPr>
                <w:sz w:val="27"/>
                <w:szCs w:val="27"/>
              </w:rPr>
            </w:pPr>
            <w:r w:rsidRPr="00B5259E">
              <w:rPr>
                <w:sz w:val="27"/>
                <w:szCs w:val="27"/>
              </w:rPr>
              <w:t>2</w:t>
            </w:r>
          </w:p>
        </w:tc>
        <w:tc>
          <w:tcPr>
            <w:tcW w:w="7089" w:type="dxa"/>
            <w:shd w:val="clear" w:color="auto" w:fill="auto"/>
          </w:tcPr>
          <w:p w14:paraId="3DCD4330" w14:textId="77777777" w:rsidR="00E77D99" w:rsidRPr="00B5259E" w:rsidRDefault="00E77D99" w:rsidP="007A43C0">
            <w:pPr>
              <w:rPr>
                <w:sz w:val="27"/>
                <w:szCs w:val="27"/>
              </w:rPr>
            </w:pPr>
            <w:r w:rsidRPr="00B5259E">
              <w:rPr>
                <w:sz w:val="27"/>
                <w:szCs w:val="27"/>
              </w:rPr>
              <w:t xml:space="preserve">ГО «Город Калининград» (прикрепленное население </w:t>
            </w:r>
          </w:p>
          <w:p w14:paraId="06975970" w14:textId="24B07F4C" w:rsidR="00E77D99" w:rsidRPr="00B5259E" w:rsidRDefault="00E77D99" w:rsidP="007A43C0">
            <w:pPr>
              <w:rPr>
                <w:sz w:val="27"/>
                <w:szCs w:val="27"/>
              </w:rPr>
            </w:pPr>
            <w:r w:rsidRPr="00B5259E">
              <w:rPr>
                <w:sz w:val="27"/>
                <w:szCs w:val="27"/>
              </w:rPr>
              <w:t>ГБУЗ Калининградско</w:t>
            </w:r>
            <w:r w:rsidR="00B5259E" w:rsidRPr="00B5259E">
              <w:rPr>
                <w:sz w:val="27"/>
                <w:szCs w:val="27"/>
              </w:rPr>
              <w:t xml:space="preserve">й области «Городская больница </w:t>
            </w:r>
            <w:r w:rsidR="003308F6">
              <w:rPr>
                <w:sz w:val="27"/>
                <w:szCs w:val="27"/>
              </w:rPr>
              <w:t xml:space="preserve">               </w:t>
            </w:r>
            <w:r w:rsidR="00B5259E" w:rsidRPr="00B5259E">
              <w:rPr>
                <w:sz w:val="27"/>
                <w:szCs w:val="27"/>
              </w:rPr>
              <w:t>№</w:t>
            </w:r>
            <w:r w:rsidR="003308F6">
              <w:rPr>
                <w:sz w:val="27"/>
                <w:szCs w:val="27"/>
              </w:rPr>
              <w:t xml:space="preserve"> </w:t>
            </w:r>
            <w:r w:rsidRPr="00B5259E">
              <w:rPr>
                <w:sz w:val="27"/>
                <w:szCs w:val="27"/>
              </w:rPr>
              <w:t>3»)</w:t>
            </w:r>
          </w:p>
        </w:tc>
        <w:tc>
          <w:tcPr>
            <w:tcW w:w="4818" w:type="dxa"/>
            <w:shd w:val="clear" w:color="auto" w:fill="auto"/>
          </w:tcPr>
          <w:p w14:paraId="774EDEB9" w14:textId="77777777" w:rsidR="00E77D99" w:rsidRPr="00B5259E" w:rsidRDefault="00E77D99" w:rsidP="007A43C0">
            <w:pPr>
              <w:rPr>
                <w:sz w:val="27"/>
                <w:szCs w:val="27"/>
              </w:rPr>
            </w:pPr>
            <w:r w:rsidRPr="00B5259E">
              <w:rPr>
                <w:sz w:val="27"/>
                <w:szCs w:val="27"/>
              </w:rPr>
              <w:t>ГБУЗ Калининградской области «Городская больница № 3»</w:t>
            </w:r>
          </w:p>
        </w:tc>
        <w:tc>
          <w:tcPr>
            <w:tcW w:w="2586" w:type="dxa"/>
          </w:tcPr>
          <w:p w14:paraId="27C35286" w14:textId="77777777" w:rsidR="00E77D99" w:rsidRPr="00B5259E" w:rsidRDefault="00E77D99" w:rsidP="007A43C0">
            <w:pPr>
              <w:jc w:val="center"/>
              <w:rPr>
                <w:sz w:val="27"/>
                <w:szCs w:val="27"/>
              </w:rPr>
            </w:pPr>
            <w:r w:rsidRPr="00B5259E">
              <w:rPr>
                <w:sz w:val="27"/>
                <w:szCs w:val="27"/>
              </w:rPr>
              <w:t>1</w:t>
            </w:r>
          </w:p>
        </w:tc>
      </w:tr>
      <w:tr w:rsidR="00E77D99" w:rsidRPr="00B5259E" w14:paraId="7CC14999" w14:textId="77777777" w:rsidTr="007A43C0">
        <w:tc>
          <w:tcPr>
            <w:tcW w:w="675" w:type="dxa"/>
            <w:shd w:val="clear" w:color="auto" w:fill="auto"/>
          </w:tcPr>
          <w:p w14:paraId="70B5B5FD" w14:textId="77777777" w:rsidR="00E77D99" w:rsidRPr="00B5259E" w:rsidRDefault="00E77D99" w:rsidP="00994D92">
            <w:pPr>
              <w:jc w:val="center"/>
              <w:rPr>
                <w:sz w:val="27"/>
                <w:szCs w:val="27"/>
              </w:rPr>
            </w:pPr>
            <w:r w:rsidRPr="00B5259E">
              <w:rPr>
                <w:sz w:val="27"/>
                <w:szCs w:val="27"/>
              </w:rPr>
              <w:t>3</w:t>
            </w:r>
          </w:p>
        </w:tc>
        <w:tc>
          <w:tcPr>
            <w:tcW w:w="7089" w:type="dxa"/>
            <w:shd w:val="clear" w:color="auto" w:fill="auto"/>
          </w:tcPr>
          <w:p w14:paraId="0613A7AB" w14:textId="77777777" w:rsidR="00E77D99" w:rsidRPr="00B5259E" w:rsidRDefault="00E77D99" w:rsidP="007A43C0">
            <w:pPr>
              <w:rPr>
                <w:sz w:val="27"/>
                <w:szCs w:val="27"/>
              </w:rPr>
            </w:pPr>
            <w:r w:rsidRPr="00B5259E">
              <w:rPr>
                <w:sz w:val="27"/>
                <w:szCs w:val="27"/>
              </w:rPr>
              <w:t xml:space="preserve">ГО «Город Калининград» (прикрепленное население </w:t>
            </w:r>
          </w:p>
          <w:p w14:paraId="3B140F3B" w14:textId="5241FBDF" w:rsidR="00E77D99" w:rsidRPr="00B5259E" w:rsidRDefault="00E77D99" w:rsidP="007A43C0">
            <w:pPr>
              <w:rPr>
                <w:sz w:val="27"/>
                <w:szCs w:val="27"/>
              </w:rPr>
            </w:pPr>
            <w:r w:rsidRPr="00B5259E">
              <w:rPr>
                <w:sz w:val="27"/>
                <w:szCs w:val="27"/>
              </w:rPr>
              <w:t>ГБУЗ Калининградской области «Городская больни</w:t>
            </w:r>
            <w:r w:rsidR="00B5259E" w:rsidRPr="00B5259E">
              <w:rPr>
                <w:sz w:val="27"/>
                <w:szCs w:val="27"/>
              </w:rPr>
              <w:t xml:space="preserve">ца </w:t>
            </w:r>
            <w:r w:rsidR="003308F6">
              <w:rPr>
                <w:sz w:val="27"/>
                <w:szCs w:val="27"/>
              </w:rPr>
              <w:t xml:space="preserve">               </w:t>
            </w:r>
            <w:r w:rsidR="00B5259E" w:rsidRPr="00B5259E">
              <w:rPr>
                <w:sz w:val="27"/>
                <w:szCs w:val="27"/>
              </w:rPr>
              <w:t>№</w:t>
            </w:r>
            <w:r w:rsidR="003308F6">
              <w:rPr>
                <w:sz w:val="27"/>
                <w:szCs w:val="27"/>
              </w:rPr>
              <w:t xml:space="preserve"> </w:t>
            </w:r>
            <w:r w:rsidRPr="00B5259E">
              <w:rPr>
                <w:sz w:val="27"/>
                <w:szCs w:val="27"/>
              </w:rPr>
              <w:t>4»)</w:t>
            </w:r>
          </w:p>
        </w:tc>
        <w:tc>
          <w:tcPr>
            <w:tcW w:w="4818" w:type="dxa"/>
            <w:shd w:val="clear" w:color="auto" w:fill="auto"/>
          </w:tcPr>
          <w:p w14:paraId="0B99288C" w14:textId="77777777" w:rsidR="00E77D99" w:rsidRPr="00B5259E" w:rsidRDefault="00E77D99" w:rsidP="007A43C0">
            <w:pPr>
              <w:rPr>
                <w:sz w:val="27"/>
                <w:szCs w:val="27"/>
              </w:rPr>
            </w:pPr>
            <w:r w:rsidRPr="00B5259E">
              <w:rPr>
                <w:sz w:val="27"/>
                <w:szCs w:val="27"/>
              </w:rPr>
              <w:t>ГБУЗ Калининградской области «Городская больница № 4»</w:t>
            </w:r>
          </w:p>
        </w:tc>
        <w:tc>
          <w:tcPr>
            <w:tcW w:w="2586" w:type="dxa"/>
          </w:tcPr>
          <w:p w14:paraId="0DB53BBC" w14:textId="77777777" w:rsidR="00E77D99" w:rsidRPr="00B5259E" w:rsidRDefault="00E77D99" w:rsidP="007A43C0">
            <w:pPr>
              <w:jc w:val="center"/>
              <w:rPr>
                <w:sz w:val="27"/>
                <w:szCs w:val="27"/>
              </w:rPr>
            </w:pPr>
            <w:r w:rsidRPr="00B5259E">
              <w:rPr>
                <w:sz w:val="27"/>
                <w:szCs w:val="27"/>
              </w:rPr>
              <w:t xml:space="preserve">3 </w:t>
            </w:r>
          </w:p>
        </w:tc>
      </w:tr>
      <w:tr w:rsidR="00E77D99" w:rsidRPr="00B5259E" w14:paraId="799BA64A" w14:textId="77777777" w:rsidTr="007A43C0">
        <w:tc>
          <w:tcPr>
            <w:tcW w:w="675" w:type="dxa"/>
            <w:shd w:val="clear" w:color="auto" w:fill="auto"/>
          </w:tcPr>
          <w:p w14:paraId="1E317C87" w14:textId="77777777" w:rsidR="00E77D99" w:rsidRPr="00B5259E" w:rsidRDefault="00E77D99" w:rsidP="00994D92">
            <w:pPr>
              <w:jc w:val="center"/>
              <w:rPr>
                <w:sz w:val="27"/>
                <w:szCs w:val="27"/>
              </w:rPr>
            </w:pPr>
            <w:r w:rsidRPr="00B5259E">
              <w:rPr>
                <w:sz w:val="27"/>
                <w:szCs w:val="27"/>
              </w:rPr>
              <w:t>4</w:t>
            </w:r>
          </w:p>
        </w:tc>
        <w:tc>
          <w:tcPr>
            <w:tcW w:w="7089" w:type="dxa"/>
            <w:shd w:val="clear" w:color="auto" w:fill="auto"/>
          </w:tcPr>
          <w:p w14:paraId="6B8309F4" w14:textId="77777777" w:rsidR="00E77D99" w:rsidRPr="00B5259E" w:rsidRDefault="00E77D99" w:rsidP="007A43C0">
            <w:pPr>
              <w:rPr>
                <w:sz w:val="27"/>
                <w:szCs w:val="27"/>
              </w:rPr>
            </w:pPr>
            <w:r w:rsidRPr="00B5259E">
              <w:rPr>
                <w:sz w:val="27"/>
                <w:szCs w:val="27"/>
              </w:rPr>
              <w:t xml:space="preserve">ГО «Город Калининград» (прикрепленное население </w:t>
            </w:r>
          </w:p>
          <w:p w14:paraId="1D21B759" w14:textId="77777777" w:rsidR="00E77D99" w:rsidRPr="00B5259E" w:rsidRDefault="00E77D99" w:rsidP="007A43C0">
            <w:pPr>
              <w:rPr>
                <w:sz w:val="27"/>
                <w:szCs w:val="27"/>
              </w:rPr>
            </w:pPr>
            <w:r w:rsidRPr="00B5259E">
              <w:rPr>
                <w:sz w:val="27"/>
                <w:szCs w:val="27"/>
              </w:rPr>
              <w:t xml:space="preserve">ГБУЗ Калининградской области «Городская поликлиника </w:t>
            </w:r>
            <w:r w:rsidRPr="00B5259E">
              <w:rPr>
                <w:sz w:val="27"/>
                <w:szCs w:val="27"/>
              </w:rPr>
              <w:lastRenderedPageBreak/>
              <w:t>№ 3»)</w:t>
            </w:r>
          </w:p>
        </w:tc>
        <w:tc>
          <w:tcPr>
            <w:tcW w:w="4818" w:type="dxa"/>
            <w:vMerge w:val="restart"/>
            <w:shd w:val="clear" w:color="auto" w:fill="auto"/>
          </w:tcPr>
          <w:p w14:paraId="3183A5C7" w14:textId="77777777" w:rsidR="00E77D99" w:rsidRPr="00B5259E" w:rsidRDefault="00E77D99" w:rsidP="007A43C0">
            <w:pPr>
              <w:rPr>
                <w:sz w:val="27"/>
                <w:szCs w:val="27"/>
              </w:rPr>
            </w:pPr>
            <w:r w:rsidRPr="00B5259E">
              <w:rPr>
                <w:sz w:val="27"/>
                <w:szCs w:val="27"/>
              </w:rPr>
              <w:lastRenderedPageBreak/>
              <w:t xml:space="preserve">ГБУЗ Калининградской области «Центральная городская клиническая </w:t>
            </w:r>
            <w:r w:rsidRPr="00B5259E">
              <w:rPr>
                <w:sz w:val="27"/>
                <w:szCs w:val="27"/>
              </w:rPr>
              <w:lastRenderedPageBreak/>
              <w:t>больница»</w:t>
            </w:r>
          </w:p>
        </w:tc>
        <w:tc>
          <w:tcPr>
            <w:tcW w:w="2586" w:type="dxa"/>
            <w:vMerge w:val="restart"/>
          </w:tcPr>
          <w:p w14:paraId="227B91F8" w14:textId="77777777" w:rsidR="00E77D99" w:rsidRPr="00B5259E" w:rsidRDefault="00E77D99" w:rsidP="007A43C0">
            <w:pPr>
              <w:jc w:val="center"/>
              <w:rPr>
                <w:sz w:val="27"/>
                <w:szCs w:val="27"/>
              </w:rPr>
            </w:pPr>
            <w:r w:rsidRPr="00B5259E">
              <w:rPr>
                <w:sz w:val="27"/>
                <w:szCs w:val="27"/>
              </w:rPr>
              <w:lastRenderedPageBreak/>
              <w:t>1</w:t>
            </w:r>
          </w:p>
        </w:tc>
      </w:tr>
      <w:tr w:rsidR="00E77D99" w:rsidRPr="00B5259E" w14:paraId="2671E9A8" w14:textId="77777777" w:rsidTr="007A43C0">
        <w:tc>
          <w:tcPr>
            <w:tcW w:w="675" w:type="dxa"/>
            <w:shd w:val="clear" w:color="auto" w:fill="auto"/>
          </w:tcPr>
          <w:p w14:paraId="634764DC" w14:textId="77777777" w:rsidR="00E77D99" w:rsidRPr="00B5259E" w:rsidRDefault="00E77D99" w:rsidP="00994D92">
            <w:pPr>
              <w:jc w:val="center"/>
              <w:rPr>
                <w:sz w:val="27"/>
                <w:szCs w:val="27"/>
              </w:rPr>
            </w:pPr>
            <w:r w:rsidRPr="00B5259E">
              <w:rPr>
                <w:sz w:val="27"/>
                <w:szCs w:val="27"/>
              </w:rPr>
              <w:t>5</w:t>
            </w:r>
          </w:p>
        </w:tc>
        <w:tc>
          <w:tcPr>
            <w:tcW w:w="7089" w:type="dxa"/>
            <w:shd w:val="clear" w:color="auto" w:fill="auto"/>
          </w:tcPr>
          <w:p w14:paraId="44F52F0D" w14:textId="77777777" w:rsidR="00E77D99" w:rsidRPr="00B5259E" w:rsidRDefault="00E77D99" w:rsidP="007A43C0">
            <w:pPr>
              <w:rPr>
                <w:sz w:val="27"/>
                <w:szCs w:val="27"/>
              </w:rPr>
            </w:pPr>
            <w:r w:rsidRPr="00B5259E">
              <w:rPr>
                <w:sz w:val="27"/>
                <w:szCs w:val="27"/>
              </w:rPr>
              <w:t xml:space="preserve">ГО «Город Калининград» (прикрепленное население </w:t>
            </w:r>
          </w:p>
          <w:p w14:paraId="0D1AEB7B" w14:textId="77777777" w:rsidR="00E77D99" w:rsidRPr="00B5259E" w:rsidRDefault="00E77D99" w:rsidP="007A43C0">
            <w:pPr>
              <w:rPr>
                <w:sz w:val="27"/>
                <w:szCs w:val="27"/>
              </w:rPr>
            </w:pPr>
            <w:r w:rsidRPr="00B5259E">
              <w:rPr>
                <w:sz w:val="27"/>
                <w:szCs w:val="27"/>
              </w:rPr>
              <w:t>ГБУЗ Калининградской области «Центральная городская клиническая больница»)</w:t>
            </w:r>
          </w:p>
        </w:tc>
        <w:tc>
          <w:tcPr>
            <w:tcW w:w="4818" w:type="dxa"/>
            <w:vMerge/>
            <w:shd w:val="clear" w:color="auto" w:fill="auto"/>
          </w:tcPr>
          <w:p w14:paraId="5CC8746C"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c>
          <w:tcPr>
            <w:tcW w:w="2586" w:type="dxa"/>
            <w:vMerge/>
          </w:tcPr>
          <w:p w14:paraId="1127298E"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r>
      <w:tr w:rsidR="00E77D99" w:rsidRPr="00B5259E" w14:paraId="119C01BC" w14:textId="77777777" w:rsidTr="007A43C0">
        <w:tc>
          <w:tcPr>
            <w:tcW w:w="675" w:type="dxa"/>
            <w:shd w:val="clear" w:color="auto" w:fill="auto"/>
          </w:tcPr>
          <w:p w14:paraId="7B1D86ED" w14:textId="77777777" w:rsidR="00E77D99" w:rsidRPr="00B5259E" w:rsidRDefault="00E77D99" w:rsidP="00994D92">
            <w:pPr>
              <w:tabs>
                <w:tab w:val="center" w:pos="229"/>
              </w:tabs>
              <w:jc w:val="center"/>
              <w:rPr>
                <w:sz w:val="27"/>
                <w:szCs w:val="27"/>
              </w:rPr>
            </w:pPr>
            <w:r w:rsidRPr="00B5259E">
              <w:rPr>
                <w:sz w:val="27"/>
                <w:szCs w:val="27"/>
              </w:rPr>
              <w:t>6</w:t>
            </w:r>
          </w:p>
        </w:tc>
        <w:tc>
          <w:tcPr>
            <w:tcW w:w="7089" w:type="dxa"/>
            <w:shd w:val="clear" w:color="auto" w:fill="auto"/>
          </w:tcPr>
          <w:p w14:paraId="36CE3B71" w14:textId="77777777" w:rsidR="00E77D99" w:rsidRPr="00B5259E" w:rsidRDefault="00E77D99" w:rsidP="007A43C0">
            <w:pPr>
              <w:rPr>
                <w:sz w:val="27"/>
                <w:szCs w:val="27"/>
              </w:rPr>
            </w:pPr>
            <w:r w:rsidRPr="00B5259E">
              <w:rPr>
                <w:sz w:val="27"/>
                <w:szCs w:val="27"/>
              </w:rPr>
              <w:t>Багратионовский муниципальный округ (далее – МО)</w:t>
            </w:r>
          </w:p>
        </w:tc>
        <w:tc>
          <w:tcPr>
            <w:tcW w:w="4818" w:type="dxa"/>
            <w:shd w:val="clear" w:color="auto" w:fill="auto"/>
          </w:tcPr>
          <w:p w14:paraId="20CB35F2" w14:textId="77777777" w:rsidR="00E77D99" w:rsidRPr="00B5259E" w:rsidRDefault="00E77D99" w:rsidP="007A43C0">
            <w:pPr>
              <w:rPr>
                <w:sz w:val="27"/>
                <w:szCs w:val="27"/>
              </w:rPr>
            </w:pPr>
            <w:r w:rsidRPr="00B5259E">
              <w:rPr>
                <w:sz w:val="27"/>
                <w:szCs w:val="27"/>
              </w:rPr>
              <w:t>ГБУЗ «Калининградской области Багратионовская ЦРБ»</w:t>
            </w:r>
          </w:p>
        </w:tc>
        <w:tc>
          <w:tcPr>
            <w:tcW w:w="2586" w:type="dxa"/>
          </w:tcPr>
          <w:p w14:paraId="2EE13ADD" w14:textId="77777777" w:rsidR="00E77D99" w:rsidRPr="00B5259E" w:rsidRDefault="00E77D99" w:rsidP="007A43C0">
            <w:pPr>
              <w:jc w:val="center"/>
              <w:rPr>
                <w:sz w:val="27"/>
                <w:szCs w:val="27"/>
              </w:rPr>
            </w:pPr>
            <w:r w:rsidRPr="00B5259E">
              <w:rPr>
                <w:sz w:val="27"/>
                <w:szCs w:val="27"/>
              </w:rPr>
              <w:t>1</w:t>
            </w:r>
          </w:p>
        </w:tc>
      </w:tr>
      <w:tr w:rsidR="00E77D99" w:rsidRPr="00B5259E" w14:paraId="17438F30" w14:textId="77777777" w:rsidTr="007A43C0">
        <w:tc>
          <w:tcPr>
            <w:tcW w:w="675" w:type="dxa"/>
            <w:shd w:val="clear" w:color="auto" w:fill="auto"/>
          </w:tcPr>
          <w:p w14:paraId="28FB4DC8" w14:textId="77777777" w:rsidR="00E77D99" w:rsidRPr="00B5259E" w:rsidRDefault="00E77D99" w:rsidP="00994D92">
            <w:pPr>
              <w:jc w:val="center"/>
              <w:rPr>
                <w:sz w:val="27"/>
                <w:szCs w:val="27"/>
              </w:rPr>
            </w:pPr>
            <w:r w:rsidRPr="00B5259E">
              <w:rPr>
                <w:sz w:val="27"/>
                <w:szCs w:val="27"/>
              </w:rPr>
              <w:t>7</w:t>
            </w:r>
          </w:p>
        </w:tc>
        <w:tc>
          <w:tcPr>
            <w:tcW w:w="7089" w:type="dxa"/>
            <w:shd w:val="clear" w:color="auto" w:fill="auto"/>
          </w:tcPr>
          <w:p w14:paraId="4BE3CC3F" w14:textId="77777777" w:rsidR="00E77D99" w:rsidRPr="00B5259E" w:rsidRDefault="00E77D99" w:rsidP="007A43C0">
            <w:pPr>
              <w:rPr>
                <w:sz w:val="27"/>
                <w:szCs w:val="27"/>
              </w:rPr>
            </w:pPr>
            <w:r w:rsidRPr="00B5259E">
              <w:rPr>
                <w:sz w:val="27"/>
                <w:szCs w:val="27"/>
              </w:rPr>
              <w:t>Гвардейский МО</w:t>
            </w:r>
          </w:p>
        </w:tc>
        <w:tc>
          <w:tcPr>
            <w:tcW w:w="4818" w:type="dxa"/>
            <w:shd w:val="clear" w:color="auto" w:fill="auto"/>
          </w:tcPr>
          <w:p w14:paraId="7D1F5783" w14:textId="77777777" w:rsidR="00E77D99" w:rsidRPr="00B5259E" w:rsidRDefault="00E77D99" w:rsidP="007A43C0">
            <w:pPr>
              <w:rPr>
                <w:sz w:val="27"/>
                <w:szCs w:val="27"/>
              </w:rPr>
            </w:pPr>
            <w:r w:rsidRPr="00B5259E">
              <w:rPr>
                <w:sz w:val="27"/>
                <w:szCs w:val="27"/>
              </w:rPr>
              <w:t>ГБУЗ Калининградской области «Гвардейская центральная районная больница»</w:t>
            </w:r>
          </w:p>
        </w:tc>
        <w:tc>
          <w:tcPr>
            <w:tcW w:w="2586" w:type="dxa"/>
          </w:tcPr>
          <w:p w14:paraId="366D397F" w14:textId="77777777" w:rsidR="00E77D99" w:rsidRPr="00B5259E" w:rsidRDefault="00E77D99" w:rsidP="007A43C0">
            <w:pPr>
              <w:jc w:val="center"/>
              <w:rPr>
                <w:sz w:val="27"/>
                <w:szCs w:val="27"/>
              </w:rPr>
            </w:pPr>
            <w:r w:rsidRPr="00B5259E">
              <w:rPr>
                <w:sz w:val="27"/>
                <w:szCs w:val="27"/>
              </w:rPr>
              <w:t>1</w:t>
            </w:r>
          </w:p>
        </w:tc>
      </w:tr>
      <w:tr w:rsidR="00E77D99" w:rsidRPr="00B5259E" w14:paraId="26BA35A7" w14:textId="77777777" w:rsidTr="007A43C0">
        <w:tc>
          <w:tcPr>
            <w:tcW w:w="675" w:type="dxa"/>
            <w:shd w:val="clear" w:color="auto" w:fill="auto"/>
          </w:tcPr>
          <w:p w14:paraId="15D8D3F2" w14:textId="77777777" w:rsidR="00E77D99" w:rsidRPr="00B5259E" w:rsidRDefault="00E77D99" w:rsidP="00994D92">
            <w:pPr>
              <w:jc w:val="center"/>
              <w:rPr>
                <w:sz w:val="27"/>
                <w:szCs w:val="27"/>
              </w:rPr>
            </w:pPr>
            <w:r w:rsidRPr="00B5259E">
              <w:rPr>
                <w:sz w:val="27"/>
                <w:szCs w:val="27"/>
              </w:rPr>
              <w:t>8</w:t>
            </w:r>
          </w:p>
        </w:tc>
        <w:tc>
          <w:tcPr>
            <w:tcW w:w="7089" w:type="dxa"/>
            <w:shd w:val="clear" w:color="auto" w:fill="auto"/>
          </w:tcPr>
          <w:p w14:paraId="3A47A489" w14:textId="491DCC01" w:rsidR="00E77D99" w:rsidRPr="00B5259E" w:rsidRDefault="00784B6F" w:rsidP="00784B6F">
            <w:pPr>
              <w:rPr>
                <w:sz w:val="27"/>
                <w:szCs w:val="27"/>
              </w:rPr>
            </w:pPr>
            <w:r w:rsidRPr="00B5259E">
              <w:rPr>
                <w:sz w:val="27"/>
                <w:szCs w:val="27"/>
              </w:rPr>
              <w:t>Светловский ГО</w:t>
            </w:r>
          </w:p>
        </w:tc>
        <w:tc>
          <w:tcPr>
            <w:tcW w:w="4818" w:type="dxa"/>
            <w:vMerge w:val="restart"/>
            <w:shd w:val="clear" w:color="auto" w:fill="auto"/>
          </w:tcPr>
          <w:p w14:paraId="697FE965" w14:textId="77777777" w:rsidR="00E77D99" w:rsidRPr="00B5259E" w:rsidRDefault="00E77D99" w:rsidP="007A43C0">
            <w:pPr>
              <w:rPr>
                <w:sz w:val="27"/>
                <w:szCs w:val="27"/>
              </w:rPr>
            </w:pPr>
            <w:r w:rsidRPr="00B5259E">
              <w:rPr>
                <w:sz w:val="27"/>
                <w:szCs w:val="27"/>
              </w:rPr>
              <w:t xml:space="preserve">ГБУЗ «Центр общественного здоровья </w:t>
            </w:r>
          </w:p>
          <w:p w14:paraId="6B29A86C" w14:textId="77777777" w:rsidR="00E77D99" w:rsidRPr="00B5259E" w:rsidRDefault="00E77D99" w:rsidP="007A43C0">
            <w:pPr>
              <w:rPr>
                <w:sz w:val="27"/>
                <w:szCs w:val="27"/>
              </w:rPr>
            </w:pPr>
            <w:r w:rsidRPr="00B5259E">
              <w:rPr>
                <w:sz w:val="27"/>
                <w:szCs w:val="27"/>
              </w:rPr>
              <w:t>и медицинской профилактики Калининградской области» (выездная форма работы и на базе медицинской организации)</w:t>
            </w:r>
          </w:p>
        </w:tc>
        <w:tc>
          <w:tcPr>
            <w:tcW w:w="2586" w:type="dxa"/>
            <w:vMerge w:val="restart"/>
          </w:tcPr>
          <w:p w14:paraId="382F242E" w14:textId="77777777" w:rsidR="00E77D99" w:rsidRPr="00B5259E" w:rsidRDefault="00E77D99" w:rsidP="007A43C0">
            <w:pPr>
              <w:jc w:val="center"/>
              <w:rPr>
                <w:sz w:val="27"/>
                <w:szCs w:val="27"/>
              </w:rPr>
            </w:pPr>
            <w:r w:rsidRPr="00B5259E">
              <w:rPr>
                <w:sz w:val="27"/>
                <w:szCs w:val="27"/>
              </w:rPr>
              <w:t>1</w:t>
            </w:r>
          </w:p>
          <w:p w14:paraId="038BD6C0"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r>
      <w:tr w:rsidR="00E77D99" w:rsidRPr="00B5259E" w14:paraId="4B5847A8" w14:textId="77777777" w:rsidTr="007A43C0">
        <w:tc>
          <w:tcPr>
            <w:tcW w:w="675" w:type="dxa"/>
            <w:shd w:val="clear" w:color="auto" w:fill="auto"/>
          </w:tcPr>
          <w:p w14:paraId="50A92075" w14:textId="77777777" w:rsidR="00E77D99" w:rsidRPr="00B5259E" w:rsidRDefault="00E77D99" w:rsidP="00994D92">
            <w:pPr>
              <w:jc w:val="center"/>
              <w:rPr>
                <w:sz w:val="27"/>
                <w:szCs w:val="27"/>
              </w:rPr>
            </w:pPr>
            <w:r w:rsidRPr="00B5259E">
              <w:rPr>
                <w:sz w:val="27"/>
                <w:szCs w:val="27"/>
              </w:rPr>
              <w:t>9</w:t>
            </w:r>
          </w:p>
        </w:tc>
        <w:tc>
          <w:tcPr>
            <w:tcW w:w="7089" w:type="dxa"/>
            <w:shd w:val="clear" w:color="auto" w:fill="auto"/>
          </w:tcPr>
          <w:p w14:paraId="034F0BB7" w14:textId="665D62F9" w:rsidR="00E77D99" w:rsidRPr="00B5259E" w:rsidRDefault="00784B6F" w:rsidP="00784B6F">
            <w:pPr>
              <w:rPr>
                <w:sz w:val="27"/>
                <w:szCs w:val="27"/>
              </w:rPr>
            </w:pPr>
            <w:proofErr w:type="spellStart"/>
            <w:r w:rsidRPr="00B5259E">
              <w:rPr>
                <w:sz w:val="27"/>
                <w:szCs w:val="27"/>
              </w:rPr>
              <w:t>Ладушкинский</w:t>
            </w:r>
            <w:proofErr w:type="spellEnd"/>
            <w:r w:rsidRPr="00B5259E">
              <w:rPr>
                <w:sz w:val="27"/>
                <w:szCs w:val="27"/>
              </w:rPr>
              <w:t xml:space="preserve"> ГО</w:t>
            </w:r>
          </w:p>
        </w:tc>
        <w:tc>
          <w:tcPr>
            <w:tcW w:w="4818" w:type="dxa"/>
            <w:vMerge/>
            <w:shd w:val="clear" w:color="auto" w:fill="auto"/>
          </w:tcPr>
          <w:p w14:paraId="0A810B7A"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c>
          <w:tcPr>
            <w:tcW w:w="2586" w:type="dxa"/>
            <w:vMerge/>
          </w:tcPr>
          <w:p w14:paraId="13A2104E"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r>
      <w:tr w:rsidR="00E77D99" w:rsidRPr="00B5259E" w14:paraId="536FF91A" w14:textId="77777777" w:rsidTr="007A43C0">
        <w:tc>
          <w:tcPr>
            <w:tcW w:w="675" w:type="dxa"/>
            <w:shd w:val="clear" w:color="auto" w:fill="auto"/>
          </w:tcPr>
          <w:p w14:paraId="14C1E5FE" w14:textId="77777777" w:rsidR="00E77D99" w:rsidRPr="00B5259E" w:rsidRDefault="00E77D99" w:rsidP="00994D92">
            <w:pPr>
              <w:jc w:val="center"/>
              <w:rPr>
                <w:sz w:val="27"/>
                <w:szCs w:val="27"/>
              </w:rPr>
            </w:pPr>
            <w:r w:rsidRPr="00B5259E">
              <w:rPr>
                <w:sz w:val="27"/>
                <w:szCs w:val="27"/>
              </w:rPr>
              <w:t>10</w:t>
            </w:r>
          </w:p>
        </w:tc>
        <w:tc>
          <w:tcPr>
            <w:tcW w:w="7089" w:type="dxa"/>
            <w:shd w:val="clear" w:color="auto" w:fill="auto"/>
          </w:tcPr>
          <w:p w14:paraId="6DA0F6EB" w14:textId="5F6A7EF5" w:rsidR="00E77D99" w:rsidRPr="00B5259E" w:rsidRDefault="00784B6F" w:rsidP="00784B6F">
            <w:pPr>
              <w:rPr>
                <w:sz w:val="27"/>
                <w:szCs w:val="27"/>
              </w:rPr>
            </w:pPr>
            <w:proofErr w:type="spellStart"/>
            <w:r w:rsidRPr="00B5259E">
              <w:rPr>
                <w:sz w:val="27"/>
                <w:szCs w:val="27"/>
              </w:rPr>
              <w:t>Мамоновский</w:t>
            </w:r>
            <w:proofErr w:type="spellEnd"/>
            <w:r w:rsidRPr="00B5259E">
              <w:rPr>
                <w:sz w:val="27"/>
                <w:szCs w:val="27"/>
              </w:rPr>
              <w:t xml:space="preserve"> ГО</w:t>
            </w:r>
          </w:p>
        </w:tc>
        <w:tc>
          <w:tcPr>
            <w:tcW w:w="4818" w:type="dxa"/>
            <w:vMerge/>
            <w:shd w:val="clear" w:color="auto" w:fill="auto"/>
          </w:tcPr>
          <w:p w14:paraId="532D97AC"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c>
          <w:tcPr>
            <w:tcW w:w="2586" w:type="dxa"/>
            <w:vMerge/>
          </w:tcPr>
          <w:p w14:paraId="17207688"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r>
      <w:tr w:rsidR="00E77D99" w:rsidRPr="00B5259E" w14:paraId="43217977" w14:textId="77777777" w:rsidTr="007A43C0">
        <w:tc>
          <w:tcPr>
            <w:tcW w:w="675" w:type="dxa"/>
            <w:shd w:val="clear" w:color="auto" w:fill="auto"/>
          </w:tcPr>
          <w:p w14:paraId="09B42F0B" w14:textId="77777777" w:rsidR="00E77D99" w:rsidRPr="00B5259E" w:rsidRDefault="00E77D99" w:rsidP="00994D92">
            <w:pPr>
              <w:jc w:val="center"/>
              <w:rPr>
                <w:sz w:val="27"/>
                <w:szCs w:val="27"/>
              </w:rPr>
            </w:pPr>
            <w:r w:rsidRPr="00B5259E">
              <w:rPr>
                <w:sz w:val="27"/>
                <w:szCs w:val="27"/>
              </w:rPr>
              <w:t>11</w:t>
            </w:r>
          </w:p>
        </w:tc>
        <w:tc>
          <w:tcPr>
            <w:tcW w:w="7089" w:type="dxa"/>
            <w:shd w:val="clear" w:color="auto" w:fill="auto"/>
          </w:tcPr>
          <w:p w14:paraId="607D6F3E" w14:textId="302653C9" w:rsidR="00E77D99" w:rsidRPr="00B5259E" w:rsidRDefault="00784B6F" w:rsidP="007A43C0">
            <w:pPr>
              <w:rPr>
                <w:sz w:val="27"/>
                <w:szCs w:val="27"/>
              </w:rPr>
            </w:pPr>
            <w:r w:rsidRPr="00B5259E">
              <w:rPr>
                <w:sz w:val="27"/>
                <w:szCs w:val="27"/>
              </w:rPr>
              <w:t>Прикрепленное к частному учреждению здравоохранения «Больница «РЖД-Медицина» города Калининград» население</w:t>
            </w:r>
          </w:p>
        </w:tc>
        <w:tc>
          <w:tcPr>
            <w:tcW w:w="4818" w:type="dxa"/>
            <w:vMerge/>
            <w:shd w:val="clear" w:color="auto" w:fill="auto"/>
          </w:tcPr>
          <w:p w14:paraId="47218AD8"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c>
          <w:tcPr>
            <w:tcW w:w="2586" w:type="dxa"/>
            <w:vMerge/>
          </w:tcPr>
          <w:p w14:paraId="6CD85AD4"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r>
      <w:tr w:rsidR="00E77D99" w:rsidRPr="00B5259E" w14:paraId="5991228F" w14:textId="77777777" w:rsidTr="007A43C0">
        <w:tc>
          <w:tcPr>
            <w:tcW w:w="675" w:type="dxa"/>
            <w:shd w:val="clear" w:color="auto" w:fill="auto"/>
          </w:tcPr>
          <w:p w14:paraId="763DAD35" w14:textId="77777777" w:rsidR="00E77D99" w:rsidRPr="00B5259E" w:rsidRDefault="00E77D99" w:rsidP="00994D92">
            <w:pPr>
              <w:jc w:val="center"/>
              <w:rPr>
                <w:sz w:val="27"/>
                <w:szCs w:val="27"/>
              </w:rPr>
            </w:pPr>
            <w:r w:rsidRPr="00B5259E">
              <w:rPr>
                <w:sz w:val="27"/>
                <w:szCs w:val="27"/>
              </w:rPr>
              <w:t>12</w:t>
            </w:r>
          </w:p>
        </w:tc>
        <w:tc>
          <w:tcPr>
            <w:tcW w:w="7089" w:type="dxa"/>
            <w:shd w:val="clear" w:color="auto" w:fill="auto"/>
          </w:tcPr>
          <w:p w14:paraId="372AC86F" w14:textId="4BDF4F80" w:rsidR="00E77D99" w:rsidRPr="00B5259E" w:rsidRDefault="00376865" w:rsidP="00784B6F">
            <w:pPr>
              <w:rPr>
                <w:sz w:val="27"/>
                <w:szCs w:val="27"/>
              </w:rPr>
            </w:pPr>
            <w:r>
              <w:rPr>
                <w:sz w:val="27"/>
                <w:szCs w:val="27"/>
              </w:rPr>
              <w:t>Прикрепленное</w:t>
            </w:r>
            <w:r w:rsidR="00784B6F" w:rsidRPr="00B5259E">
              <w:rPr>
                <w:sz w:val="27"/>
                <w:szCs w:val="27"/>
              </w:rPr>
              <w:t xml:space="preserve"> к федеральному государственному бюджетному учреждению «1409 военно-морской клинический госпиталь» Министерства обороны Ро</w:t>
            </w:r>
            <w:r>
              <w:rPr>
                <w:sz w:val="27"/>
                <w:szCs w:val="27"/>
              </w:rPr>
              <w:t>с</w:t>
            </w:r>
            <w:r w:rsidR="00784B6F" w:rsidRPr="00B5259E">
              <w:rPr>
                <w:sz w:val="27"/>
                <w:szCs w:val="27"/>
              </w:rPr>
              <w:t>сийской Федерации население</w:t>
            </w:r>
            <w:r w:rsidR="00E77D99" w:rsidRPr="00B5259E">
              <w:rPr>
                <w:sz w:val="27"/>
                <w:szCs w:val="27"/>
              </w:rPr>
              <w:t xml:space="preserve"> </w:t>
            </w:r>
          </w:p>
        </w:tc>
        <w:tc>
          <w:tcPr>
            <w:tcW w:w="4818" w:type="dxa"/>
            <w:vMerge/>
            <w:shd w:val="clear" w:color="auto" w:fill="auto"/>
          </w:tcPr>
          <w:p w14:paraId="7F581FAA"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c>
          <w:tcPr>
            <w:tcW w:w="2586" w:type="dxa"/>
            <w:vMerge/>
          </w:tcPr>
          <w:p w14:paraId="72C3B8B0" w14:textId="77777777" w:rsidR="00E77D99" w:rsidRPr="00B5259E" w:rsidRDefault="00E77D99" w:rsidP="007A43C0">
            <w:pPr>
              <w:widowControl w:val="0"/>
              <w:pBdr>
                <w:top w:val="nil"/>
                <w:left w:val="nil"/>
                <w:bottom w:val="nil"/>
                <w:right w:val="nil"/>
                <w:between w:val="nil"/>
              </w:pBdr>
              <w:spacing w:line="276" w:lineRule="auto"/>
              <w:rPr>
                <w:sz w:val="27"/>
                <w:szCs w:val="27"/>
              </w:rPr>
            </w:pPr>
          </w:p>
        </w:tc>
      </w:tr>
      <w:tr w:rsidR="00E77D99" w:rsidRPr="00B5259E" w14:paraId="4E14F0A5" w14:textId="77777777" w:rsidTr="007A43C0">
        <w:tc>
          <w:tcPr>
            <w:tcW w:w="675" w:type="dxa"/>
            <w:shd w:val="clear" w:color="auto" w:fill="auto"/>
          </w:tcPr>
          <w:p w14:paraId="2FE7B412" w14:textId="77777777" w:rsidR="00E77D99" w:rsidRPr="00B5259E" w:rsidRDefault="00E77D99" w:rsidP="00994D92">
            <w:pPr>
              <w:jc w:val="center"/>
              <w:rPr>
                <w:sz w:val="27"/>
                <w:szCs w:val="27"/>
              </w:rPr>
            </w:pPr>
            <w:r w:rsidRPr="00B5259E">
              <w:rPr>
                <w:sz w:val="27"/>
                <w:szCs w:val="27"/>
              </w:rPr>
              <w:t>13</w:t>
            </w:r>
          </w:p>
        </w:tc>
        <w:tc>
          <w:tcPr>
            <w:tcW w:w="7089" w:type="dxa"/>
            <w:shd w:val="clear" w:color="auto" w:fill="auto"/>
          </w:tcPr>
          <w:p w14:paraId="66F3F47F" w14:textId="77777777" w:rsidR="00E77D99" w:rsidRPr="00B5259E" w:rsidRDefault="00E77D99" w:rsidP="007A43C0">
            <w:pPr>
              <w:rPr>
                <w:sz w:val="27"/>
                <w:szCs w:val="27"/>
              </w:rPr>
            </w:pPr>
            <w:r w:rsidRPr="00B5259E">
              <w:rPr>
                <w:sz w:val="27"/>
                <w:szCs w:val="27"/>
              </w:rPr>
              <w:t>Балтийский ГО</w:t>
            </w:r>
          </w:p>
        </w:tc>
        <w:tc>
          <w:tcPr>
            <w:tcW w:w="4818" w:type="dxa"/>
            <w:shd w:val="clear" w:color="auto" w:fill="auto"/>
          </w:tcPr>
          <w:p w14:paraId="37F7A3CC" w14:textId="77777777" w:rsidR="00E77D99" w:rsidRPr="00B5259E" w:rsidRDefault="00E77D99" w:rsidP="007A43C0">
            <w:pPr>
              <w:rPr>
                <w:sz w:val="27"/>
                <w:szCs w:val="27"/>
              </w:rPr>
            </w:pPr>
            <w:r w:rsidRPr="00B5259E">
              <w:rPr>
                <w:sz w:val="27"/>
                <w:szCs w:val="27"/>
              </w:rPr>
              <w:t>ГБУЗ КО «Балтийская центральная районная больница»</w:t>
            </w:r>
          </w:p>
        </w:tc>
        <w:tc>
          <w:tcPr>
            <w:tcW w:w="2586" w:type="dxa"/>
          </w:tcPr>
          <w:p w14:paraId="3253A606" w14:textId="77777777" w:rsidR="00E77D99" w:rsidRPr="00B5259E" w:rsidRDefault="00E77D99" w:rsidP="007A43C0">
            <w:pPr>
              <w:jc w:val="center"/>
              <w:rPr>
                <w:sz w:val="27"/>
                <w:szCs w:val="27"/>
              </w:rPr>
            </w:pPr>
            <w:r w:rsidRPr="00B5259E">
              <w:rPr>
                <w:sz w:val="27"/>
                <w:szCs w:val="27"/>
              </w:rPr>
              <w:t>1</w:t>
            </w:r>
          </w:p>
        </w:tc>
      </w:tr>
      <w:tr w:rsidR="00784B6F" w:rsidRPr="00B5259E" w14:paraId="067D86E1" w14:textId="77777777" w:rsidTr="007A43C0">
        <w:tc>
          <w:tcPr>
            <w:tcW w:w="675" w:type="dxa"/>
            <w:shd w:val="clear" w:color="auto" w:fill="auto"/>
          </w:tcPr>
          <w:p w14:paraId="038ED585" w14:textId="0A9E6B21" w:rsidR="00784B6F" w:rsidRPr="00B5259E" w:rsidRDefault="00784B6F" w:rsidP="00994D92">
            <w:pPr>
              <w:jc w:val="center"/>
              <w:rPr>
                <w:sz w:val="27"/>
                <w:szCs w:val="27"/>
              </w:rPr>
            </w:pPr>
            <w:r w:rsidRPr="00B5259E">
              <w:rPr>
                <w:sz w:val="27"/>
                <w:szCs w:val="27"/>
              </w:rPr>
              <w:t>14</w:t>
            </w:r>
          </w:p>
        </w:tc>
        <w:tc>
          <w:tcPr>
            <w:tcW w:w="7089" w:type="dxa"/>
            <w:shd w:val="clear" w:color="auto" w:fill="auto"/>
          </w:tcPr>
          <w:p w14:paraId="19A1F8E7" w14:textId="3FAF6EE5" w:rsidR="00784B6F" w:rsidRPr="00B5259E" w:rsidRDefault="00784B6F" w:rsidP="00784B6F">
            <w:pPr>
              <w:rPr>
                <w:sz w:val="27"/>
                <w:szCs w:val="27"/>
              </w:rPr>
            </w:pPr>
            <w:r w:rsidRPr="00B5259E">
              <w:rPr>
                <w:sz w:val="27"/>
                <w:szCs w:val="27"/>
              </w:rPr>
              <w:t>Правдинский МО</w:t>
            </w:r>
          </w:p>
        </w:tc>
        <w:tc>
          <w:tcPr>
            <w:tcW w:w="4818" w:type="dxa"/>
            <w:shd w:val="clear" w:color="auto" w:fill="auto"/>
          </w:tcPr>
          <w:p w14:paraId="75D6887C" w14:textId="483E247A" w:rsidR="00784B6F" w:rsidRPr="00B5259E" w:rsidRDefault="00784B6F" w:rsidP="00784B6F">
            <w:pPr>
              <w:rPr>
                <w:sz w:val="27"/>
                <w:szCs w:val="27"/>
              </w:rPr>
            </w:pPr>
            <w:r w:rsidRPr="00B5259E">
              <w:rPr>
                <w:sz w:val="27"/>
                <w:szCs w:val="27"/>
              </w:rPr>
              <w:t>ГБУЗ Калининградской области «Правдинская центральная районная больница»</w:t>
            </w:r>
          </w:p>
        </w:tc>
        <w:tc>
          <w:tcPr>
            <w:tcW w:w="2586" w:type="dxa"/>
          </w:tcPr>
          <w:p w14:paraId="423F03B1" w14:textId="130A3BA2" w:rsidR="00784B6F" w:rsidRPr="00B5259E" w:rsidRDefault="00784B6F" w:rsidP="00784B6F">
            <w:pPr>
              <w:jc w:val="center"/>
              <w:rPr>
                <w:sz w:val="27"/>
                <w:szCs w:val="27"/>
              </w:rPr>
            </w:pPr>
            <w:r w:rsidRPr="00B5259E">
              <w:rPr>
                <w:sz w:val="27"/>
                <w:szCs w:val="27"/>
              </w:rPr>
              <w:t>1</w:t>
            </w:r>
          </w:p>
        </w:tc>
      </w:tr>
      <w:tr w:rsidR="00784B6F" w:rsidRPr="00B5259E" w14:paraId="0CF52850" w14:textId="77777777" w:rsidTr="007A43C0">
        <w:tc>
          <w:tcPr>
            <w:tcW w:w="675" w:type="dxa"/>
            <w:shd w:val="clear" w:color="auto" w:fill="auto"/>
          </w:tcPr>
          <w:p w14:paraId="1460DA30" w14:textId="53DB5652" w:rsidR="00784B6F" w:rsidRPr="00B5259E" w:rsidRDefault="00784B6F" w:rsidP="00994D92">
            <w:pPr>
              <w:jc w:val="center"/>
              <w:rPr>
                <w:sz w:val="27"/>
                <w:szCs w:val="27"/>
              </w:rPr>
            </w:pPr>
            <w:r w:rsidRPr="00B5259E">
              <w:rPr>
                <w:sz w:val="27"/>
                <w:szCs w:val="27"/>
              </w:rPr>
              <w:t>15</w:t>
            </w:r>
          </w:p>
        </w:tc>
        <w:tc>
          <w:tcPr>
            <w:tcW w:w="7089" w:type="dxa"/>
            <w:shd w:val="clear" w:color="auto" w:fill="auto"/>
          </w:tcPr>
          <w:p w14:paraId="629F1AA8" w14:textId="0D0BC800" w:rsidR="00784B6F" w:rsidRPr="00B5259E" w:rsidRDefault="00784B6F" w:rsidP="00784B6F">
            <w:pPr>
              <w:rPr>
                <w:sz w:val="27"/>
                <w:szCs w:val="27"/>
              </w:rPr>
            </w:pPr>
            <w:r w:rsidRPr="00B5259E">
              <w:rPr>
                <w:sz w:val="27"/>
                <w:szCs w:val="27"/>
              </w:rPr>
              <w:t>Зеленоградский МО</w:t>
            </w:r>
          </w:p>
        </w:tc>
        <w:tc>
          <w:tcPr>
            <w:tcW w:w="4818" w:type="dxa"/>
            <w:shd w:val="clear" w:color="auto" w:fill="auto"/>
          </w:tcPr>
          <w:p w14:paraId="0CCE9A38" w14:textId="7AB4A34C" w:rsidR="00784B6F" w:rsidRPr="00B5259E" w:rsidRDefault="00784B6F" w:rsidP="00784B6F">
            <w:pPr>
              <w:rPr>
                <w:sz w:val="27"/>
                <w:szCs w:val="27"/>
              </w:rPr>
            </w:pPr>
            <w:r w:rsidRPr="00B5259E">
              <w:rPr>
                <w:sz w:val="27"/>
                <w:szCs w:val="27"/>
              </w:rPr>
              <w:t xml:space="preserve">ГБУЗ Калининградской области «Зеленоградская центральная районная больница им. В.М. </w:t>
            </w:r>
            <w:proofErr w:type="spellStart"/>
            <w:r w:rsidRPr="00B5259E">
              <w:rPr>
                <w:sz w:val="27"/>
                <w:szCs w:val="27"/>
              </w:rPr>
              <w:t>Худалова</w:t>
            </w:r>
            <w:proofErr w:type="spellEnd"/>
            <w:r w:rsidRPr="00B5259E">
              <w:rPr>
                <w:sz w:val="27"/>
                <w:szCs w:val="27"/>
              </w:rPr>
              <w:t>»</w:t>
            </w:r>
          </w:p>
        </w:tc>
        <w:tc>
          <w:tcPr>
            <w:tcW w:w="2586" w:type="dxa"/>
          </w:tcPr>
          <w:p w14:paraId="6CFEFB22" w14:textId="64661DFA" w:rsidR="00784B6F" w:rsidRPr="00B5259E" w:rsidRDefault="00784B6F" w:rsidP="00784B6F">
            <w:pPr>
              <w:jc w:val="center"/>
              <w:rPr>
                <w:sz w:val="27"/>
                <w:szCs w:val="27"/>
              </w:rPr>
            </w:pPr>
            <w:r w:rsidRPr="00B5259E">
              <w:rPr>
                <w:sz w:val="27"/>
                <w:szCs w:val="27"/>
              </w:rPr>
              <w:t>1</w:t>
            </w:r>
          </w:p>
        </w:tc>
      </w:tr>
      <w:tr w:rsidR="00784B6F" w:rsidRPr="00B5259E" w14:paraId="4C2E2E38" w14:textId="77777777" w:rsidTr="007A43C0">
        <w:tc>
          <w:tcPr>
            <w:tcW w:w="675" w:type="dxa"/>
            <w:shd w:val="clear" w:color="auto" w:fill="auto"/>
          </w:tcPr>
          <w:p w14:paraId="34183A56" w14:textId="77777777" w:rsidR="00784B6F" w:rsidRPr="00B5259E" w:rsidRDefault="00784B6F" w:rsidP="00994D92">
            <w:pPr>
              <w:jc w:val="center"/>
              <w:rPr>
                <w:sz w:val="27"/>
                <w:szCs w:val="27"/>
              </w:rPr>
            </w:pPr>
            <w:r w:rsidRPr="00B5259E">
              <w:rPr>
                <w:sz w:val="27"/>
                <w:szCs w:val="27"/>
              </w:rPr>
              <w:t>16</w:t>
            </w:r>
          </w:p>
        </w:tc>
        <w:tc>
          <w:tcPr>
            <w:tcW w:w="7089" w:type="dxa"/>
            <w:shd w:val="clear" w:color="auto" w:fill="auto"/>
          </w:tcPr>
          <w:p w14:paraId="2082D4B4" w14:textId="77777777" w:rsidR="00784B6F" w:rsidRPr="00B5259E" w:rsidRDefault="00784B6F" w:rsidP="00784B6F">
            <w:pPr>
              <w:rPr>
                <w:sz w:val="27"/>
                <w:szCs w:val="27"/>
              </w:rPr>
            </w:pPr>
            <w:r w:rsidRPr="00B5259E">
              <w:rPr>
                <w:sz w:val="27"/>
                <w:szCs w:val="27"/>
              </w:rPr>
              <w:t>Пионерский ГО</w:t>
            </w:r>
          </w:p>
        </w:tc>
        <w:tc>
          <w:tcPr>
            <w:tcW w:w="4818" w:type="dxa"/>
            <w:vMerge w:val="restart"/>
            <w:shd w:val="clear" w:color="auto" w:fill="auto"/>
          </w:tcPr>
          <w:p w14:paraId="5626C09A" w14:textId="77777777" w:rsidR="00784B6F" w:rsidRPr="00B5259E" w:rsidRDefault="00784B6F" w:rsidP="00784B6F">
            <w:pPr>
              <w:rPr>
                <w:sz w:val="27"/>
                <w:szCs w:val="27"/>
              </w:rPr>
            </w:pPr>
            <w:r w:rsidRPr="00B5259E">
              <w:rPr>
                <w:sz w:val="27"/>
                <w:szCs w:val="27"/>
              </w:rPr>
              <w:t>ГБУЗ Калининградской области «Межрайонная больница № 1»</w:t>
            </w:r>
          </w:p>
        </w:tc>
        <w:tc>
          <w:tcPr>
            <w:tcW w:w="2586" w:type="dxa"/>
            <w:vMerge w:val="restart"/>
          </w:tcPr>
          <w:p w14:paraId="27B7AB2A" w14:textId="77777777" w:rsidR="00784B6F" w:rsidRPr="00B5259E" w:rsidRDefault="00784B6F" w:rsidP="00784B6F">
            <w:pPr>
              <w:jc w:val="center"/>
              <w:rPr>
                <w:sz w:val="27"/>
                <w:szCs w:val="27"/>
              </w:rPr>
            </w:pPr>
            <w:r w:rsidRPr="00B5259E">
              <w:rPr>
                <w:sz w:val="27"/>
                <w:szCs w:val="27"/>
              </w:rPr>
              <w:t>1</w:t>
            </w:r>
          </w:p>
        </w:tc>
      </w:tr>
      <w:tr w:rsidR="00784B6F" w:rsidRPr="00B5259E" w14:paraId="6B8D0B78" w14:textId="77777777" w:rsidTr="007A43C0">
        <w:tc>
          <w:tcPr>
            <w:tcW w:w="675" w:type="dxa"/>
            <w:shd w:val="clear" w:color="auto" w:fill="auto"/>
          </w:tcPr>
          <w:p w14:paraId="22AFEA85" w14:textId="77777777" w:rsidR="00784B6F" w:rsidRPr="00B5259E" w:rsidRDefault="00784B6F" w:rsidP="00994D92">
            <w:pPr>
              <w:jc w:val="center"/>
              <w:rPr>
                <w:sz w:val="27"/>
                <w:szCs w:val="27"/>
              </w:rPr>
            </w:pPr>
            <w:r w:rsidRPr="00B5259E">
              <w:rPr>
                <w:sz w:val="27"/>
                <w:szCs w:val="27"/>
              </w:rPr>
              <w:t>17</w:t>
            </w:r>
          </w:p>
        </w:tc>
        <w:tc>
          <w:tcPr>
            <w:tcW w:w="7089" w:type="dxa"/>
            <w:shd w:val="clear" w:color="auto" w:fill="auto"/>
          </w:tcPr>
          <w:p w14:paraId="51C4B16E" w14:textId="77777777" w:rsidR="00784B6F" w:rsidRPr="00B5259E" w:rsidRDefault="00784B6F" w:rsidP="00784B6F">
            <w:pPr>
              <w:rPr>
                <w:sz w:val="27"/>
                <w:szCs w:val="27"/>
              </w:rPr>
            </w:pPr>
            <w:r w:rsidRPr="00B5259E">
              <w:rPr>
                <w:sz w:val="27"/>
                <w:szCs w:val="27"/>
              </w:rPr>
              <w:t>Светлогорский ГО</w:t>
            </w:r>
          </w:p>
        </w:tc>
        <w:tc>
          <w:tcPr>
            <w:tcW w:w="4818" w:type="dxa"/>
            <w:vMerge/>
            <w:shd w:val="clear" w:color="auto" w:fill="auto"/>
          </w:tcPr>
          <w:p w14:paraId="01D79CE2" w14:textId="77777777" w:rsidR="00784B6F" w:rsidRPr="00B5259E" w:rsidRDefault="00784B6F" w:rsidP="00784B6F">
            <w:pPr>
              <w:widowControl w:val="0"/>
              <w:pBdr>
                <w:top w:val="nil"/>
                <w:left w:val="nil"/>
                <w:bottom w:val="nil"/>
                <w:right w:val="nil"/>
                <w:between w:val="nil"/>
              </w:pBdr>
              <w:spacing w:line="276" w:lineRule="auto"/>
              <w:rPr>
                <w:sz w:val="27"/>
                <w:szCs w:val="27"/>
              </w:rPr>
            </w:pPr>
          </w:p>
        </w:tc>
        <w:tc>
          <w:tcPr>
            <w:tcW w:w="2586" w:type="dxa"/>
            <w:vMerge/>
          </w:tcPr>
          <w:p w14:paraId="47AA4E5C" w14:textId="77777777" w:rsidR="00784B6F" w:rsidRPr="00B5259E" w:rsidRDefault="00784B6F" w:rsidP="00784B6F">
            <w:pPr>
              <w:widowControl w:val="0"/>
              <w:pBdr>
                <w:top w:val="nil"/>
                <w:left w:val="nil"/>
                <w:bottom w:val="nil"/>
                <w:right w:val="nil"/>
                <w:between w:val="nil"/>
              </w:pBdr>
              <w:spacing w:line="276" w:lineRule="auto"/>
              <w:rPr>
                <w:sz w:val="27"/>
                <w:szCs w:val="27"/>
              </w:rPr>
            </w:pPr>
          </w:p>
        </w:tc>
      </w:tr>
      <w:tr w:rsidR="00784B6F" w:rsidRPr="00B5259E" w14:paraId="1069B495" w14:textId="77777777" w:rsidTr="007A43C0">
        <w:tc>
          <w:tcPr>
            <w:tcW w:w="675" w:type="dxa"/>
            <w:shd w:val="clear" w:color="auto" w:fill="auto"/>
          </w:tcPr>
          <w:p w14:paraId="1CFDE897" w14:textId="77777777" w:rsidR="00784B6F" w:rsidRPr="00B5259E" w:rsidRDefault="00784B6F" w:rsidP="00994D92">
            <w:pPr>
              <w:jc w:val="center"/>
              <w:rPr>
                <w:sz w:val="27"/>
                <w:szCs w:val="27"/>
              </w:rPr>
            </w:pPr>
            <w:r w:rsidRPr="00B5259E">
              <w:rPr>
                <w:sz w:val="27"/>
                <w:szCs w:val="27"/>
              </w:rPr>
              <w:lastRenderedPageBreak/>
              <w:t>18</w:t>
            </w:r>
          </w:p>
        </w:tc>
        <w:tc>
          <w:tcPr>
            <w:tcW w:w="7089" w:type="dxa"/>
            <w:shd w:val="clear" w:color="auto" w:fill="auto"/>
          </w:tcPr>
          <w:p w14:paraId="53D0B535" w14:textId="77777777" w:rsidR="00784B6F" w:rsidRPr="00B5259E" w:rsidRDefault="00784B6F" w:rsidP="00784B6F">
            <w:pPr>
              <w:rPr>
                <w:sz w:val="27"/>
                <w:szCs w:val="27"/>
              </w:rPr>
            </w:pPr>
            <w:r w:rsidRPr="00B5259E">
              <w:rPr>
                <w:sz w:val="27"/>
                <w:szCs w:val="27"/>
              </w:rPr>
              <w:t>Янтарный ГО</w:t>
            </w:r>
          </w:p>
        </w:tc>
        <w:tc>
          <w:tcPr>
            <w:tcW w:w="4818" w:type="dxa"/>
            <w:vMerge/>
            <w:shd w:val="clear" w:color="auto" w:fill="auto"/>
          </w:tcPr>
          <w:p w14:paraId="08C48F9E" w14:textId="77777777" w:rsidR="00784B6F" w:rsidRPr="00B5259E" w:rsidRDefault="00784B6F" w:rsidP="00784B6F">
            <w:pPr>
              <w:widowControl w:val="0"/>
              <w:pBdr>
                <w:top w:val="nil"/>
                <w:left w:val="nil"/>
                <w:bottom w:val="nil"/>
                <w:right w:val="nil"/>
                <w:between w:val="nil"/>
              </w:pBdr>
              <w:spacing w:line="276" w:lineRule="auto"/>
              <w:rPr>
                <w:sz w:val="27"/>
                <w:szCs w:val="27"/>
              </w:rPr>
            </w:pPr>
          </w:p>
        </w:tc>
        <w:tc>
          <w:tcPr>
            <w:tcW w:w="2586" w:type="dxa"/>
            <w:vMerge/>
          </w:tcPr>
          <w:p w14:paraId="77C6604F" w14:textId="77777777" w:rsidR="00784B6F" w:rsidRPr="00B5259E" w:rsidRDefault="00784B6F" w:rsidP="00784B6F">
            <w:pPr>
              <w:widowControl w:val="0"/>
              <w:pBdr>
                <w:top w:val="nil"/>
                <w:left w:val="nil"/>
                <w:bottom w:val="nil"/>
                <w:right w:val="nil"/>
                <w:between w:val="nil"/>
              </w:pBdr>
              <w:spacing w:line="276" w:lineRule="auto"/>
              <w:rPr>
                <w:sz w:val="27"/>
                <w:szCs w:val="27"/>
              </w:rPr>
            </w:pPr>
          </w:p>
        </w:tc>
      </w:tr>
      <w:tr w:rsidR="00784B6F" w:rsidRPr="00B5259E" w14:paraId="652BD2C2" w14:textId="77777777" w:rsidTr="007A43C0">
        <w:tc>
          <w:tcPr>
            <w:tcW w:w="675" w:type="dxa"/>
            <w:shd w:val="clear" w:color="auto" w:fill="auto"/>
          </w:tcPr>
          <w:p w14:paraId="42417199" w14:textId="4AC7225D" w:rsidR="00784B6F" w:rsidRPr="00B5259E" w:rsidRDefault="00784B6F" w:rsidP="00994D92">
            <w:pPr>
              <w:jc w:val="center"/>
              <w:rPr>
                <w:sz w:val="27"/>
                <w:szCs w:val="27"/>
              </w:rPr>
            </w:pPr>
            <w:r w:rsidRPr="00B5259E">
              <w:rPr>
                <w:sz w:val="27"/>
                <w:szCs w:val="27"/>
              </w:rPr>
              <w:t>19</w:t>
            </w:r>
          </w:p>
        </w:tc>
        <w:tc>
          <w:tcPr>
            <w:tcW w:w="7089" w:type="dxa"/>
            <w:shd w:val="clear" w:color="auto" w:fill="auto"/>
          </w:tcPr>
          <w:p w14:paraId="63AFE0A2" w14:textId="238177E7" w:rsidR="00784B6F" w:rsidRPr="00B5259E" w:rsidRDefault="00784B6F" w:rsidP="00784B6F">
            <w:pPr>
              <w:rPr>
                <w:sz w:val="27"/>
                <w:szCs w:val="27"/>
              </w:rPr>
            </w:pPr>
            <w:r w:rsidRPr="00B5259E">
              <w:rPr>
                <w:sz w:val="27"/>
                <w:szCs w:val="27"/>
              </w:rPr>
              <w:t>Гусевский ГО</w:t>
            </w:r>
          </w:p>
        </w:tc>
        <w:tc>
          <w:tcPr>
            <w:tcW w:w="4818" w:type="dxa"/>
            <w:shd w:val="clear" w:color="auto" w:fill="auto"/>
          </w:tcPr>
          <w:p w14:paraId="6D498FD3" w14:textId="38E1B096" w:rsidR="00784B6F" w:rsidRPr="00B5259E" w:rsidRDefault="00784B6F" w:rsidP="00784B6F">
            <w:pPr>
              <w:rPr>
                <w:sz w:val="27"/>
                <w:szCs w:val="27"/>
              </w:rPr>
            </w:pPr>
            <w:r w:rsidRPr="00B5259E">
              <w:rPr>
                <w:sz w:val="27"/>
                <w:szCs w:val="27"/>
              </w:rPr>
              <w:t>ГБУЗ КО «Гусевская центральная районная больница»</w:t>
            </w:r>
          </w:p>
        </w:tc>
        <w:tc>
          <w:tcPr>
            <w:tcW w:w="2586" w:type="dxa"/>
          </w:tcPr>
          <w:p w14:paraId="3A1F7DD9" w14:textId="454031E6" w:rsidR="00784B6F" w:rsidRPr="00B5259E" w:rsidRDefault="00784B6F" w:rsidP="00784B6F">
            <w:pPr>
              <w:jc w:val="center"/>
              <w:rPr>
                <w:sz w:val="27"/>
                <w:szCs w:val="27"/>
              </w:rPr>
            </w:pPr>
            <w:r w:rsidRPr="00B5259E">
              <w:rPr>
                <w:sz w:val="27"/>
                <w:szCs w:val="27"/>
              </w:rPr>
              <w:t>1</w:t>
            </w:r>
          </w:p>
        </w:tc>
      </w:tr>
      <w:tr w:rsidR="00784B6F" w:rsidRPr="00B5259E" w14:paraId="6B8CCD64" w14:textId="77777777" w:rsidTr="007A43C0">
        <w:tc>
          <w:tcPr>
            <w:tcW w:w="675" w:type="dxa"/>
            <w:shd w:val="clear" w:color="auto" w:fill="auto"/>
          </w:tcPr>
          <w:p w14:paraId="5D415004" w14:textId="77777777" w:rsidR="00784B6F" w:rsidRPr="00B5259E" w:rsidRDefault="00784B6F" w:rsidP="00994D92">
            <w:pPr>
              <w:jc w:val="center"/>
              <w:rPr>
                <w:sz w:val="27"/>
                <w:szCs w:val="27"/>
              </w:rPr>
            </w:pPr>
            <w:r w:rsidRPr="00B5259E">
              <w:rPr>
                <w:sz w:val="27"/>
                <w:szCs w:val="27"/>
              </w:rPr>
              <w:t>20</w:t>
            </w:r>
          </w:p>
        </w:tc>
        <w:tc>
          <w:tcPr>
            <w:tcW w:w="7089" w:type="dxa"/>
            <w:shd w:val="clear" w:color="auto" w:fill="auto"/>
          </w:tcPr>
          <w:p w14:paraId="2DA786BE" w14:textId="77777777" w:rsidR="00784B6F" w:rsidRPr="00B5259E" w:rsidRDefault="00784B6F" w:rsidP="00784B6F">
            <w:pPr>
              <w:rPr>
                <w:sz w:val="27"/>
                <w:szCs w:val="27"/>
              </w:rPr>
            </w:pPr>
            <w:r w:rsidRPr="00B5259E">
              <w:rPr>
                <w:sz w:val="27"/>
                <w:szCs w:val="27"/>
              </w:rPr>
              <w:t>Гурьевский МО</w:t>
            </w:r>
          </w:p>
        </w:tc>
        <w:tc>
          <w:tcPr>
            <w:tcW w:w="4818" w:type="dxa"/>
            <w:vMerge w:val="restart"/>
            <w:shd w:val="clear" w:color="auto" w:fill="auto"/>
          </w:tcPr>
          <w:p w14:paraId="0EE8DFF9" w14:textId="77777777" w:rsidR="00784B6F" w:rsidRPr="00B5259E" w:rsidRDefault="00784B6F" w:rsidP="00784B6F">
            <w:pPr>
              <w:rPr>
                <w:sz w:val="27"/>
                <w:szCs w:val="27"/>
              </w:rPr>
            </w:pPr>
            <w:r w:rsidRPr="00B5259E">
              <w:rPr>
                <w:sz w:val="27"/>
                <w:szCs w:val="27"/>
              </w:rPr>
              <w:t>ГБУЗ Калининградской области «Гурьевская центральная районная больница»</w:t>
            </w:r>
          </w:p>
        </w:tc>
        <w:tc>
          <w:tcPr>
            <w:tcW w:w="2586" w:type="dxa"/>
            <w:vMerge w:val="restart"/>
          </w:tcPr>
          <w:p w14:paraId="519BC6FF" w14:textId="77777777" w:rsidR="00784B6F" w:rsidRPr="00B5259E" w:rsidRDefault="00784B6F" w:rsidP="00784B6F">
            <w:pPr>
              <w:jc w:val="center"/>
              <w:rPr>
                <w:sz w:val="27"/>
                <w:szCs w:val="27"/>
              </w:rPr>
            </w:pPr>
          </w:p>
          <w:p w14:paraId="740E757B" w14:textId="77777777" w:rsidR="00784B6F" w:rsidRPr="00B5259E" w:rsidRDefault="00784B6F" w:rsidP="00784B6F">
            <w:pPr>
              <w:jc w:val="center"/>
              <w:rPr>
                <w:sz w:val="27"/>
                <w:szCs w:val="27"/>
              </w:rPr>
            </w:pPr>
            <w:r w:rsidRPr="00B5259E">
              <w:rPr>
                <w:sz w:val="27"/>
                <w:szCs w:val="27"/>
              </w:rPr>
              <w:t>1</w:t>
            </w:r>
          </w:p>
          <w:p w14:paraId="16E508BC" w14:textId="7648601A" w:rsidR="00784B6F" w:rsidRPr="00B5259E" w:rsidRDefault="00784B6F" w:rsidP="00784B6F">
            <w:pPr>
              <w:jc w:val="center"/>
              <w:rPr>
                <w:sz w:val="27"/>
                <w:szCs w:val="27"/>
              </w:rPr>
            </w:pPr>
          </w:p>
        </w:tc>
      </w:tr>
      <w:tr w:rsidR="00784B6F" w:rsidRPr="00B5259E" w14:paraId="193C397F" w14:textId="77777777" w:rsidTr="007A43C0">
        <w:tc>
          <w:tcPr>
            <w:tcW w:w="675" w:type="dxa"/>
            <w:shd w:val="clear" w:color="auto" w:fill="auto"/>
          </w:tcPr>
          <w:p w14:paraId="13B05EE8" w14:textId="77777777" w:rsidR="00784B6F" w:rsidRPr="00B5259E" w:rsidRDefault="00784B6F" w:rsidP="00994D92">
            <w:pPr>
              <w:jc w:val="center"/>
              <w:rPr>
                <w:sz w:val="27"/>
                <w:szCs w:val="27"/>
              </w:rPr>
            </w:pPr>
            <w:r w:rsidRPr="00B5259E">
              <w:rPr>
                <w:sz w:val="27"/>
                <w:szCs w:val="27"/>
              </w:rPr>
              <w:t>21</w:t>
            </w:r>
          </w:p>
        </w:tc>
        <w:tc>
          <w:tcPr>
            <w:tcW w:w="7089" w:type="dxa"/>
            <w:shd w:val="clear" w:color="auto" w:fill="auto"/>
          </w:tcPr>
          <w:p w14:paraId="70359B35" w14:textId="77777777" w:rsidR="00784B6F" w:rsidRPr="00B5259E" w:rsidRDefault="00784B6F" w:rsidP="00784B6F">
            <w:pPr>
              <w:rPr>
                <w:sz w:val="27"/>
                <w:szCs w:val="27"/>
              </w:rPr>
            </w:pPr>
            <w:r w:rsidRPr="00B5259E">
              <w:rPr>
                <w:sz w:val="27"/>
                <w:szCs w:val="27"/>
              </w:rPr>
              <w:t>Полесский МО</w:t>
            </w:r>
          </w:p>
        </w:tc>
        <w:tc>
          <w:tcPr>
            <w:tcW w:w="4818" w:type="dxa"/>
            <w:vMerge/>
            <w:shd w:val="clear" w:color="auto" w:fill="auto"/>
          </w:tcPr>
          <w:p w14:paraId="5390318B" w14:textId="3C98F77B" w:rsidR="00784B6F" w:rsidRPr="00B5259E" w:rsidRDefault="00784B6F" w:rsidP="00784B6F">
            <w:pPr>
              <w:rPr>
                <w:sz w:val="27"/>
                <w:szCs w:val="27"/>
              </w:rPr>
            </w:pPr>
          </w:p>
        </w:tc>
        <w:tc>
          <w:tcPr>
            <w:tcW w:w="2586" w:type="dxa"/>
            <w:vMerge/>
          </w:tcPr>
          <w:p w14:paraId="5DC993E9" w14:textId="53580D98" w:rsidR="00784B6F" w:rsidRPr="00B5259E" w:rsidRDefault="00784B6F" w:rsidP="00784B6F">
            <w:pPr>
              <w:jc w:val="center"/>
              <w:rPr>
                <w:sz w:val="27"/>
                <w:szCs w:val="27"/>
              </w:rPr>
            </w:pPr>
          </w:p>
        </w:tc>
      </w:tr>
      <w:tr w:rsidR="00784B6F" w:rsidRPr="00B5259E" w14:paraId="56FD062D" w14:textId="77777777" w:rsidTr="00784B6F">
        <w:tc>
          <w:tcPr>
            <w:tcW w:w="675" w:type="dxa"/>
            <w:tcBorders>
              <w:left w:val="single" w:sz="4" w:space="0" w:color="auto"/>
              <w:bottom w:val="single" w:sz="4" w:space="0" w:color="auto"/>
            </w:tcBorders>
            <w:shd w:val="clear" w:color="auto" w:fill="auto"/>
          </w:tcPr>
          <w:p w14:paraId="36768D89" w14:textId="77777777" w:rsidR="00784B6F" w:rsidRPr="00B5259E" w:rsidRDefault="00784B6F" w:rsidP="00994D92">
            <w:pPr>
              <w:jc w:val="center"/>
              <w:rPr>
                <w:sz w:val="27"/>
                <w:szCs w:val="27"/>
              </w:rPr>
            </w:pPr>
            <w:r w:rsidRPr="00B5259E">
              <w:rPr>
                <w:sz w:val="27"/>
                <w:szCs w:val="27"/>
              </w:rPr>
              <w:t>22</w:t>
            </w:r>
          </w:p>
        </w:tc>
        <w:tc>
          <w:tcPr>
            <w:tcW w:w="7089" w:type="dxa"/>
            <w:shd w:val="clear" w:color="auto" w:fill="auto"/>
          </w:tcPr>
          <w:p w14:paraId="7D2096C9" w14:textId="77777777" w:rsidR="00784B6F" w:rsidRPr="00B5259E" w:rsidRDefault="00784B6F" w:rsidP="00784B6F">
            <w:pPr>
              <w:rPr>
                <w:sz w:val="27"/>
                <w:szCs w:val="27"/>
              </w:rPr>
            </w:pPr>
            <w:r w:rsidRPr="00B5259E">
              <w:rPr>
                <w:sz w:val="27"/>
                <w:szCs w:val="27"/>
              </w:rPr>
              <w:t>Советский ГО</w:t>
            </w:r>
          </w:p>
        </w:tc>
        <w:tc>
          <w:tcPr>
            <w:tcW w:w="4818" w:type="dxa"/>
            <w:vMerge w:val="restart"/>
            <w:shd w:val="clear" w:color="auto" w:fill="auto"/>
          </w:tcPr>
          <w:p w14:paraId="66458AF0" w14:textId="77777777" w:rsidR="00784B6F" w:rsidRPr="00B5259E" w:rsidRDefault="00784B6F" w:rsidP="00784B6F">
            <w:pPr>
              <w:rPr>
                <w:sz w:val="27"/>
                <w:szCs w:val="27"/>
              </w:rPr>
            </w:pPr>
            <w:r w:rsidRPr="00B5259E">
              <w:rPr>
                <w:sz w:val="27"/>
                <w:szCs w:val="27"/>
              </w:rPr>
              <w:t>ГБУЗ Калининградской области «Советская центральная районная больница»</w:t>
            </w:r>
          </w:p>
        </w:tc>
        <w:tc>
          <w:tcPr>
            <w:tcW w:w="2586" w:type="dxa"/>
            <w:vMerge w:val="restart"/>
          </w:tcPr>
          <w:p w14:paraId="14F00503" w14:textId="77777777" w:rsidR="00784B6F" w:rsidRPr="00B5259E" w:rsidRDefault="00784B6F" w:rsidP="00784B6F">
            <w:pPr>
              <w:jc w:val="center"/>
              <w:rPr>
                <w:sz w:val="27"/>
                <w:szCs w:val="27"/>
              </w:rPr>
            </w:pPr>
            <w:r w:rsidRPr="00B5259E">
              <w:rPr>
                <w:sz w:val="27"/>
                <w:szCs w:val="27"/>
              </w:rPr>
              <w:t>1</w:t>
            </w:r>
          </w:p>
        </w:tc>
      </w:tr>
      <w:tr w:rsidR="00784B6F" w:rsidRPr="00B5259E" w14:paraId="66D178DE" w14:textId="77777777" w:rsidTr="00784B6F">
        <w:tc>
          <w:tcPr>
            <w:tcW w:w="675" w:type="dxa"/>
            <w:tcBorders>
              <w:top w:val="single" w:sz="4" w:space="0" w:color="auto"/>
              <w:left w:val="single" w:sz="4" w:space="0" w:color="auto"/>
              <w:bottom w:val="single" w:sz="4" w:space="0" w:color="auto"/>
            </w:tcBorders>
            <w:shd w:val="clear" w:color="auto" w:fill="auto"/>
          </w:tcPr>
          <w:p w14:paraId="43E2CE21" w14:textId="3FF9F49B" w:rsidR="00784B6F" w:rsidRPr="00B5259E" w:rsidRDefault="00784B6F" w:rsidP="00994D92">
            <w:pPr>
              <w:widowControl w:val="0"/>
              <w:pBdr>
                <w:top w:val="nil"/>
                <w:left w:val="nil"/>
                <w:bottom w:val="nil"/>
                <w:right w:val="nil"/>
                <w:between w:val="nil"/>
              </w:pBdr>
              <w:spacing w:line="276" w:lineRule="auto"/>
              <w:jc w:val="center"/>
              <w:rPr>
                <w:sz w:val="27"/>
                <w:szCs w:val="27"/>
              </w:rPr>
            </w:pPr>
            <w:r w:rsidRPr="00B5259E">
              <w:rPr>
                <w:sz w:val="27"/>
                <w:szCs w:val="27"/>
              </w:rPr>
              <w:t>23</w:t>
            </w:r>
          </w:p>
        </w:tc>
        <w:tc>
          <w:tcPr>
            <w:tcW w:w="7089" w:type="dxa"/>
            <w:shd w:val="clear" w:color="auto" w:fill="auto"/>
          </w:tcPr>
          <w:p w14:paraId="6F0AA366" w14:textId="77777777" w:rsidR="00784B6F" w:rsidRPr="00B5259E" w:rsidRDefault="00784B6F" w:rsidP="00784B6F">
            <w:pPr>
              <w:rPr>
                <w:sz w:val="27"/>
                <w:szCs w:val="27"/>
              </w:rPr>
            </w:pPr>
            <w:r w:rsidRPr="00B5259E">
              <w:rPr>
                <w:sz w:val="27"/>
                <w:szCs w:val="27"/>
              </w:rPr>
              <w:t>Славский МО</w:t>
            </w:r>
          </w:p>
        </w:tc>
        <w:tc>
          <w:tcPr>
            <w:tcW w:w="4818" w:type="dxa"/>
            <w:vMerge/>
            <w:shd w:val="clear" w:color="auto" w:fill="auto"/>
          </w:tcPr>
          <w:p w14:paraId="062B70FA" w14:textId="77777777" w:rsidR="00784B6F" w:rsidRPr="00B5259E" w:rsidRDefault="00784B6F" w:rsidP="00784B6F">
            <w:pPr>
              <w:widowControl w:val="0"/>
              <w:pBdr>
                <w:top w:val="nil"/>
                <w:left w:val="nil"/>
                <w:bottom w:val="nil"/>
                <w:right w:val="nil"/>
                <w:between w:val="nil"/>
              </w:pBdr>
              <w:spacing w:line="276" w:lineRule="auto"/>
              <w:rPr>
                <w:sz w:val="27"/>
                <w:szCs w:val="27"/>
              </w:rPr>
            </w:pPr>
          </w:p>
        </w:tc>
        <w:tc>
          <w:tcPr>
            <w:tcW w:w="2586" w:type="dxa"/>
            <w:vMerge/>
          </w:tcPr>
          <w:p w14:paraId="4B99D01B" w14:textId="77777777" w:rsidR="00784B6F" w:rsidRPr="00B5259E" w:rsidRDefault="00784B6F" w:rsidP="00784B6F">
            <w:pPr>
              <w:jc w:val="center"/>
              <w:rPr>
                <w:sz w:val="27"/>
                <w:szCs w:val="27"/>
              </w:rPr>
            </w:pPr>
          </w:p>
        </w:tc>
      </w:tr>
      <w:tr w:rsidR="00784B6F" w:rsidRPr="00B5259E" w14:paraId="25AD04AA" w14:textId="77777777" w:rsidTr="00784B6F">
        <w:tc>
          <w:tcPr>
            <w:tcW w:w="675" w:type="dxa"/>
            <w:tcBorders>
              <w:top w:val="single" w:sz="4" w:space="0" w:color="auto"/>
              <w:left w:val="single" w:sz="4" w:space="0" w:color="auto"/>
              <w:bottom w:val="single" w:sz="4" w:space="0" w:color="auto"/>
            </w:tcBorders>
            <w:shd w:val="clear" w:color="auto" w:fill="auto"/>
          </w:tcPr>
          <w:p w14:paraId="0D16CD6B" w14:textId="7329A27E" w:rsidR="00784B6F" w:rsidRPr="00B5259E" w:rsidRDefault="00784B6F" w:rsidP="00994D92">
            <w:pPr>
              <w:widowControl w:val="0"/>
              <w:pBdr>
                <w:top w:val="nil"/>
                <w:left w:val="nil"/>
                <w:bottom w:val="nil"/>
                <w:right w:val="nil"/>
                <w:between w:val="nil"/>
              </w:pBdr>
              <w:spacing w:line="276" w:lineRule="auto"/>
              <w:jc w:val="center"/>
              <w:rPr>
                <w:sz w:val="27"/>
                <w:szCs w:val="27"/>
              </w:rPr>
            </w:pPr>
            <w:r w:rsidRPr="00B5259E">
              <w:rPr>
                <w:sz w:val="27"/>
                <w:szCs w:val="27"/>
              </w:rPr>
              <w:t>24</w:t>
            </w:r>
          </w:p>
        </w:tc>
        <w:tc>
          <w:tcPr>
            <w:tcW w:w="7089" w:type="dxa"/>
            <w:shd w:val="clear" w:color="auto" w:fill="auto"/>
          </w:tcPr>
          <w:p w14:paraId="3ED34382" w14:textId="77777777" w:rsidR="00784B6F" w:rsidRPr="00B5259E" w:rsidRDefault="00784B6F" w:rsidP="00784B6F">
            <w:pPr>
              <w:rPr>
                <w:sz w:val="27"/>
                <w:szCs w:val="27"/>
              </w:rPr>
            </w:pPr>
            <w:r w:rsidRPr="00B5259E">
              <w:rPr>
                <w:sz w:val="27"/>
                <w:szCs w:val="27"/>
              </w:rPr>
              <w:t>Неманский МО</w:t>
            </w:r>
          </w:p>
        </w:tc>
        <w:tc>
          <w:tcPr>
            <w:tcW w:w="4818" w:type="dxa"/>
            <w:vMerge/>
            <w:shd w:val="clear" w:color="auto" w:fill="auto"/>
          </w:tcPr>
          <w:p w14:paraId="49D1B090" w14:textId="77777777" w:rsidR="00784B6F" w:rsidRPr="00B5259E" w:rsidRDefault="00784B6F" w:rsidP="00784B6F">
            <w:pPr>
              <w:widowControl w:val="0"/>
              <w:pBdr>
                <w:top w:val="nil"/>
                <w:left w:val="nil"/>
                <w:bottom w:val="nil"/>
                <w:right w:val="nil"/>
                <w:between w:val="nil"/>
              </w:pBdr>
              <w:spacing w:line="276" w:lineRule="auto"/>
              <w:rPr>
                <w:sz w:val="27"/>
                <w:szCs w:val="27"/>
              </w:rPr>
            </w:pPr>
          </w:p>
        </w:tc>
        <w:tc>
          <w:tcPr>
            <w:tcW w:w="2586" w:type="dxa"/>
            <w:vMerge/>
          </w:tcPr>
          <w:p w14:paraId="0C6F5217" w14:textId="77777777" w:rsidR="00784B6F" w:rsidRPr="00B5259E" w:rsidRDefault="00784B6F" w:rsidP="00784B6F">
            <w:pPr>
              <w:jc w:val="center"/>
              <w:rPr>
                <w:sz w:val="27"/>
                <w:szCs w:val="27"/>
              </w:rPr>
            </w:pPr>
          </w:p>
        </w:tc>
      </w:tr>
      <w:tr w:rsidR="00784B6F" w:rsidRPr="00B5259E" w14:paraId="63B25B05" w14:textId="77777777" w:rsidTr="00784B6F">
        <w:tc>
          <w:tcPr>
            <w:tcW w:w="675" w:type="dxa"/>
            <w:tcBorders>
              <w:top w:val="single" w:sz="4" w:space="0" w:color="auto"/>
              <w:left w:val="single" w:sz="4" w:space="0" w:color="auto"/>
              <w:bottom w:val="single" w:sz="4" w:space="0" w:color="auto"/>
            </w:tcBorders>
            <w:shd w:val="clear" w:color="auto" w:fill="auto"/>
          </w:tcPr>
          <w:p w14:paraId="7998AC18" w14:textId="1F4BA0DB" w:rsidR="00784B6F" w:rsidRPr="00B5259E" w:rsidRDefault="00784B6F" w:rsidP="00994D92">
            <w:pPr>
              <w:widowControl w:val="0"/>
              <w:pBdr>
                <w:top w:val="nil"/>
                <w:left w:val="nil"/>
                <w:bottom w:val="nil"/>
                <w:right w:val="nil"/>
                <w:between w:val="nil"/>
              </w:pBdr>
              <w:spacing w:line="276" w:lineRule="auto"/>
              <w:jc w:val="center"/>
              <w:rPr>
                <w:sz w:val="27"/>
                <w:szCs w:val="27"/>
              </w:rPr>
            </w:pPr>
            <w:r w:rsidRPr="00B5259E">
              <w:rPr>
                <w:sz w:val="27"/>
                <w:szCs w:val="27"/>
              </w:rPr>
              <w:t>25</w:t>
            </w:r>
          </w:p>
        </w:tc>
        <w:tc>
          <w:tcPr>
            <w:tcW w:w="7089" w:type="dxa"/>
            <w:shd w:val="clear" w:color="auto" w:fill="auto"/>
          </w:tcPr>
          <w:p w14:paraId="710F19B7" w14:textId="77777777" w:rsidR="00784B6F" w:rsidRPr="00B5259E" w:rsidRDefault="00784B6F" w:rsidP="00784B6F">
            <w:pPr>
              <w:rPr>
                <w:sz w:val="27"/>
                <w:szCs w:val="27"/>
              </w:rPr>
            </w:pPr>
            <w:r w:rsidRPr="00B5259E">
              <w:rPr>
                <w:sz w:val="27"/>
                <w:szCs w:val="27"/>
              </w:rPr>
              <w:t>Краснознаменский МО</w:t>
            </w:r>
          </w:p>
        </w:tc>
        <w:tc>
          <w:tcPr>
            <w:tcW w:w="4818" w:type="dxa"/>
            <w:vMerge/>
            <w:shd w:val="clear" w:color="auto" w:fill="auto"/>
          </w:tcPr>
          <w:p w14:paraId="6B5A6B34" w14:textId="77777777" w:rsidR="00784B6F" w:rsidRPr="00B5259E" w:rsidRDefault="00784B6F" w:rsidP="00784B6F">
            <w:pPr>
              <w:widowControl w:val="0"/>
              <w:pBdr>
                <w:top w:val="nil"/>
                <w:left w:val="nil"/>
                <w:bottom w:val="nil"/>
                <w:right w:val="nil"/>
                <w:between w:val="nil"/>
              </w:pBdr>
              <w:spacing w:line="276" w:lineRule="auto"/>
              <w:rPr>
                <w:sz w:val="27"/>
                <w:szCs w:val="27"/>
              </w:rPr>
            </w:pPr>
          </w:p>
        </w:tc>
        <w:tc>
          <w:tcPr>
            <w:tcW w:w="2586" w:type="dxa"/>
            <w:vMerge/>
          </w:tcPr>
          <w:p w14:paraId="06CF8F1F" w14:textId="77777777" w:rsidR="00784B6F" w:rsidRPr="00B5259E" w:rsidRDefault="00784B6F" w:rsidP="00784B6F">
            <w:pPr>
              <w:jc w:val="center"/>
              <w:rPr>
                <w:sz w:val="27"/>
                <w:szCs w:val="27"/>
              </w:rPr>
            </w:pPr>
          </w:p>
        </w:tc>
      </w:tr>
      <w:tr w:rsidR="00FC6724" w:rsidRPr="00B5259E" w14:paraId="41FE2FF7" w14:textId="77777777" w:rsidTr="00784B6F">
        <w:tc>
          <w:tcPr>
            <w:tcW w:w="675" w:type="dxa"/>
            <w:tcBorders>
              <w:top w:val="single" w:sz="4" w:space="0" w:color="auto"/>
              <w:bottom w:val="single" w:sz="4" w:space="0" w:color="auto"/>
            </w:tcBorders>
            <w:shd w:val="clear" w:color="auto" w:fill="auto"/>
          </w:tcPr>
          <w:p w14:paraId="4C5AC8F3" w14:textId="0409D99E" w:rsidR="00FC6724" w:rsidRPr="00B5259E" w:rsidRDefault="00FC6724" w:rsidP="00994D92">
            <w:pPr>
              <w:jc w:val="center"/>
              <w:rPr>
                <w:sz w:val="27"/>
                <w:szCs w:val="27"/>
              </w:rPr>
            </w:pPr>
            <w:r w:rsidRPr="00B5259E">
              <w:rPr>
                <w:sz w:val="27"/>
                <w:szCs w:val="27"/>
              </w:rPr>
              <w:t>26</w:t>
            </w:r>
          </w:p>
        </w:tc>
        <w:tc>
          <w:tcPr>
            <w:tcW w:w="7089" w:type="dxa"/>
            <w:shd w:val="clear" w:color="auto" w:fill="auto"/>
          </w:tcPr>
          <w:p w14:paraId="51DBEEF6" w14:textId="77777777" w:rsidR="00FC6724" w:rsidRPr="00B5259E" w:rsidRDefault="00FC6724" w:rsidP="00784B6F">
            <w:pPr>
              <w:rPr>
                <w:sz w:val="27"/>
                <w:szCs w:val="27"/>
              </w:rPr>
            </w:pPr>
            <w:r w:rsidRPr="00B5259E">
              <w:rPr>
                <w:sz w:val="27"/>
                <w:szCs w:val="27"/>
              </w:rPr>
              <w:t>Черняховский МО, а также округа в рамках маршрутизации на МЭЦ</w:t>
            </w:r>
          </w:p>
        </w:tc>
        <w:tc>
          <w:tcPr>
            <w:tcW w:w="4818" w:type="dxa"/>
            <w:vMerge w:val="restart"/>
            <w:shd w:val="clear" w:color="auto" w:fill="auto"/>
          </w:tcPr>
          <w:p w14:paraId="7D6B47A7" w14:textId="77777777" w:rsidR="00FC6724" w:rsidRPr="00B5259E" w:rsidRDefault="00FC6724" w:rsidP="00784B6F">
            <w:pPr>
              <w:rPr>
                <w:sz w:val="27"/>
                <w:szCs w:val="27"/>
              </w:rPr>
            </w:pPr>
            <w:r w:rsidRPr="00B5259E">
              <w:rPr>
                <w:sz w:val="27"/>
                <w:szCs w:val="27"/>
              </w:rPr>
              <w:t>ГБУЗ Калининградской области «Черняховская центральная районная больница»</w:t>
            </w:r>
          </w:p>
        </w:tc>
        <w:tc>
          <w:tcPr>
            <w:tcW w:w="2586" w:type="dxa"/>
            <w:vMerge w:val="restart"/>
          </w:tcPr>
          <w:p w14:paraId="17A8CE47" w14:textId="77777777" w:rsidR="00FC6724" w:rsidRPr="00B5259E" w:rsidRDefault="00FC6724" w:rsidP="00784B6F">
            <w:pPr>
              <w:jc w:val="center"/>
              <w:rPr>
                <w:sz w:val="27"/>
                <w:szCs w:val="27"/>
              </w:rPr>
            </w:pPr>
            <w:r w:rsidRPr="00B5259E">
              <w:rPr>
                <w:sz w:val="27"/>
                <w:szCs w:val="27"/>
              </w:rPr>
              <w:t>1</w:t>
            </w:r>
          </w:p>
        </w:tc>
      </w:tr>
      <w:tr w:rsidR="00FC6724" w:rsidRPr="00B5259E" w14:paraId="1731F285" w14:textId="77777777" w:rsidTr="00784B6F">
        <w:tc>
          <w:tcPr>
            <w:tcW w:w="675" w:type="dxa"/>
            <w:tcBorders>
              <w:top w:val="single" w:sz="4" w:space="0" w:color="auto"/>
            </w:tcBorders>
            <w:shd w:val="clear" w:color="auto" w:fill="auto"/>
          </w:tcPr>
          <w:p w14:paraId="4F82FD15" w14:textId="08EE37FA" w:rsidR="00FC6724" w:rsidRPr="00B5259E" w:rsidRDefault="00FC6724" w:rsidP="00994D92">
            <w:pPr>
              <w:widowControl w:val="0"/>
              <w:pBdr>
                <w:top w:val="nil"/>
                <w:left w:val="nil"/>
                <w:bottom w:val="nil"/>
                <w:right w:val="nil"/>
                <w:between w:val="nil"/>
              </w:pBdr>
              <w:spacing w:line="276" w:lineRule="auto"/>
              <w:jc w:val="center"/>
              <w:rPr>
                <w:sz w:val="27"/>
                <w:szCs w:val="27"/>
              </w:rPr>
            </w:pPr>
            <w:r w:rsidRPr="00B5259E">
              <w:rPr>
                <w:sz w:val="27"/>
                <w:szCs w:val="27"/>
              </w:rPr>
              <w:t>27</w:t>
            </w:r>
          </w:p>
        </w:tc>
        <w:tc>
          <w:tcPr>
            <w:tcW w:w="7089" w:type="dxa"/>
            <w:shd w:val="clear" w:color="auto" w:fill="auto"/>
          </w:tcPr>
          <w:p w14:paraId="6F33ED1C" w14:textId="77777777" w:rsidR="00FC6724" w:rsidRPr="00B5259E" w:rsidRDefault="00FC6724" w:rsidP="00784B6F">
            <w:pPr>
              <w:rPr>
                <w:sz w:val="27"/>
                <w:szCs w:val="27"/>
              </w:rPr>
            </w:pPr>
            <w:r w:rsidRPr="00B5259E">
              <w:rPr>
                <w:sz w:val="27"/>
                <w:szCs w:val="27"/>
              </w:rPr>
              <w:t>Озерский МО</w:t>
            </w:r>
          </w:p>
        </w:tc>
        <w:tc>
          <w:tcPr>
            <w:tcW w:w="4818" w:type="dxa"/>
            <w:vMerge/>
            <w:shd w:val="clear" w:color="auto" w:fill="auto"/>
          </w:tcPr>
          <w:p w14:paraId="361C4D40" w14:textId="77777777" w:rsidR="00FC6724" w:rsidRPr="00B5259E" w:rsidRDefault="00FC6724" w:rsidP="00784B6F">
            <w:pPr>
              <w:widowControl w:val="0"/>
              <w:pBdr>
                <w:top w:val="nil"/>
                <w:left w:val="nil"/>
                <w:bottom w:val="nil"/>
                <w:right w:val="nil"/>
                <w:between w:val="nil"/>
              </w:pBdr>
              <w:spacing w:line="276" w:lineRule="auto"/>
              <w:rPr>
                <w:sz w:val="27"/>
                <w:szCs w:val="27"/>
              </w:rPr>
            </w:pPr>
          </w:p>
        </w:tc>
        <w:tc>
          <w:tcPr>
            <w:tcW w:w="2586" w:type="dxa"/>
            <w:vMerge/>
          </w:tcPr>
          <w:p w14:paraId="76CC5050" w14:textId="77777777" w:rsidR="00FC6724" w:rsidRPr="00B5259E" w:rsidRDefault="00FC6724" w:rsidP="00784B6F">
            <w:pPr>
              <w:widowControl w:val="0"/>
              <w:pBdr>
                <w:top w:val="nil"/>
                <w:left w:val="nil"/>
                <w:bottom w:val="nil"/>
                <w:right w:val="nil"/>
                <w:between w:val="nil"/>
              </w:pBdr>
              <w:spacing w:line="276" w:lineRule="auto"/>
              <w:rPr>
                <w:sz w:val="27"/>
                <w:szCs w:val="27"/>
              </w:rPr>
            </w:pPr>
          </w:p>
        </w:tc>
      </w:tr>
      <w:tr w:rsidR="00FC6724" w:rsidRPr="00B5259E" w14:paraId="53DE41BF" w14:textId="77777777" w:rsidTr="007A43C0">
        <w:trPr>
          <w:trHeight w:val="70"/>
        </w:trPr>
        <w:tc>
          <w:tcPr>
            <w:tcW w:w="675" w:type="dxa"/>
            <w:shd w:val="clear" w:color="auto" w:fill="auto"/>
          </w:tcPr>
          <w:p w14:paraId="723189B1" w14:textId="5876CEB0" w:rsidR="00FC6724" w:rsidRPr="00B5259E" w:rsidRDefault="00FC6724" w:rsidP="00994D92">
            <w:pPr>
              <w:jc w:val="center"/>
              <w:rPr>
                <w:sz w:val="27"/>
                <w:szCs w:val="27"/>
              </w:rPr>
            </w:pPr>
            <w:r w:rsidRPr="00B5259E">
              <w:rPr>
                <w:sz w:val="27"/>
                <w:szCs w:val="27"/>
              </w:rPr>
              <w:t>28</w:t>
            </w:r>
          </w:p>
        </w:tc>
        <w:tc>
          <w:tcPr>
            <w:tcW w:w="7089" w:type="dxa"/>
            <w:shd w:val="clear" w:color="auto" w:fill="auto"/>
          </w:tcPr>
          <w:p w14:paraId="717C4009" w14:textId="5973E056" w:rsidR="00FC6724" w:rsidRPr="00B5259E" w:rsidRDefault="00FC6724" w:rsidP="00784B6F">
            <w:pPr>
              <w:rPr>
                <w:sz w:val="27"/>
                <w:szCs w:val="27"/>
              </w:rPr>
            </w:pPr>
            <w:r w:rsidRPr="00B5259E">
              <w:rPr>
                <w:sz w:val="27"/>
                <w:szCs w:val="27"/>
              </w:rPr>
              <w:t>Нестеровский МО</w:t>
            </w:r>
          </w:p>
        </w:tc>
        <w:tc>
          <w:tcPr>
            <w:tcW w:w="4818" w:type="dxa"/>
            <w:vMerge/>
            <w:shd w:val="clear" w:color="auto" w:fill="auto"/>
          </w:tcPr>
          <w:p w14:paraId="46B19979" w14:textId="4D723B0D" w:rsidR="00FC6724" w:rsidRPr="00B5259E" w:rsidRDefault="00FC6724" w:rsidP="00784B6F">
            <w:pPr>
              <w:rPr>
                <w:sz w:val="27"/>
                <w:szCs w:val="27"/>
              </w:rPr>
            </w:pPr>
          </w:p>
        </w:tc>
        <w:tc>
          <w:tcPr>
            <w:tcW w:w="2586" w:type="dxa"/>
            <w:vMerge/>
          </w:tcPr>
          <w:p w14:paraId="265988B5" w14:textId="166AD806" w:rsidR="00FC6724" w:rsidRPr="00B5259E" w:rsidRDefault="00FC6724" w:rsidP="00784B6F">
            <w:pPr>
              <w:jc w:val="center"/>
              <w:rPr>
                <w:sz w:val="27"/>
                <w:szCs w:val="27"/>
              </w:rPr>
            </w:pPr>
          </w:p>
        </w:tc>
      </w:tr>
      <w:tr w:rsidR="00FC6724" w:rsidRPr="00B5259E" w14:paraId="084526DF" w14:textId="77777777" w:rsidTr="007A43C0">
        <w:tc>
          <w:tcPr>
            <w:tcW w:w="675" w:type="dxa"/>
            <w:shd w:val="clear" w:color="auto" w:fill="auto"/>
          </w:tcPr>
          <w:p w14:paraId="2DE22916" w14:textId="5FF0FACC" w:rsidR="00FC6724" w:rsidRPr="00B5259E" w:rsidRDefault="00FC6724" w:rsidP="00994D92">
            <w:pPr>
              <w:jc w:val="center"/>
              <w:rPr>
                <w:sz w:val="27"/>
                <w:szCs w:val="27"/>
              </w:rPr>
            </w:pPr>
            <w:r w:rsidRPr="00B5259E">
              <w:rPr>
                <w:sz w:val="27"/>
                <w:szCs w:val="27"/>
              </w:rPr>
              <w:t>29</w:t>
            </w:r>
          </w:p>
        </w:tc>
        <w:tc>
          <w:tcPr>
            <w:tcW w:w="7089" w:type="dxa"/>
            <w:shd w:val="clear" w:color="auto" w:fill="auto"/>
          </w:tcPr>
          <w:p w14:paraId="584F09B5" w14:textId="18774499" w:rsidR="00FC6724" w:rsidRPr="00B5259E" w:rsidRDefault="00FC6724" w:rsidP="00784B6F">
            <w:pPr>
              <w:rPr>
                <w:sz w:val="27"/>
                <w:szCs w:val="27"/>
              </w:rPr>
            </w:pPr>
            <w:r w:rsidRPr="00B5259E">
              <w:rPr>
                <w:sz w:val="27"/>
                <w:szCs w:val="27"/>
              </w:rPr>
              <w:t>ГО «Город Калининград» (прикрепленное население ГБУЗ Калининградской области «Городская детская поликлиника»</w:t>
            </w:r>
          </w:p>
        </w:tc>
        <w:tc>
          <w:tcPr>
            <w:tcW w:w="4818" w:type="dxa"/>
            <w:shd w:val="clear" w:color="auto" w:fill="auto"/>
          </w:tcPr>
          <w:p w14:paraId="6B3440FD" w14:textId="5049F0C4" w:rsidR="00FC6724" w:rsidRPr="00B5259E" w:rsidRDefault="00FC6724" w:rsidP="00784B6F">
            <w:pPr>
              <w:rPr>
                <w:sz w:val="27"/>
                <w:szCs w:val="27"/>
              </w:rPr>
            </w:pPr>
            <w:r w:rsidRPr="00B5259E">
              <w:rPr>
                <w:sz w:val="27"/>
                <w:szCs w:val="27"/>
              </w:rPr>
              <w:t>ГБУЗ Калининградской области «Городская детская поликлиника»</w:t>
            </w:r>
          </w:p>
        </w:tc>
        <w:tc>
          <w:tcPr>
            <w:tcW w:w="2586" w:type="dxa"/>
          </w:tcPr>
          <w:p w14:paraId="4EAE1AC0" w14:textId="3FA666A5" w:rsidR="00FC6724" w:rsidRPr="00B5259E" w:rsidRDefault="00FC6724" w:rsidP="00784B6F">
            <w:pPr>
              <w:jc w:val="center"/>
              <w:rPr>
                <w:sz w:val="27"/>
                <w:szCs w:val="27"/>
              </w:rPr>
            </w:pPr>
            <w:r w:rsidRPr="00B5259E">
              <w:rPr>
                <w:sz w:val="27"/>
                <w:szCs w:val="27"/>
              </w:rPr>
              <w:t>1</w:t>
            </w:r>
          </w:p>
        </w:tc>
      </w:tr>
      <w:tr w:rsidR="00784B6F" w:rsidRPr="00B5259E" w14:paraId="0A5B0E73" w14:textId="77777777" w:rsidTr="007A43C0">
        <w:tc>
          <w:tcPr>
            <w:tcW w:w="675" w:type="dxa"/>
            <w:shd w:val="clear" w:color="auto" w:fill="auto"/>
          </w:tcPr>
          <w:p w14:paraId="108D2CDB" w14:textId="663B71D0" w:rsidR="00784B6F" w:rsidRPr="00B5259E" w:rsidRDefault="00FC6724" w:rsidP="00994D92">
            <w:pPr>
              <w:jc w:val="center"/>
              <w:rPr>
                <w:sz w:val="27"/>
                <w:szCs w:val="27"/>
              </w:rPr>
            </w:pPr>
            <w:r w:rsidRPr="00B5259E">
              <w:rPr>
                <w:sz w:val="27"/>
                <w:szCs w:val="27"/>
              </w:rPr>
              <w:t>30</w:t>
            </w:r>
          </w:p>
        </w:tc>
        <w:tc>
          <w:tcPr>
            <w:tcW w:w="7089" w:type="dxa"/>
            <w:shd w:val="clear" w:color="auto" w:fill="auto"/>
          </w:tcPr>
          <w:p w14:paraId="12FE99B0" w14:textId="77777777" w:rsidR="00784B6F" w:rsidRPr="00B5259E" w:rsidRDefault="00784B6F" w:rsidP="00784B6F">
            <w:pPr>
              <w:rPr>
                <w:sz w:val="27"/>
                <w:szCs w:val="27"/>
              </w:rPr>
            </w:pPr>
            <w:r w:rsidRPr="00B5259E">
              <w:rPr>
                <w:sz w:val="27"/>
                <w:szCs w:val="27"/>
              </w:rPr>
              <w:t xml:space="preserve">Пациенты с сахарным диабетом, в том числе </w:t>
            </w:r>
            <w:proofErr w:type="spellStart"/>
            <w:r w:rsidRPr="00B5259E">
              <w:rPr>
                <w:sz w:val="27"/>
                <w:szCs w:val="27"/>
              </w:rPr>
              <w:t>гестационным</w:t>
            </w:r>
            <w:proofErr w:type="spellEnd"/>
            <w:r w:rsidRPr="00B5259E">
              <w:rPr>
                <w:sz w:val="27"/>
                <w:szCs w:val="27"/>
              </w:rPr>
              <w:t xml:space="preserve"> сахарным диабетом, находящиеся на стационарном лечении в ГБУЗ Калининградской области «Областная клиническая больница Калининградской области», </w:t>
            </w:r>
          </w:p>
          <w:p w14:paraId="4C5ABD65" w14:textId="77777777" w:rsidR="00784B6F" w:rsidRPr="00B5259E" w:rsidRDefault="00784B6F" w:rsidP="00784B6F">
            <w:pPr>
              <w:rPr>
                <w:sz w:val="27"/>
                <w:szCs w:val="27"/>
              </w:rPr>
            </w:pPr>
            <w:r w:rsidRPr="00B5259E">
              <w:rPr>
                <w:sz w:val="27"/>
                <w:szCs w:val="27"/>
              </w:rPr>
              <w:t>Пациенты с сахарным диабетом, обратившиеся в региональный эндокринологический центр, вне зависимости от места прикрепления</w:t>
            </w:r>
          </w:p>
        </w:tc>
        <w:tc>
          <w:tcPr>
            <w:tcW w:w="4818" w:type="dxa"/>
            <w:shd w:val="clear" w:color="auto" w:fill="auto"/>
          </w:tcPr>
          <w:p w14:paraId="502097F8" w14:textId="77777777" w:rsidR="00784B6F" w:rsidRPr="00B5259E" w:rsidRDefault="00784B6F" w:rsidP="00784B6F">
            <w:pPr>
              <w:rPr>
                <w:sz w:val="27"/>
                <w:szCs w:val="27"/>
              </w:rPr>
            </w:pPr>
            <w:r w:rsidRPr="00B5259E">
              <w:rPr>
                <w:sz w:val="27"/>
                <w:szCs w:val="27"/>
              </w:rPr>
              <w:t>ГБУЗ Калининградской области «Областная клиническая больница Калининградской области»</w:t>
            </w:r>
          </w:p>
        </w:tc>
        <w:tc>
          <w:tcPr>
            <w:tcW w:w="2586" w:type="dxa"/>
          </w:tcPr>
          <w:p w14:paraId="0D72DB7D" w14:textId="793E58C8" w:rsidR="00784B6F" w:rsidRPr="00B5259E" w:rsidRDefault="0030165C" w:rsidP="00784B6F">
            <w:pPr>
              <w:jc w:val="center"/>
              <w:rPr>
                <w:sz w:val="27"/>
                <w:szCs w:val="27"/>
              </w:rPr>
            </w:pPr>
            <w:r w:rsidRPr="00B5259E">
              <w:rPr>
                <w:sz w:val="27"/>
                <w:szCs w:val="27"/>
              </w:rPr>
              <w:t>2</w:t>
            </w:r>
          </w:p>
        </w:tc>
      </w:tr>
      <w:tr w:rsidR="00784B6F" w:rsidRPr="00B5259E" w14:paraId="6294764E" w14:textId="77777777">
        <w:trPr>
          <w:tblHeader/>
        </w:trPr>
        <w:tc>
          <w:tcPr>
            <w:tcW w:w="675" w:type="dxa"/>
            <w:shd w:val="clear" w:color="auto" w:fill="auto"/>
          </w:tcPr>
          <w:p w14:paraId="66A4F42C" w14:textId="118A34F2" w:rsidR="00784B6F" w:rsidRPr="00B5259E" w:rsidRDefault="00FC6724" w:rsidP="00994D92">
            <w:pPr>
              <w:jc w:val="center"/>
              <w:rPr>
                <w:sz w:val="27"/>
                <w:szCs w:val="27"/>
              </w:rPr>
            </w:pPr>
            <w:r w:rsidRPr="00B5259E">
              <w:rPr>
                <w:sz w:val="27"/>
                <w:szCs w:val="27"/>
              </w:rPr>
              <w:t>31</w:t>
            </w:r>
          </w:p>
        </w:tc>
        <w:tc>
          <w:tcPr>
            <w:tcW w:w="7089" w:type="dxa"/>
            <w:shd w:val="clear" w:color="auto" w:fill="auto"/>
          </w:tcPr>
          <w:p w14:paraId="61383B5C" w14:textId="5FC1EBA7" w:rsidR="00784B6F" w:rsidRPr="00B5259E" w:rsidRDefault="00FC6724" w:rsidP="00FC6724">
            <w:pPr>
              <w:rPr>
                <w:sz w:val="27"/>
                <w:szCs w:val="27"/>
              </w:rPr>
            </w:pPr>
            <w:r w:rsidRPr="00B5259E">
              <w:rPr>
                <w:sz w:val="27"/>
                <w:szCs w:val="27"/>
              </w:rPr>
              <w:t>Пациенты с сахарным диабетом, находящиеся на стационарном лечении в ГБУЗ «Детская областная больница Калининградской области»</w:t>
            </w:r>
          </w:p>
        </w:tc>
        <w:tc>
          <w:tcPr>
            <w:tcW w:w="4818" w:type="dxa"/>
            <w:shd w:val="clear" w:color="auto" w:fill="auto"/>
          </w:tcPr>
          <w:p w14:paraId="454A3088" w14:textId="565DDF2E" w:rsidR="00784B6F" w:rsidRPr="00B5259E" w:rsidRDefault="00FC6724" w:rsidP="00994D92">
            <w:pPr>
              <w:rPr>
                <w:sz w:val="27"/>
                <w:szCs w:val="27"/>
              </w:rPr>
            </w:pPr>
            <w:r w:rsidRPr="00B5259E">
              <w:rPr>
                <w:sz w:val="27"/>
                <w:szCs w:val="27"/>
              </w:rPr>
              <w:t>ГБУЗ «Детская областная больница Калининградской области»</w:t>
            </w:r>
          </w:p>
        </w:tc>
        <w:tc>
          <w:tcPr>
            <w:tcW w:w="2586" w:type="dxa"/>
          </w:tcPr>
          <w:p w14:paraId="4A34B1C4" w14:textId="6A47C392" w:rsidR="00784B6F" w:rsidRPr="00B5259E" w:rsidRDefault="00FC6724" w:rsidP="00784B6F">
            <w:pPr>
              <w:jc w:val="center"/>
              <w:rPr>
                <w:sz w:val="27"/>
                <w:szCs w:val="27"/>
              </w:rPr>
            </w:pPr>
            <w:r w:rsidRPr="00B5259E">
              <w:rPr>
                <w:sz w:val="27"/>
                <w:szCs w:val="27"/>
              </w:rPr>
              <w:t>1</w:t>
            </w:r>
          </w:p>
        </w:tc>
      </w:tr>
    </w:tbl>
    <w:p w14:paraId="2B76EBDF" w14:textId="77777777" w:rsidR="004038CB" w:rsidRDefault="004038CB">
      <w:pPr>
        <w:shd w:val="clear" w:color="auto" w:fill="FFFFFF"/>
        <w:spacing w:before="319" w:after="191"/>
        <w:jc w:val="center"/>
        <w:rPr>
          <w:b/>
          <w:color w:val="3C3C3C"/>
          <w:sz w:val="28"/>
          <w:szCs w:val="28"/>
        </w:rPr>
        <w:sectPr w:rsidR="004038CB" w:rsidSect="00466467">
          <w:headerReference w:type="default" r:id="rId13"/>
          <w:footerReference w:type="default" r:id="rId14"/>
          <w:pgSz w:w="16838" w:h="11906" w:orient="landscape"/>
          <w:pgMar w:top="1701" w:right="1134" w:bottom="425" w:left="1134" w:header="709" w:footer="283" w:gutter="0"/>
          <w:pgNumType w:start="1"/>
          <w:cols w:space="720"/>
          <w:titlePg/>
          <w:docGrid w:linePitch="326"/>
        </w:sectPr>
      </w:pPr>
    </w:p>
    <w:p w14:paraId="4EBA3A8B" w14:textId="2F1A9531" w:rsidR="002B2A60" w:rsidRDefault="00052E1A" w:rsidP="002B2A60">
      <w:pPr>
        <w:ind w:left="4820"/>
        <w:jc w:val="center"/>
        <w:rPr>
          <w:sz w:val="28"/>
          <w:szCs w:val="28"/>
        </w:rPr>
      </w:pPr>
      <w:r>
        <w:rPr>
          <w:sz w:val="28"/>
          <w:szCs w:val="28"/>
        </w:rPr>
        <w:lastRenderedPageBreak/>
        <w:t>Приложение № № 14</w:t>
      </w:r>
    </w:p>
    <w:p w14:paraId="5964D70A" w14:textId="77777777" w:rsidR="002B2A60" w:rsidRDefault="002B2A60" w:rsidP="002B2A60">
      <w:pPr>
        <w:ind w:left="4820"/>
        <w:jc w:val="center"/>
        <w:rPr>
          <w:sz w:val="28"/>
          <w:szCs w:val="28"/>
        </w:rPr>
      </w:pPr>
      <w:r>
        <w:rPr>
          <w:sz w:val="28"/>
          <w:szCs w:val="28"/>
        </w:rPr>
        <w:t>к Приказу Министерства здравоохранения</w:t>
      </w:r>
    </w:p>
    <w:p w14:paraId="0C9A6DBB" w14:textId="77777777" w:rsidR="002B2A60" w:rsidRDefault="002B2A60" w:rsidP="002B2A60">
      <w:pPr>
        <w:ind w:left="4820"/>
        <w:jc w:val="center"/>
        <w:rPr>
          <w:sz w:val="28"/>
          <w:szCs w:val="28"/>
        </w:rPr>
      </w:pPr>
      <w:r>
        <w:rPr>
          <w:sz w:val="28"/>
          <w:szCs w:val="28"/>
        </w:rPr>
        <w:t>Калининградской области</w:t>
      </w:r>
    </w:p>
    <w:p w14:paraId="1B706345" w14:textId="77777777" w:rsidR="002B2A60" w:rsidRDefault="002B2A60" w:rsidP="002B2A60">
      <w:pPr>
        <w:ind w:left="3969" w:firstLine="708"/>
        <w:jc w:val="center"/>
        <w:rPr>
          <w:sz w:val="28"/>
          <w:szCs w:val="28"/>
        </w:rPr>
      </w:pPr>
      <w:r>
        <w:rPr>
          <w:sz w:val="28"/>
          <w:szCs w:val="28"/>
        </w:rPr>
        <w:t>от ____________№__________</w:t>
      </w:r>
    </w:p>
    <w:p w14:paraId="419D1AB8" w14:textId="77777777" w:rsidR="002B2A60" w:rsidRDefault="002B2A60" w:rsidP="002B2A60">
      <w:pPr>
        <w:ind w:firstLine="709"/>
        <w:jc w:val="center"/>
        <w:rPr>
          <w:b/>
          <w:sz w:val="28"/>
          <w:szCs w:val="28"/>
        </w:rPr>
      </w:pPr>
    </w:p>
    <w:p w14:paraId="4D111C07" w14:textId="0ADC6372" w:rsidR="00FC6724" w:rsidRDefault="00FC6724" w:rsidP="00FC6724">
      <w:pPr>
        <w:ind w:firstLine="567"/>
        <w:jc w:val="center"/>
        <w:rPr>
          <w:b/>
          <w:sz w:val="28"/>
          <w:szCs w:val="28"/>
        </w:rPr>
      </w:pPr>
      <w:r w:rsidRPr="00453637">
        <w:rPr>
          <w:b/>
          <w:sz w:val="28"/>
          <w:szCs w:val="28"/>
        </w:rPr>
        <w:t xml:space="preserve">Алгоритм диагностики и оказания помощи пациентом </w:t>
      </w:r>
      <w:r w:rsidRPr="00C109FE">
        <w:rPr>
          <w:b/>
          <w:sz w:val="28"/>
          <w:szCs w:val="28"/>
        </w:rPr>
        <w:br/>
      </w:r>
      <w:r w:rsidRPr="00453637">
        <w:rPr>
          <w:b/>
          <w:sz w:val="28"/>
          <w:szCs w:val="28"/>
        </w:rPr>
        <w:t>с сахарным диабетом и беременностью</w:t>
      </w:r>
    </w:p>
    <w:p w14:paraId="43DFBC25" w14:textId="77777777" w:rsidR="00FC6724" w:rsidRDefault="00FC6724" w:rsidP="00FC6724">
      <w:pPr>
        <w:ind w:firstLine="567"/>
        <w:jc w:val="center"/>
        <w:rPr>
          <w:rFonts w:eastAsia="CIDFont+F2"/>
          <w:sz w:val="28"/>
          <w:szCs w:val="28"/>
        </w:rPr>
      </w:pPr>
    </w:p>
    <w:p w14:paraId="653F33DF" w14:textId="78C90351" w:rsidR="006F12BE" w:rsidRPr="009C424D" w:rsidRDefault="00DC1599" w:rsidP="00461F11">
      <w:pPr>
        <w:ind w:firstLine="709"/>
        <w:jc w:val="both"/>
        <w:rPr>
          <w:rFonts w:eastAsia="CIDFont+F2"/>
          <w:sz w:val="28"/>
          <w:szCs w:val="28"/>
        </w:rPr>
      </w:pPr>
      <w:r w:rsidRPr="009C424D">
        <w:rPr>
          <w:rFonts w:eastAsia="CIDFont+F2"/>
          <w:sz w:val="28"/>
          <w:szCs w:val="28"/>
        </w:rPr>
        <w:t>Оказание медицинской помощи женщинам с нарушением углеводного обмена в период беременности</w:t>
      </w:r>
      <w:r w:rsidR="002B2A60">
        <w:rPr>
          <w:rFonts w:eastAsia="CIDFont+F2"/>
          <w:sz w:val="28"/>
          <w:szCs w:val="28"/>
        </w:rPr>
        <w:t xml:space="preserve"> </w:t>
      </w:r>
      <w:r w:rsidRPr="009C424D">
        <w:rPr>
          <w:rFonts w:eastAsia="CIDFont+F2"/>
          <w:sz w:val="28"/>
          <w:szCs w:val="28"/>
        </w:rPr>
        <w:t xml:space="preserve">осуществляется в соответствии </w:t>
      </w:r>
      <w:r w:rsidR="00FD3E4D" w:rsidRPr="009C424D">
        <w:rPr>
          <w:rFonts w:eastAsia="CIDFont+F2"/>
          <w:sz w:val="28"/>
          <w:szCs w:val="28"/>
        </w:rPr>
        <w:t xml:space="preserve">с </w:t>
      </w:r>
      <w:r w:rsidR="002B2A60">
        <w:rPr>
          <w:rFonts w:eastAsia="CIDFont+F2"/>
          <w:sz w:val="28"/>
          <w:szCs w:val="28"/>
        </w:rPr>
        <w:t>п</w:t>
      </w:r>
      <w:r w:rsidR="00C35F0F" w:rsidRPr="009C424D">
        <w:rPr>
          <w:rFonts w:eastAsia="CIDFont+F2"/>
          <w:sz w:val="28"/>
          <w:szCs w:val="28"/>
        </w:rPr>
        <w:t>риказ</w:t>
      </w:r>
      <w:r w:rsidR="00FD3E4D" w:rsidRPr="009C424D">
        <w:rPr>
          <w:rFonts w:eastAsia="CIDFont+F2"/>
          <w:sz w:val="28"/>
          <w:szCs w:val="28"/>
        </w:rPr>
        <w:t>ом</w:t>
      </w:r>
      <w:r w:rsidR="00C35F0F" w:rsidRPr="009C424D">
        <w:rPr>
          <w:rFonts w:eastAsia="CIDFont+F2"/>
          <w:sz w:val="28"/>
          <w:szCs w:val="28"/>
        </w:rPr>
        <w:t xml:space="preserve"> Министерства здравоохранения Р</w:t>
      </w:r>
      <w:r w:rsidR="002B2A60">
        <w:rPr>
          <w:rFonts w:eastAsia="CIDFont+F2"/>
          <w:sz w:val="28"/>
          <w:szCs w:val="28"/>
        </w:rPr>
        <w:t xml:space="preserve">оссийской </w:t>
      </w:r>
      <w:r w:rsidR="00C35F0F" w:rsidRPr="009C424D">
        <w:rPr>
          <w:rFonts w:eastAsia="CIDFont+F2"/>
          <w:sz w:val="28"/>
          <w:szCs w:val="28"/>
        </w:rPr>
        <w:t>Ф</w:t>
      </w:r>
      <w:r w:rsidR="002B2A60">
        <w:rPr>
          <w:rFonts w:eastAsia="CIDFont+F2"/>
          <w:sz w:val="28"/>
          <w:szCs w:val="28"/>
        </w:rPr>
        <w:t>едерации</w:t>
      </w:r>
      <w:r w:rsidR="00C35F0F" w:rsidRPr="009C424D">
        <w:rPr>
          <w:rFonts w:eastAsia="CIDFont+F2"/>
          <w:sz w:val="28"/>
          <w:szCs w:val="28"/>
        </w:rPr>
        <w:t xml:space="preserve"> от 20 октября 2020 г</w:t>
      </w:r>
      <w:r w:rsidR="002B2A60">
        <w:rPr>
          <w:rFonts w:eastAsia="CIDFont+F2"/>
          <w:sz w:val="28"/>
          <w:szCs w:val="28"/>
        </w:rPr>
        <w:t xml:space="preserve">ода </w:t>
      </w:r>
      <w:r w:rsidR="00461F11">
        <w:rPr>
          <w:rFonts w:eastAsia="CIDFont+F2"/>
          <w:sz w:val="28"/>
          <w:szCs w:val="28"/>
        </w:rPr>
        <w:t xml:space="preserve">           </w:t>
      </w:r>
      <w:r w:rsidR="008B2B54">
        <w:rPr>
          <w:rFonts w:eastAsia="CIDFont+F2"/>
          <w:sz w:val="28"/>
          <w:szCs w:val="28"/>
        </w:rPr>
        <w:t>№</w:t>
      </w:r>
      <w:r w:rsidR="00461F11">
        <w:rPr>
          <w:rFonts w:eastAsia="CIDFont+F2"/>
          <w:sz w:val="28"/>
          <w:szCs w:val="28"/>
        </w:rPr>
        <w:t xml:space="preserve"> </w:t>
      </w:r>
      <w:r w:rsidR="002B2A60">
        <w:rPr>
          <w:rFonts w:eastAsia="CIDFont+F2"/>
          <w:sz w:val="28"/>
          <w:szCs w:val="28"/>
        </w:rPr>
        <w:t xml:space="preserve">1130н </w:t>
      </w:r>
      <w:r w:rsidR="00B5259E">
        <w:rPr>
          <w:rFonts w:eastAsia="CIDFont+F2"/>
          <w:sz w:val="28"/>
          <w:szCs w:val="28"/>
        </w:rPr>
        <w:t xml:space="preserve"> </w:t>
      </w:r>
      <w:r w:rsidR="002B2A60">
        <w:rPr>
          <w:rFonts w:eastAsia="CIDFont+F2"/>
          <w:sz w:val="28"/>
          <w:szCs w:val="28"/>
        </w:rPr>
        <w:t>«</w:t>
      </w:r>
      <w:r w:rsidR="00C35F0F" w:rsidRPr="009C424D">
        <w:rPr>
          <w:rFonts w:eastAsia="CIDFont+F2"/>
          <w:sz w:val="28"/>
          <w:szCs w:val="28"/>
        </w:rPr>
        <w:t>Об утверждении Порядка оказания</w:t>
      </w:r>
      <w:r w:rsidR="002B2A60">
        <w:rPr>
          <w:rFonts w:eastAsia="CIDFont+F2"/>
          <w:sz w:val="28"/>
          <w:szCs w:val="28"/>
        </w:rPr>
        <w:t xml:space="preserve"> медицинской помощи по профилю «акушерство и гинекология», п</w:t>
      </w:r>
      <w:r w:rsidR="006F12BE" w:rsidRPr="009C424D">
        <w:rPr>
          <w:rFonts w:eastAsia="CIDFont+F2"/>
          <w:sz w:val="28"/>
          <w:szCs w:val="28"/>
        </w:rPr>
        <w:t xml:space="preserve">исьмом Министерства здравоохранения </w:t>
      </w:r>
      <w:r w:rsidR="002B2A60" w:rsidRPr="009C424D">
        <w:rPr>
          <w:rFonts w:eastAsia="CIDFont+F2"/>
          <w:sz w:val="28"/>
          <w:szCs w:val="28"/>
        </w:rPr>
        <w:t>Р</w:t>
      </w:r>
      <w:r w:rsidR="002B2A60">
        <w:rPr>
          <w:rFonts w:eastAsia="CIDFont+F2"/>
          <w:sz w:val="28"/>
          <w:szCs w:val="28"/>
        </w:rPr>
        <w:t xml:space="preserve">оссийской </w:t>
      </w:r>
      <w:r w:rsidR="002B2A60" w:rsidRPr="009C424D">
        <w:rPr>
          <w:rFonts w:eastAsia="CIDFont+F2"/>
          <w:sz w:val="28"/>
          <w:szCs w:val="28"/>
        </w:rPr>
        <w:t>Ф</w:t>
      </w:r>
      <w:r w:rsidR="002B2A60">
        <w:rPr>
          <w:rFonts w:eastAsia="CIDFont+F2"/>
          <w:sz w:val="28"/>
          <w:szCs w:val="28"/>
        </w:rPr>
        <w:t>едерации</w:t>
      </w:r>
      <w:r w:rsidR="006F12BE" w:rsidRPr="009C424D">
        <w:rPr>
          <w:rFonts w:eastAsia="CIDFont+F2"/>
          <w:sz w:val="28"/>
          <w:szCs w:val="28"/>
        </w:rPr>
        <w:t xml:space="preserve"> от 17 декабря 2013 г</w:t>
      </w:r>
      <w:r w:rsidR="002B2A60">
        <w:rPr>
          <w:rFonts w:eastAsia="CIDFont+F2"/>
          <w:sz w:val="28"/>
          <w:szCs w:val="28"/>
        </w:rPr>
        <w:t>ода</w:t>
      </w:r>
      <w:r w:rsidR="006F12BE" w:rsidRPr="009C424D">
        <w:rPr>
          <w:rFonts w:eastAsia="CIDFont+F2"/>
          <w:sz w:val="28"/>
          <w:szCs w:val="28"/>
        </w:rPr>
        <w:t xml:space="preserve"> </w:t>
      </w:r>
      <w:r w:rsidR="008B2B54">
        <w:rPr>
          <w:rFonts w:eastAsia="CIDFont+F2"/>
          <w:sz w:val="28"/>
          <w:szCs w:val="28"/>
        </w:rPr>
        <w:t xml:space="preserve">№ </w:t>
      </w:r>
      <w:r w:rsidR="006F12BE" w:rsidRPr="009C424D">
        <w:rPr>
          <w:rFonts w:eastAsia="CIDFont+F2"/>
          <w:sz w:val="28"/>
          <w:szCs w:val="28"/>
        </w:rPr>
        <w:t>15-4/10/2-9478</w:t>
      </w:r>
      <w:r w:rsidRPr="009C424D">
        <w:rPr>
          <w:rFonts w:eastAsia="CIDFont+F2"/>
          <w:sz w:val="28"/>
          <w:szCs w:val="28"/>
        </w:rPr>
        <w:t xml:space="preserve">с </w:t>
      </w:r>
      <w:r w:rsidR="006F12BE" w:rsidRPr="009C424D">
        <w:rPr>
          <w:rFonts w:eastAsia="CIDFont+F2"/>
          <w:sz w:val="28"/>
          <w:szCs w:val="28"/>
        </w:rPr>
        <w:t xml:space="preserve">Клинические рекомендации (протокол лечения) </w:t>
      </w:r>
      <w:r w:rsidR="002B2A60">
        <w:rPr>
          <w:rFonts w:eastAsia="CIDFont+F2"/>
          <w:sz w:val="28"/>
          <w:szCs w:val="28"/>
        </w:rPr>
        <w:t>«</w:t>
      </w:r>
      <w:proofErr w:type="spellStart"/>
      <w:r w:rsidR="006F12BE" w:rsidRPr="009C424D">
        <w:rPr>
          <w:rFonts w:eastAsia="CIDFont+F2"/>
          <w:sz w:val="28"/>
          <w:szCs w:val="28"/>
        </w:rPr>
        <w:t>Гестационный</w:t>
      </w:r>
      <w:proofErr w:type="spellEnd"/>
      <w:r w:rsidR="006F12BE" w:rsidRPr="009C424D">
        <w:rPr>
          <w:rFonts w:eastAsia="CIDFont+F2"/>
          <w:sz w:val="28"/>
          <w:szCs w:val="28"/>
        </w:rPr>
        <w:t xml:space="preserve"> сахарный диабет: диагностика, лечение, послеродовое наблюдение</w:t>
      </w:r>
      <w:r w:rsidR="002B2A60">
        <w:rPr>
          <w:rFonts w:eastAsia="CIDFont+F2"/>
          <w:sz w:val="28"/>
          <w:szCs w:val="28"/>
        </w:rPr>
        <w:t>»</w:t>
      </w:r>
      <w:r w:rsidR="006F12BE" w:rsidRPr="009C424D">
        <w:rPr>
          <w:rFonts w:eastAsia="CIDFont+F2"/>
          <w:sz w:val="28"/>
          <w:szCs w:val="28"/>
        </w:rPr>
        <w:t xml:space="preserve"> (утв. Министерством здравоохранения </w:t>
      </w:r>
      <w:r w:rsidR="002B2A60" w:rsidRPr="009C424D">
        <w:rPr>
          <w:rFonts w:eastAsia="CIDFont+F2"/>
          <w:sz w:val="28"/>
          <w:szCs w:val="28"/>
        </w:rPr>
        <w:t>Р</w:t>
      </w:r>
      <w:r w:rsidR="002B2A60">
        <w:rPr>
          <w:rFonts w:eastAsia="CIDFont+F2"/>
          <w:sz w:val="28"/>
          <w:szCs w:val="28"/>
        </w:rPr>
        <w:t xml:space="preserve">оссийской </w:t>
      </w:r>
      <w:r w:rsidR="002B2A60" w:rsidRPr="009C424D">
        <w:rPr>
          <w:rFonts w:eastAsia="CIDFont+F2"/>
          <w:sz w:val="28"/>
          <w:szCs w:val="28"/>
        </w:rPr>
        <w:t>Ф</w:t>
      </w:r>
      <w:r w:rsidR="002B2A60">
        <w:rPr>
          <w:rFonts w:eastAsia="CIDFont+F2"/>
          <w:sz w:val="28"/>
          <w:szCs w:val="28"/>
        </w:rPr>
        <w:t>едерации</w:t>
      </w:r>
      <w:r w:rsidR="006F12BE" w:rsidRPr="009C424D">
        <w:rPr>
          <w:rFonts w:eastAsia="CIDFont+F2"/>
          <w:sz w:val="28"/>
          <w:szCs w:val="28"/>
        </w:rPr>
        <w:t>)</w:t>
      </w:r>
      <w:r w:rsidR="002B2A60">
        <w:rPr>
          <w:rFonts w:eastAsia="CIDFont+F2"/>
          <w:sz w:val="28"/>
          <w:szCs w:val="28"/>
        </w:rPr>
        <w:t>:</w:t>
      </w:r>
    </w:p>
    <w:p w14:paraId="35687DEF" w14:textId="3E991C17" w:rsidR="00FD3E4D" w:rsidRPr="009C424D" w:rsidRDefault="002B2A60" w:rsidP="00461F11">
      <w:pPr>
        <w:ind w:firstLine="709"/>
        <w:jc w:val="both"/>
        <w:rPr>
          <w:rFonts w:eastAsia="CIDFont+F2"/>
          <w:sz w:val="28"/>
          <w:szCs w:val="28"/>
        </w:rPr>
      </w:pPr>
      <w:r>
        <w:rPr>
          <w:rFonts w:eastAsia="CIDFont+F2"/>
          <w:sz w:val="28"/>
          <w:szCs w:val="28"/>
        </w:rPr>
        <w:t xml:space="preserve">- </w:t>
      </w:r>
      <w:r w:rsidR="00FD3E4D" w:rsidRPr="009C424D">
        <w:rPr>
          <w:rFonts w:eastAsia="CIDFont+F2"/>
          <w:sz w:val="28"/>
          <w:szCs w:val="28"/>
        </w:rPr>
        <w:t>Клиническими рекомендациями – Сахарный диабет 2 типа у взрослых</w:t>
      </w:r>
      <w:r w:rsidR="00453637">
        <w:rPr>
          <w:rFonts w:eastAsia="CIDFont+F2"/>
          <w:sz w:val="28"/>
          <w:szCs w:val="28"/>
        </w:rPr>
        <w:t>;</w:t>
      </w:r>
    </w:p>
    <w:p w14:paraId="23E10652" w14:textId="12D76CCF" w:rsidR="00FD3E4D" w:rsidRPr="009C424D" w:rsidRDefault="002B2A60" w:rsidP="00461F11">
      <w:pPr>
        <w:ind w:firstLine="709"/>
        <w:jc w:val="both"/>
        <w:rPr>
          <w:rFonts w:eastAsia="CIDFont+F2"/>
          <w:sz w:val="28"/>
          <w:szCs w:val="28"/>
        </w:rPr>
      </w:pPr>
      <w:r>
        <w:rPr>
          <w:rFonts w:eastAsia="CIDFont+F2"/>
          <w:sz w:val="28"/>
          <w:szCs w:val="28"/>
        </w:rPr>
        <w:t xml:space="preserve">- </w:t>
      </w:r>
      <w:r w:rsidR="00FD3E4D" w:rsidRPr="009C424D">
        <w:rPr>
          <w:rFonts w:eastAsia="CIDFont+F2"/>
          <w:sz w:val="28"/>
          <w:szCs w:val="28"/>
        </w:rPr>
        <w:t>Клиническими рекомендациями – Сахарный диабет 1 типа у взрослых</w:t>
      </w:r>
      <w:r w:rsidR="00453637">
        <w:rPr>
          <w:rFonts w:eastAsia="CIDFont+F2"/>
          <w:sz w:val="28"/>
          <w:szCs w:val="28"/>
        </w:rPr>
        <w:t>.</w:t>
      </w:r>
    </w:p>
    <w:p w14:paraId="76A8A8E8" w14:textId="40DF2F7B" w:rsidR="004038CB" w:rsidRPr="009C424D" w:rsidRDefault="00DC1599" w:rsidP="00C80386">
      <w:pPr>
        <w:pBdr>
          <w:top w:val="nil"/>
          <w:left w:val="nil"/>
          <w:bottom w:val="nil"/>
          <w:right w:val="nil"/>
          <w:between w:val="nil"/>
        </w:pBdr>
        <w:ind w:firstLine="709"/>
        <w:jc w:val="both"/>
        <w:rPr>
          <w:sz w:val="28"/>
          <w:szCs w:val="28"/>
        </w:rPr>
      </w:pPr>
      <w:r w:rsidRPr="009C424D">
        <w:rPr>
          <w:sz w:val="28"/>
          <w:szCs w:val="28"/>
        </w:rPr>
        <w:t xml:space="preserve">Диагноз </w:t>
      </w:r>
      <w:proofErr w:type="spellStart"/>
      <w:r w:rsidR="002B2A60">
        <w:rPr>
          <w:sz w:val="28"/>
          <w:szCs w:val="28"/>
        </w:rPr>
        <w:t>гестационный</w:t>
      </w:r>
      <w:proofErr w:type="spellEnd"/>
      <w:r w:rsidR="002B2A60">
        <w:rPr>
          <w:sz w:val="28"/>
          <w:szCs w:val="28"/>
        </w:rPr>
        <w:t xml:space="preserve"> </w:t>
      </w:r>
      <w:r w:rsidRPr="009C424D">
        <w:rPr>
          <w:sz w:val="28"/>
          <w:szCs w:val="28"/>
        </w:rPr>
        <w:t>сахарный диабет</w:t>
      </w:r>
      <w:r w:rsidR="002B2A60">
        <w:rPr>
          <w:sz w:val="28"/>
          <w:szCs w:val="28"/>
        </w:rPr>
        <w:t xml:space="preserve"> (далее – ГСД) м</w:t>
      </w:r>
      <w:r w:rsidRPr="009C424D">
        <w:rPr>
          <w:sz w:val="28"/>
          <w:szCs w:val="28"/>
        </w:rPr>
        <w:t>ожет быть установлен:</w:t>
      </w:r>
    </w:p>
    <w:p w14:paraId="3F64B302" w14:textId="77777777" w:rsidR="004038CB" w:rsidRPr="009C424D" w:rsidRDefault="00DC1599" w:rsidP="00461F11">
      <w:pPr>
        <w:pBdr>
          <w:top w:val="nil"/>
          <w:left w:val="nil"/>
          <w:bottom w:val="nil"/>
          <w:right w:val="nil"/>
          <w:between w:val="nil"/>
        </w:pBdr>
        <w:ind w:firstLine="709"/>
        <w:rPr>
          <w:sz w:val="28"/>
          <w:szCs w:val="28"/>
        </w:rPr>
      </w:pPr>
      <w:r w:rsidRPr="009C424D">
        <w:rPr>
          <w:sz w:val="28"/>
          <w:szCs w:val="28"/>
        </w:rPr>
        <w:t>- врачом терапевтом</w:t>
      </w:r>
    </w:p>
    <w:p w14:paraId="15342EC4" w14:textId="77777777" w:rsidR="004038CB" w:rsidRPr="009C424D" w:rsidRDefault="00DC1599" w:rsidP="00461F11">
      <w:pPr>
        <w:pBdr>
          <w:top w:val="nil"/>
          <w:left w:val="nil"/>
          <w:bottom w:val="nil"/>
          <w:right w:val="nil"/>
          <w:between w:val="nil"/>
        </w:pBdr>
        <w:ind w:firstLine="709"/>
        <w:rPr>
          <w:sz w:val="28"/>
          <w:szCs w:val="28"/>
        </w:rPr>
      </w:pPr>
      <w:r w:rsidRPr="009C424D">
        <w:rPr>
          <w:sz w:val="28"/>
          <w:szCs w:val="28"/>
        </w:rPr>
        <w:t>- врачом эндокринологом</w:t>
      </w:r>
    </w:p>
    <w:p w14:paraId="0DF2E348" w14:textId="062853AA" w:rsidR="004038CB" w:rsidRPr="009C424D" w:rsidRDefault="00DC1599" w:rsidP="00461F11">
      <w:pPr>
        <w:pBdr>
          <w:top w:val="nil"/>
          <w:left w:val="nil"/>
          <w:bottom w:val="nil"/>
          <w:right w:val="nil"/>
          <w:between w:val="nil"/>
        </w:pBdr>
        <w:ind w:firstLine="709"/>
        <w:rPr>
          <w:sz w:val="28"/>
          <w:szCs w:val="28"/>
        </w:rPr>
      </w:pPr>
      <w:r w:rsidRPr="009C424D">
        <w:rPr>
          <w:sz w:val="28"/>
          <w:szCs w:val="28"/>
        </w:rPr>
        <w:t>-</w:t>
      </w:r>
      <w:r w:rsidR="002B2A60">
        <w:rPr>
          <w:sz w:val="28"/>
          <w:szCs w:val="28"/>
        </w:rPr>
        <w:t xml:space="preserve"> врачом общей практики (семейным врачом)</w:t>
      </w:r>
    </w:p>
    <w:p w14:paraId="3A05FEF9" w14:textId="77777777" w:rsidR="004038CB" w:rsidRPr="009C424D" w:rsidRDefault="00DC1599" w:rsidP="00461F11">
      <w:pPr>
        <w:pBdr>
          <w:top w:val="nil"/>
          <w:left w:val="nil"/>
          <w:bottom w:val="nil"/>
          <w:right w:val="nil"/>
          <w:between w:val="nil"/>
        </w:pBdr>
        <w:ind w:firstLine="709"/>
        <w:rPr>
          <w:sz w:val="28"/>
          <w:szCs w:val="28"/>
        </w:rPr>
      </w:pPr>
      <w:r w:rsidRPr="009C424D">
        <w:rPr>
          <w:sz w:val="28"/>
          <w:szCs w:val="28"/>
        </w:rPr>
        <w:t>- акушером-гинекологом</w:t>
      </w:r>
    </w:p>
    <w:p w14:paraId="1311F52A" w14:textId="77777777" w:rsidR="004038CB" w:rsidRPr="009C424D" w:rsidRDefault="004038CB" w:rsidP="00461F11">
      <w:pPr>
        <w:pBdr>
          <w:top w:val="nil"/>
          <w:left w:val="nil"/>
          <w:bottom w:val="nil"/>
          <w:right w:val="nil"/>
          <w:between w:val="nil"/>
        </w:pBdr>
        <w:ind w:firstLine="709"/>
        <w:rPr>
          <w:sz w:val="28"/>
          <w:szCs w:val="28"/>
        </w:rPr>
      </w:pPr>
    </w:p>
    <w:p w14:paraId="753E47CF" w14:textId="77777777" w:rsidR="00067E21" w:rsidRDefault="00DC1599" w:rsidP="00461F11">
      <w:pPr>
        <w:pBdr>
          <w:top w:val="nil"/>
          <w:left w:val="nil"/>
          <w:bottom w:val="nil"/>
          <w:right w:val="nil"/>
          <w:between w:val="nil"/>
        </w:pBdr>
        <w:ind w:firstLine="709"/>
        <w:jc w:val="both"/>
        <w:rPr>
          <w:rFonts w:eastAsia="Calibri"/>
          <w:sz w:val="28"/>
          <w:szCs w:val="28"/>
        </w:rPr>
      </w:pPr>
      <w:r w:rsidRPr="00453637">
        <w:rPr>
          <w:rFonts w:eastAsia="Calibri"/>
          <w:sz w:val="28"/>
          <w:szCs w:val="28"/>
        </w:rPr>
        <w:t>Диагностика ГСД</w:t>
      </w:r>
      <w:r w:rsidR="00453637">
        <w:rPr>
          <w:rFonts w:eastAsia="Calibri"/>
          <w:sz w:val="28"/>
          <w:szCs w:val="28"/>
        </w:rPr>
        <w:t xml:space="preserve">. </w:t>
      </w:r>
      <w:r w:rsidRPr="009C424D">
        <w:rPr>
          <w:rFonts w:eastAsia="Calibri"/>
          <w:sz w:val="28"/>
          <w:szCs w:val="28"/>
        </w:rPr>
        <w:t>Диагностика нарушений углеводного обмена при бе</w:t>
      </w:r>
      <w:r w:rsidR="002B2A60">
        <w:rPr>
          <w:rFonts w:eastAsia="Calibri"/>
          <w:sz w:val="28"/>
          <w:szCs w:val="28"/>
        </w:rPr>
        <w:t>ременности проводится в 2 этапа:</w:t>
      </w:r>
    </w:p>
    <w:p w14:paraId="7651E26F" w14:textId="0F63A336" w:rsidR="004038CB" w:rsidRPr="009C424D" w:rsidRDefault="00DC1599" w:rsidP="00461F11">
      <w:pPr>
        <w:pBdr>
          <w:top w:val="nil"/>
          <w:left w:val="nil"/>
          <w:bottom w:val="nil"/>
          <w:right w:val="nil"/>
          <w:between w:val="nil"/>
        </w:pBdr>
        <w:ind w:firstLine="709"/>
        <w:jc w:val="both"/>
        <w:rPr>
          <w:rFonts w:eastAsia="Calibri"/>
          <w:sz w:val="28"/>
          <w:szCs w:val="28"/>
        </w:rPr>
      </w:pPr>
      <w:r w:rsidRPr="00461F11">
        <w:rPr>
          <w:rFonts w:eastAsia="Calibri"/>
          <w:bCs/>
          <w:sz w:val="28"/>
          <w:szCs w:val="28"/>
        </w:rPr>
        <w:t>1-й этап</w:t>
      </w:r>
      <w:r w:rsidRPr="00453637">
        <w:rPr>
          <w:rFonts w:eastAsia="Calibri"/>
          <w:sz w:val="28"/>
          <w:szCs w:val="28"/>
        </w:rPr>
        <w:t xml:space="preserve"> </w:t>
      </w:r>
      <w:r w:rsidR="00C80386">
        <w:rPr>
          <w:rFonts w:eastAsia="Calibri"/>
          <w:sz w:val="28"/>
          <w:szCs w:val="28"/>
        </w:rPr>
        <w:t>–</w:t>
      </w:r>
      <w:r w:rsidRPr="00453637">
        <w:rPr>
          <w:rFonts w:eastAsia="Calibri"/>
          <w:sz w:val="28"/>
          <w:szCs w:val="28"/>
        </w:rPr>
        <w:t xml:space="preserve"> проводится всем</w:t>
      </w:r>
      <w:r w:rsidR="00453637">
        <w:rPr>
          <w:rFonts w:eastAsia="Calibri"/>
          <w:sz w:val="28"/>
          <w:szCs w:val="28"/>
        </w:rPr>
        <w:t xml:space="preserve"> беременным женщинам при первом </w:t>
      </w:r>
      <w:r w:rsidRPr="00453637">
        <w:rPr>
          <w:rFonts w:eastAsia="Calibri"/>
          <w:sz w:val="28"/>
          <w:szCs w:val="28"/>
        </w:rPr>
        <w:t>обращении к врачу</w:t>
      </w:r>
      <w:r w:rsidR="00453637">
        <w:rPr>
          <w:rFonts w:eastAsia="Calibri"/>
          <w:sz w:val="28"/>
          <w:szCs w:val="28"/>
        </w:rPr>
        <w:t xml:space="preserve">. </w:t>
      </w:r>
      <w:r w:rsidRPr="009C424D">
        <w:rPr>
          <w:rFonts w:eastAsia="Calibri"/>
          <w:sz w:val="28"/>
          <w:szCs w:val="28"/>
        </w:rPr>
        <w:t xml:space="preserve">При первом обращении беременной к врачу </w:t>
      </w:r>
      <w:r w:rsidR="002B2A60">
        <w:rPr>
          <w:rFonts w:eastAsia="Calibri"/>
          <w:sz w:val="28"/>
          <w:szCs w:val="28"/>
        </w:rPr>
        <w:t>любой специальности в сроке с 6-</w:t>
      </w:r>
      <w:r w:rsidRPr="009C424D">
        <w:rPr>
          <w:rFonts w:eastAsia="Calibri"/>
          <w:sz w:val="28"/>
          <w:szCs w:val="28"/>
        </w:rPr>
        <w:t>7 недели до 24 недель рекомендуется определение глюкозы венозной плазмы натощак.</w:t>
      </w:r>
      <w:r w:rsidR="00406244">
        <w:rPr>
          <w:rFonts w:eastAsia="Calibri"/>
          <w:sz w:val="28"/>
          <w:szCs w:val="28"/>
        </w:rPr>
        <w:t xml:space="preserve"> </w:t>
      </w:r>
      <w:r w:rsidRPr="009C424D">
        <w:rPr>
          <w:rFonts w:eastAsia="Calibri"/>
          <w:sz w:val="28"/>
          <w:szCs w:val="28"/>
        </w:rPr>
        <w:t xml:space="preserve">При подозрении на </w:t>
      </w:r>
      <w:proofErr w:type="spellStart"/>
      <w:r w:rsidRPr="009C424D">
        <w:rPr>
          <w:rFonts w:eastAsia="Calibri"/>
          <w:sz w:val="28"/>
          <w:szCs w:val="28"/>
        </w:rPr>
        <w:t>манифестный</w:t>
      </w:r>
      <w:proofErr w:type="spellEnd"/>
      <w:r w:rsidRPr="009C424D">
        <w:rPr>
          <w:rFonts w:eastAsia="Calibri"/>
          <w:sz w:val="28"/>
          <w:szCs w:val="28"/>
        </w:rPr>
        <w:t xml:space="preserve"> СД рекомендуется определение гликемии в любое время дня независимо от приема пищи или HbA1c.</w:t>
      </w:r>
    </w:p>
    <w:p w14:paraId="7A946E9D" w14:textId="1EEDB658" w:rsidR="00406244" w:rsidRPr="00C80386" w:rsidRDefault="00DC1599" w:rsidP="00461F11">
      <w:pPr>
        <w:pBdr>
          <w:top w:val="nil"/>
          <w:left w:val="nil"/>
          <w:bottom w:val="nil"/>
          <w:right w:val="nil"/>
          <w:between w:val="nil"/>
        </w:pBdr>
        <w:ind w:firstLine="709"/>
        <w:rPr>
          <w:bCs/>
          <w:sz w:val="28"/>
          <w:szCs w:val="28"/>
          <w:highlight w:val="white"/>
        </w:rPr>
      </w:pPr>
      <w:r w:rsidRPr="00C80386">
        <w:rPr>
          <w:bCs/>
          <w:sz w:val="28"/>
          <w:szCs w:val="28"/>
          <w:highlight w:val="white"/>
        </w:rPr>
        <w:t xml:space="preserve">2 этап </w:t>
      </w:r>
      <w:r w:rsidR="00C80386">
        <w:rPr>
          <w:bCs/>
          <w:sz w:val="28"/>
          <w:szCs w:val="28"/>
          <w:highlight w:val="white"/>
        </w:rPr>
        <w:t xml:space="preserve">– </w:t>
      </w:r>
      <w:r w:rsidRPr="00C80386">
        <w:rPr>
          <w:bCs/>
          <w:sz w:val="28"/>
          <w:szCs w:val="28"/>
          <w:highlight w:val="white"/>
        </w:rPr>
        <w:t>проводится в сроке 24-28 недель беременности</w:t>
      </w:r>
      <w:r w:rsidR="00A420AF">
        <w:rPr>
          <w:bCs/>
          <w:sz w:val="28"/>
          <w:szCs w:val="28"/>
          <w:highlight w:val="white"/>
        </w:rPr>
        <w:t>.</w:t>
      </w:r>
    </w:p>
    <w:p w14:paraId="48984AEA" w14:textId="5DDB47C7" w:rsidR="009C424D" w:rsidRPr="00406244" w:rsidRDefault="00DC1599" w:rsidP="00461F11">
      <w:pPr>
        <w:pBdr>
          <w:top w:val="nil"/>
          <w:left w:val="nil"/>
          <w:bottom w:val="nil"/>
          <w:right w:val="nil"/>
          <w:between w:val="nil"/>
        </w:pBdr>
        <w:ind w:firstLine="709"/>
        <w:jc w:val="both"/>
        <w:rPr>
          <w:sz w:val="28"/>
          <w:szCs w:val="28"/>
          <w:highlight w:val="white"/>
        </w:rPr>
      </w:pPr>
      <w:r w:rsidRPr="009C424D">
        <w:rPr>
          <w:sz w:val="28"/>
          <w:szCs w:val="28"/>
          <w:highlight w:val="white"/>
        </w:rPr>
        <w:t xml:space="preserve">Всем женщинам, у которых не было выявлено нарушения углеводного обмена на ранних сроках беременности, между 24 и 28 неделями проводится пероральный </w:t>
      </w:r>
      <w:proofErr w:type="spellStart"/>
      <w:r w:rsidRPr="009C424D">
        <w:rPr>
          <w:sz w:val="28"/>
          <w:szCs w:val="28"/>
          <w:highlight w:val="white"/>
        </w:rPr>
        <w:t>глюкозотолерантный</w:t>
      </w:r>
      <w:proofErr w:type="spellEnd"/>
      <w:r w:rsidRPr="009C424D">
        <w:rPr>
          <w:sz w:val="28"/>
          <w:szCs w:val="28"/>
          <w:highlight w:val="white"/>
        </w:rPr>
        <w:t xml:space="preserve"> тест (ПГТТ) с 75 г глюкозы. Тест может быть проведен вплоть до 32 недели беременности.</w:t>
      </w:r>
    </w:p>
    <w:p w14:paraId="3C86E9F4" w14:textId="1C43C8EB" w:rsidR="004038CB" w:rsidRPr="009C424D" w:rsidRDefault="00DC1599" w:rsidP="00A420AF">
      <w:pPr>
        <w:pBdr>
          <w:top w:val="nil"/>
          <w:left w:val="nil"/>
          <w:bottom w:val="nil"/>
          <w:right w:val="nil"/>
          <w:between w:val="nil"/>
        </w:pBdr>
        <w:ind w:firstLine="709"/>
        <w:jc w:val="both"/>
        <w:rPr>
          <w:rFonts w:eastAsia="Calibri"/>
          <w:sz w:val="28"/>
          <w:szCs w:val="28"/>
          <w:highlight w:val="white"/>
        </w:rPr>
      </w:pPr>
      <w:r w:rsidRPr="009C424D">
        <w:rPr>
          <w:rFonts w:eastAsia="Calibri"/>
          <w:sz w:val="28"/>
          <w:szCs w:val="28"/>
          <w:highlight w:val="white"/>
        </w:rPr>
        <w:t xml:space="preserve">Определение глюкозы венозной плазмы выполняется только в лаборатории </w:t>
      </w:r>
      <w:r w:rsidR="00B5259E" w:rsidRPr="00C109FE">
        <w:rPr>
          <w:b/>
          <w:sz w:val="28"/>
          <w:szCs w:val="28"/>
        </w:rPr>
        <w:br/>
      </w:r>
      <w:r w:rsidRPr="009C424D">
        <w:rPr>
          <w:rFonts w:eastAsia="Calibri"/>
          <w:sz w:val="28"/>
          <w:szCs w:val="28"/>
          <w:highlight w:val="white"/>
        </w:rPr>
        <w:t>на биохимических анализаторах, либо на анализаторах глюкозы. Использование портативных средств самоконтроля (</w:t>
      </w:r>
      <w:proofErr w:type="spellStart"/>
      <w:r w:rsidRPr="009C424D">
        <w:rPr>
          <w:rFonts w:eastAsia="Calibri"/>
          <w:sz w:val="28"/>
          <w:szCs w:val="28"/>
          <w:highlight w:val="white"/>
        </w:rPr>
        <w:t>глюкометров</w:t>
      </w:r>
      <w:proofErr w:type="spellEnd"/>
      <w:r w:rsidRPr="009C424D">
        <w:rPr>
          <w:rFonts w:eastAsia="Calibri"/>
          <w:sz w:val="28"/>
          <w:szCs w:val="28"/>
          <w:highlight w:val="white"/>
        </w:rPr>
        <w:t>) для проведения теста запрещено.</w:t>
      </w:r>
    </w:p>
    <w:p w14:paraId="5403F839" w14:textId="77777777" w:rsidR="004038CB" w:rsidRPr="00067E21" w:rsidRDefault="00DC1599" w:rsidP="00A420AF">
      <w:pPr>
        <w:pBdr>
          <w:top w:val="nil"/>
          <w:left w:val="nil"/>
          <w:bottom w:val="nil"/>
          <w:right w:val="nil"/>
          <w:between w:val="nil"/>
        </w:pBdr>
        <w:ind w:firstLine="709"/>
        <w:rPr>
          <w:rFonts w:eastAsia="Calibri"/>
          <w:sz w:val="28"/>
          <w:szCs w:val="28"/>
          <w:highlight w:val="white"/>
        </w:rPr>
      </w:pPr>
      <w:r w:rsidRPr="00067E21">
        <w:rPr>
          <w:rFonts w:eastAsia="Calibri"/>
          <w:sz w:val="28"/>
          <w:szCs w:val="28"/>
          <w:highlight w:val="white"/>
        </w:rPr>
        <w:t>ПГТТ не проводится:</w:t>
      </w:r>
    </w:p>
    <w:p w14:paraId="375692F3" w14:textId="2E9CCBCD" w:rsidR="004038CB" w:rsidRPr="009C424D" w:rsidRDefault="001137DD" w:rsidP="001137DD">
      <w:pPr>
        <w:pBdr>
          <w:top w:val="nil"/>
          <w:left w:val="nil"/>
          <w:bottom w:val="nil"/>
          <w:right w:val="nil"/>
          <w:between w:val="nil"/>
        </w:pBdr>
        <w:ind w:firstLine="709"/>
        <w:jc w:val="both"/>
        <w:rPr>
          <w:sz w:val="28"/>
          <w:szCs w:val="28"/>
          <w:highlight w:val="white"/>
        </w:rPr>
      </w:pPr>
      <w:r>
        <w:rPr>
          <w:rFonts w:eastAsia="Calibri"/>
          <w:sz w:val="28"/>
          <w:szCs w:val="28"/>
          <w:highlight w:val="white"/>
        </w:rPr>
        <w:t xml:space="preserve">- </w:t>
      </w:r>
      <w:r w:rsidR="00DC1599" w:rsidRPr="009C424D">
        <w:rPr>
          <w:rFonts w:eastAsia="Calibri"/>
          <w:sz w:val="28"/>
          <w:szCs w:val="28"/>
          <w:highlight w:val="white"/>
        </w:rPr>
        <w:t>ГСД/</w:t>
      </w:r>
      <w:proofErr w:type="spellStart"/>
      <w:r w:rsidR="00DC1599" w:rsidRPr="009C424D">
        <w:rPr>
          <w:rFonts w:eastAsia="Calibri"/>
          <w:sz w:val="28"/>
          <w:szCs w:val="28"/>
          <w:highlight w:val="white"/>
        </w:rPr>
        <w:t>манифестный</w:t>
      </w:r>
      <w:proofErr w:type="spellEnd"/>
      <w:r w:rsidR="00DC1599" w:rsidRPr="009C424D">
        <w:rPr>
          <w:rFonts w:eastAsia="Calibri"/>
          <w:sz w:val="28"/>
          <w:szCs w:val="28"/>
          <w:highlight w:val="white"/>
        </w:rPr>
        <w:t xml:space="preserve"> сахарный диа</w:t>
      </w:r>
      <w:r w:rsidR="00406244">
        <w:rPr>
          <w:rFonts w:eastAsia="Calibri"/>
          <w:sz w:val="28"/>
          <w:szCs w:val="28"/>
          <w:highlight w:val="white"/>
        </w:rPr>
        <w:t xml:space="preserve">бет, установленный до 24 недели </w:t>
      </w:r>
      <w:r w:rsidR="00DC1599" w:rsidRPr="009C424D">
        <w:rPr>
          <w:rFonts w:eastAsia="Calibri"/>
          <w:sz w:val="28"/>
          <w:szCs w:val="28"/>
          <w:highlight w:val="white"/>
        </w:rPr>
        <w:t>беременности</w:t>
      </w:r>
      <w:r>
        <w:rPr>
          <w:rFonts w:eastAsia="Calibri"/>
          <w:sz w:val="28"/>
          <w:szCs w:val="28"/>
          <w:highlight w:val="white"/>
        </w:rPr>
        <w:t>;</w:t>
      </w:r>
    </w:p>
    <w:p w14:paraId="0F5051DE" w14:textId="021E9A2F" w:rsidR="004038CB" w:rsidRPr="009C424D" w:rsidRDefault="001137DD" w:rsidP="007C1ABD">
      <w:pPr>
        <w:pBdr>
          <w:top w:val="nil"/>
          <w:left w:val="nil"/>
          <w:bottom w:val="nil"/>
          <w:right w:val="nil"/>
          <w:between w:val="nil"/>
        </w:pBdr>
        <w:ind w:firstLine="720"/>
        <w:jc w:val="both"/>
        <w:rPr>
          <w:sz w:val="28"/>
          <w:szCs w:val="28"/>
          <w:highlight w:val="white"/>
        </w:rPr>
      </w:pPr>
      <w:r>
        <w:rPr>
          <w:rFonts w:eastAsia="Calibri"/>
          <w:sz w:val="28"/>
          <w:szCs w:val="28"/>
          <w:highlight w:val="white"/>
        </w:rPr>
        <w:lastRenderedPageBreak/>
        <w:t>- с</w:t>
      </w:r>
      <w:r w:rsidR="00DC1599" w:rsidRPr="009C424D">
        <w:rPr>
          <w:rFonts w:eastAsia="Calibri"/>
          <w:sz w:val="28"/>
          <w:szCs w:val="28"/>
          <w:highlight w:val="white"/>
        </w:rPr>
        <w:t xml:space="preserve">индром </w:t>
      </w:r>
      <w:proofErr w:type="spellStart"/>
      <w:r w:rsidR="00DC1599" w:rsidRPr="009C424D">
        <w:rPr>
          <w:rFonts w:eastAsia="Calibri"/>
          <w:sz w:val="28"/>
          <w:szCs w:val="28"/>
          <w:highlight w:val="white"/>
        </w:rPr>
        <w:t>мальабсорбции</w:t>
      </w:r>
      <w:proofErr w:type="spellEnd"/>
      <w:r w:rsidR="00DC1599" w:rsidRPr="009C424D">
        <w:rPr>
          <w:rFonts w:eastAsia="Calibri"/>
          <w:sz w:val="28"/>
          <w:szCs w:val="28"/>
          <w:highlight w:val="white"/>
        </w:rPr>
        <w:t xml:space="preserve"> (синдром резецированного желудка, </w:t>
      </w:r>
      <w:proofErr w:type="spellStart"/>
      <w:r w:rsidR="00DC1599" w:rsidRPr="009C424D">
        <w:rPr>
          <w:rFonts w:eastAsia="Calibri"/>
          <w:sz w:val="28"/>
          <w:szCs w:val="28"/>
          <w:highlight w:val="white"/>
        </w:rPr>
        <w:t>бариатрические</w:t>
      </w:r>
      <w:proofErr w:type="spellEnd"/>
      <w:r w:rsidR="00DC1599" w:rsidRPr="009C424D">
        <w:rPr>
          <w:rFonts w:eastAsia="Calibri"/>
          <w:sz w:val="28"/>
          <w:szCs w:val="28"/>
          <w:highlight w:val="white"/>
        </w:rPr>
        <w:t xml:space="preserve"> операции, демпинг-синдром)</w:t>
      </w:r>
      <w:r w:rsidR="007C1ABD">
        <w:rPr>
          <w:rFonts w:eastAsia="Calibri"/>
          <w:sz w:val="28"/>
          <w:szCs w:val="28"/>
          <w:highlight w:val="white"/>
        </w:rPr>
        <w:t>;</w:t>
      </w:r>
    </w:p>
    <w:p w14:paraId="1761601B" w14:textId="0854963A" w:rsidR="004038CB" w:rsidRPr="009C424D" w:rsidRDefault="001137DD" w:rsidP="001137DD">
      <w:pPr>
        <w:pBdr>
          <w:top w:val="nil"/>
          <w:left w:val="nil"/>
          <w:bottom w:val="nil"/>
          <w:right w:val="nil"/>
          <w:between w:val="nil"/>
        </w:pBdr>
        <w:ind w:firstLine="720"/>
        <w:rPr>
          <w:sz w:val="28"/>
          <w:szCs w:val="28"/>
          <w:highlight w:val="white"/>
        </w:rPr>
      </w:pPr>
      <w:r>
        <w:rPr>
          <w:rFonts w:eastAsia="Calibri"/>
          <w:sz w:val="28"/>
          <w:szCs w:val="28"/>
          <w:highlight w:val="white"/>
        </w:rPr>
        <w:t xml:space="preserve">- </w:t>
      </w:r>
      <w:r w:rsidR="007C1ABD">
        <w:rPr>
          <w:rFonts w:eastAsia="Calibri"/>
          <w:sz w:val="28"/>
          <w:szCs w:val="28"/>
          <w:highlight w:val="white"/>
        </w:rPr>
        <w:t>р</w:t>
      </w:r>
      <w:r w:rsidR="00DC1599" w:rsidRPr="009C424D">
        <w:rPr>
          <w:rFonts w:eastAsia="Calibri"/>
          <w:sz w:val="28"/>
          <w:szCs w:val="28"/>
          <w:highlight w:val="white"/>
        </w:rPr>
        <w:t>вота, тошнота</w:t>
      </w:r>
      <w:r w:rsidR="007C1ABD">
        <w:rPr>
          <w:rFonts w:eastAsia="Calibri"/>
          <w:sz w:val="28"/>
          <w:szCs w:val="28"/>
          <w:highlight w:val="white"/>
        </w:rPr>
        <w:t>;</w:t>
      </w:r>
      <w:r w:rsidR="00DC1599" w:rsidRPr="009C424D">
        <w:rPr>
          <w:rFonts w:eastAsia="Calibri"/>
          <w:sz w:val="28"/>
          <w:szCs w:val="28"/>
          <w:highlight w:val="white"/>
        </w:rPr>
        <w:t> </w:t>
      </w:r>
    </w:p>
    <w:p w14:paraId="0DB0B6F7" w14:textId="4992FFB8" w:rsidR="004038CB" w:rsidRPr="009C424D" w:rsidRDefault="001137DD" w:rsidP="001137DD">
      <w:pPr>
        <w:pBdr>
          <w:top w:val="nil"/>
          <w:left w:val="nil"/>
          <w:bottom w:val="nil"/>
          <w:right w:val="nil"/>
          <w:between w:val="nil"/>
        </w:pBdr>
        <w:ind w:firstLine="720"/>
        <w:rPr>
          <w:sz w:val="28"/>
          <w:szCs w:val="28"/>
          <w:highlight w:val="white"/>
        </w:rPr>
      </w:pPr>
      <w:r>
        <w:rPr>
          <w:rFonts w:eastAsia="Calibri"/>
          <w:sz w:val="28"/>
          <w:szCs w:val="28"/>
          <w:highlight w:val="white"/>
        </w:rPr>
        <w:t xml:space="preserve">- </w:t>
      </w:r>
      <w:r w:rsidR="007C1ABD">
        <w:rPr>
          <w:rFonts w:eastAsia="Calibri"/>
          <w:sz w:val="28"/>
          <w:szCs w:val="28"/>
          <w:highlight w:val="white"/>
        </w:rPr>
        <w:t>о</w:t>
      </w:r>
      <w:r w:rsidR="00DC1599" w:rsidRPr="009C424D">
        <w:rPr>
          <w:rFonts w:eastAsia="Calibri"/>
          <w:sz w:val="28"/>
          <w:szCs w:val="28"/>
          <w:highlight w:val="white"/>
        </w:rPr>
        <w:t>строе воспалительное или инфекционное заболевание</w:t>
      </w:r>
      <w:r w:rsidR="007C1ABD">
        <w:rPr>
          <w:rFonts w:eastAsia="Calibri"/>
          <w:sz w:val="28"/>
          <w:szCs w:val="28"/>
          <w:highlight w:val="white"/>
        </w:rPr>
        <w:t>;</w:t>
      </w:r>
    </w:p>
    <w:p w14:paraId="4F67DC53" w14:textId="0642E266" w:rsidR="004038CB" w:rsidRPr="009C424D" w:rsidRDefault="001137DD" w:rsidP="001137DD">
      <w:pPr>
        <w:pBdr>
          <w:top w:val="nil"/>
          <w:left w:val="nil"/>
          <w:bottom w:val="nil"/>
          <w:right w:val="nil"/>
          <w:between w:val="nil"/>
        </w:pBdr>
        <w:ind w:firstLine="720"/>
        <w:rPr>
          <w:sz w:val="28"/>
          <w:szCs w:val="28"/>
          <w:highlight w:val="white"/>
        </w:rPr>
      </w:pPr>
      <w:r>
        <w:rPr>
          <w:rFonts w:eastAsia="Calibri"/>
          <w:sz w:val="28"/>
          <w:szCs w:val="28"/>
          <w:highlight w:val="white"/>
        </w:rPr>
        <w:t xml:space="preserve">- </w:t>
      </w:r>
      <w:r w:rsidR="007C1ABD">
        <w:rPr>
          <w:rFonts w:eastAsia="Calibri"/>
          <w:sz w:val="28"/>
          <w:szCs w:val="28"/>
          <w:highlight w:val="white"/>
        </w:rPr>
        <w:t>о</w:t>
      </w:r>
      <w:r w:rsidR="00DC1599" w:rsidRPr="009C424D">
        <w:rPr>
          <w:rFonts w:eastAsia="Calibri"/>
          <w:sz w:val="28"/>
          <w:szCs w:val="28"/>
          <w:highlight w:val="white"/>
        </w:rPr>
        <w:t>бострение заболеваний желудочно-кишечного тракта</w:t>
      </w:r>
      <w:r w:rsidR="007C1ABD">
        <w:rPr>
          <w:rFonts w:eastAsia="Calibri"/>
          <w:sz w:val="28"/>
          <w:szCs w:val="28"/>
          <w:highlight w:val="white"/>
        </w:rPr>
        <w:t>;</w:t>
      </w:r>
    </w:p>
    <w:p w14:paraId="5E7C37A3" w14:textId="091AB2EC" w:rsidR="004038CB" w:rsidRPr="009C424D" w:rsidRDefault="001137DD" w:rsidP="007C1ABD">
      <w:pPr>
        <w:pBdr>
          <w:top w:val="nil"/>
          <w:left w:val="nil"/>
          <w:bottom w:val="nil"/>
          <w:right w:val="nil"/>
          <w:between w:val="nil"/>
        </w:pBdr>
        <w:ind w:firstLine="720"/>
        <w:jc w:val="both"/>
        <w:rPr>
          <w:sz w:val="28"/>
          <w:szCs w:val="28"/>
          <w:highlight w:val="white"/>
        </w:rPr>
      </w:pPr>
      <w:r>
        <w:rPr>
          <w:rFonts w:eastAsia="Calibri"/>
          <w:sz w:val="28"/>
          <w:szCs w:val="28"/>
          <w:highlight w:val="white"/>
        </w:rPr>
        <w:t xml:space="preserve">- </w:t>
      </w:r>
      <w:r w:rsidR="007C1ABD">
        <w:rPr>
          <w:rFonts w:eastAsia="Calibri"/>
          <w:sz w:val="28"/>
          <w:szCs w:val="28"/>
          <w:highlight w:val="white"/>
        </w:rPr>
        <w:t>с</w:t>
      </w:r>
      <w:r w:rsidR="00DC1599" w:rsidRPr="009C424D">
        <w:rPr>
          <w:rFonts w:eastAsia="Calibri"/>
          <w:sz w:val="28"/>
          <w:szCs w:val="28"/>
          <w:highlight w:val="white"/>
        </w:rPr>
        <w:t xml:space="preserve">трогий постельный режим в стационере в связи с акушерскими осложнениями (угроза прерывания беременности, наложение швов не шейку матки, инфузии β2 </w:t>
      </w:r>
      <w:proofErr w:type="spellStart"/>
      <w:r w:rsidR="00DC1599" w:rsidRPr="009C424D">
        <w:rPr>
          <w:rFonts w:eastAsia="Calibri"/>
          <w:sz w:val="28"/>
          <w:szCs w:val="28"/>
          <w:highlight w:val="white"/>
        </w:rPr>
        <w:t>адреномиметков</w:t>
      </w:r>
      <w:proofErr w:type="spellEnd"/>
      <w:r w:rsidR="00DC1599" w:rsidRPr="009C424D">
        <w:rPr>
          <w:rFonts w:eastAsia="Calibri"/>
          <w:sz w:val="28"/>
          <w:szCs w:val="28"/>
          <w:highlight w:val="white"/>
        </w:rPr>
        <w:t xml:space="preserve">, профилактики </w:t>
      </w:r>
      <w:proofErr w:type="spellStart"/>
      <w:r w:rsidR="00DC1599" w:rsidRPr="009C424D">
        <w:rPr>
          <w:rFonts w:eastAsia="Calibri"/>
          <w:sz w:val="28"/>
          <w:szCs w:val="28"/>
          <w:highlight w:val="white"/>
        </w:rPr>
        <w:t>дисстресс</w:t>
      </w:r>
      <w:proofErr w:type="spellEnd"/>
      <w:r w:rsidR="00DC1599" w:rsidRPr="009C424D">
        <w:rPr>
          <w:rFonts w:eastAsia="Calibri"/>
          <w:sz w:val="28"/>
          <w:szCs w:val="28"/>
          <w:highlight w:val="white"/>
        </w:rPr>
        <w:t xml:space="preserve"> синдрома новорожденного).</w:t>
      </w:r>
    </w:p>
    <w:p w14:paraId="71C690E5" w14:textId="77777777" w:rsidR="004038CB" w:rsidRDefault="004038CB">
      <w:pPr>
        <w:pBdr>
          <w:top w:val="nil"/>
          <w:left w:val="nil"/>
          <w:bottom w:val="nil"/>
          <w:right w:val="nil"/>
          <w:between w:val="nil"/>
        </w:pBdr>
        <w:rPr>
          <w:sz w:val="28"/>
          <w:szCs w:val="28"/>
          <w:highlight w:val="white"/>
        </w:rPr>
      </w:pPr>
    </w:p>
    <w:p w14:paraId="777DF54D" w14:textId="2B2A03F1" w:rsidR="00067E21" w:rsidRDefault="00067E21" w:rsidP="00067E21">
      <w:pPr>
        <w:pBdr>
          <w:top w:val="nil"/>
          <w:left w:val="nil"/>
          <w:bottom w:val="nil"/>
          <w:right w:val="nil"/>
          <w:between w:val="nil"/>
        </w:pBdr>
        <w:jc w:val="center"/>
        <w:rPr>
          <w:b/>
          <w:sz w:val="28"/>
          <w:szCs w:val="28"/>
          <w:highlight w:val="white"/>
        </w:rPr>
      </w:pPr>
      <w:r w:rsidRPr="009C424D">
        <w:rPr>
          <w:b/>
          <w:sz w:val="28"/>
          <w:szCs w:val="28"/>
          <w:highlight w:val="white"/>
        </w:rPr>
        <w:t>Диагностические критерии сахарного диабета у беременных</w:t>
      </w:r>
    </w:p>
    <w:p w14:paraId="05E5EC9A" w14:textId="77777777" w:rsidR="00500E13" w:rsidRPr="009C424D" w:rsidRDefault="00500E13" w:rsidP="00067E21">
      <w:pPr>
        <w:pBdr>
          <w:top w:val="nil"/>
          <w:left w:val="nil"/>
          <w:bottom w:val="nil"/>
          <w:right w:val="nil"/>
          <w:between w:val="nil"/>
        </w:pBdr>
        <w:jc w:val="center"/>
        <w:rPr>
          <w:b/>
          <w:sz w:val="28"/>
          <w:szCs w:val="28"/>
          <w:highlight w:val="white"/>
        </w:rPr>
      </w:pPr>
    </w:p>
    <w:p w14:paraId="36389092" w14:textId="77777777" w:rsidR="00067E21" w:rsidRPr="009C424D" w:rsidRDefault="00067E21" w:rsidP="00067E21">
      <w:pPr>
        <w:pBdr>
          <w:top w:val="nil"/>
          <w:left w:val="nil"/>
          <w:bottom w:val="nil"/>
          <w:right w:val="nil"/>
          <w:between w:val="nil"/>
        </w:pBdr>
        <w:ind w:firstLine="567"/>
        <w:jc w:val="both"/>
        <w:rPr>
          <w:sz w:val="28"/>
          <w:szCs w:val="28"/>
          <w:highlight w:val="white"/>
        </w:rPr>
      </w:pPr>
      <w:r w:rsidRPr="009C424D">
        <w:rPr>
          <w:sz w:val="28"/>
          <w:szCs w:val="28"/>
          <w:highlight w:val="white"/>
        </w:rPr>
        <w:t>Диагностика проводится на основании лабораторных определений уровня гликемии.</w:t>
      </w:r>
      <w:r>
        <w:rPr>
          <w:sz w:val="28"/>
          <w:szCs w:val="28"/>
          <w:highlight w:val="white"/>
        </w:rPr>
        <w:t xml:space="preserve"> </w:t>
      </w:r>
      <w:r w:rsidRPr="009C424D">
        <w:rPr>
          <w:sz w:val="28"/>
          <w:szCs w:val="28"/>
          <w:highlight w:val="white"/>
        </w:rPr>
        <w:t xml:space="preserve">Диагноз ГСД устанавливается на основании </w:t>
      </w:r>
      <w:r w:rsidRPr="00406244">
        <w:rPr>
          <w:sz w:val="28"/>
          <w:szCs w:val="28"/>
          <w:highlight w:val="white"/>
        </w:rPr>
        <w:t xml:space="preserve">одного лабораторного показателя, соответствующих диагностическим критериям </w:t>
      </w:r>
      <w:proofErr w:type="spellStart"/>
      <w:r w:rsidRPr="00406244">
        <w:rPr>
          <w:sz w:val="28"/>
          <w:szCs w:val="28"/>
          <w:highlight w:val="white"/>
        </w:rPr>
        <w:t>гестационного</w:t>
      </w:r>
      <w:proofErr w:type="spellEnd"/>
      <w:r>
        <w:rPr>
          <w:sz w:val="28"/>
          <w:szCs w:val="28"/>
          <w:highlight w:val="white"/>
        </w:rPr>
        <w:t xml:space="preserve"> </w:t>
      </w:r>
      <w:r w:rsidRPr="009C424D">
        <w:rPr>
          <w:sz w:val="28"/>
          <w:szCs w:val="28"/>
          <w:highlight w:val="white"/>
        </w:rPr>
        <w:t xml:space="preserve">СД: глюкоза крови натощак </w:t>
      </w:r>
      <w:r w:rsidRPr="009C424D">
        <w:rPr>
          <w:sz w:val="28"/>
          <w:szCs w:val="28"/>
        </w:rPr>
        <w:t>более или равно 5.1 ммоль/л</w:t>
      </w:r>
      <w:r>
        <w:rPr>
          <w:sz w:val="28"/>
          <w:szCs w:val="28"/>
          <w:highlight w:val="white"/>
        </w:rPr>
        <w:t xml:space="preserve">. </w:t>
      </w:r>
      <w:r w:rsidRPr="009C424D">
        <w:rPr>
          <w:sz w:val="28"/>
          <w:szCs w:val="28"/>
          <w:highlight w:val="white"/>
        </w:rPr>
        <w:t xml:space="preserve">Не рекомендуется использовать </w:t>
      </w:r>
      <w:proofErr w:type="spellStart"/>
      <w:r w:rsidRPr="009C424D">
        <w:rPr>
          <w:sz w:val="28"/>
          <w:szCs w:val="28"/>
          <w:highlight w:val="white"/>
        </w:rPr>
        <w:t>гликированный</w:t>
      </w:r>
      <w:proofErr w:type="spellEnd"/>
      <w:r w:rsidRPr="009C424D">
        <w:rPr>
          <w:sz w:val="28"/>
          <w:szCs w:val="28"/>
          <w:highlight w:val="white"/>
        </w:rPr>
        <w:t xml:space="preserve"> гемоглобин для диагностики ГСД</w:t>
      </w:r>
      <w:r>
        <w:rPr>
          <w:sz w:val="28"/>
          <w:szCs w:val="28"/>
          <w:highlight w:val="white"/>
        </w:rPr>
        <w:t>.</w:t>
      </w:r>
    </w:p>
    <w:p w14:paraId="330F05C9" w14:textId="77777777" w:rsidR="00067E21" w:rsidRPr="009C424D" w:rsidRDefault="00067E21" w:rsidP="00067E21">
      <w:pPr>
        <w:pBdr>
          <w:top w:val="nil"/>
          <w:left w:val="nil"/>
          <w:bottom w:val="nil"/>
          <w:right w:val="nil"/>
          <w:between w:val="nil"/>
        </w:pBdr>
        <w:jc w:val="both"/>
        <w:rPr>
          <w:b/>
          <w:sz w:val="28"/>
          <w:szCs w:val="28"/>
          <w:highlight w:val="white"/>
        </w:rPr>
      </w:pPr>
    </w:p>
    <w:p w14:paraId="625DB434" w14:textId="60B27E53" w:rsidR="00067E21" w:rsidRDefault="00067E21" w:rsidP="00067E21">
      <w:pPr>
        <w:pBdr>
          <w:top w:val="nil"/>
          <w:left w:val="nil"/>
          <w:bottom w:val="nil"/>
          <w:right w:val="nil"/>
          <w:between w:val="nil"/>
        </w:pBdr>
        <w:ind w:firstLine="567"/>
        <w:jc w:val="center"/>
        <w:rPr>
          <w:b/>
          <w:sz w:val="28"/>
          <w:szCs w:val="28"/>
          <w:highlight w:val="white"/>
        </w:rPr>
      </w:pPr>
      <w:r w:rsidRPr="009C424D">
        <w:rPr>
          <w:b/>
          <w:sz w:val="28"/>
          <w:szCs w:val="28"/>
          <w:highlight w:val="white"/>
        </w:rPr>
        <w:t>Диагностическим</w:t>
      </w:r>
      <w:r>
        <w:rPr>
          <w:sz w:val="28"/>
          <w:szCs w:val="28"/>
          <w:highlight w:val="white"/>
        </w:rPr>
        <w:t xml:space="preserve"> </w:t>
      </w:r>
      <w:r w:rsidRPr="009C424D">
        <w:rPr>
          <w:b/>
          <w:sz w:val="28"/>
          <w:szCs w:val="28"/>
          <w:highlight w:val="white"/>
        </w:rPr>
        <w:t xml:space="preserve">критериям </w:t>
      </w:r>
      <w:proofErr w:type="spellStart"/>
      <w:r w:rsidRPr="009C424D">
        <w:rPr>
          <w:b/>
          <w:sz w:val="28"/>
          <w:szCs w:val="28"/>
          <w:highlight w:val="white"/>
        </w:rPr>
        <w:t>манифестнго</w:t>
      </w:r>
      <w:proofErr w:type="spellEnd"/>
      <w:r>
        <w:rPr>
          <w:b/>
          <w:sz w:val="28"/>
          <w:szCs w:val="28"/>
          <w:highlight w:val="white"/>
        </w:rPr>
        <w:t xml:space="preserve"> </w:t>
      </w:r>
      <w:r w:rsidRPr="00406244">
        <w:rPr>
          <w:b/>
          <w:sz w:val="28"/>
          <w:szCs w:val="28"/>
          <w:highlight w:val="white"/>
        </w:rPr>
        <w:t>СД</w:t>
      </w:r>
    </w:p>
    <w:p w14:paraId="3AA520B3" w14:textId="77777777" w:rsidR="00500E13" w:rsidRDefault="00500E13" w:rsidP="00067E21">
      <w:pPr>
        <w:pBdr>
          <w:top w:val="nil"/>
          <w:left w:val="nil"/>
          <w:bottom w:val="nil"/>
          <w:right w:val="nil"/>
          <w:between w:val="nil"/>
        </w:pBdr>
        <w:ind w:firstLine="567"/>
        <w:jc w:val="center"/>
        <w:rPr>
          <w:sz w:val="28"/>
          <w:szCs w:val="28"/>
          <w:highlight w:val="white"/>
        </w:rPr>
      </w:pPr>
    </w:p>
    <w:p w14:paraId="3FD713F8" w14:textId="6BE4581A" w:rsidR="00067E21" w:rsidRPr="009C424D" w:rsidRDefault="00067E21" w:rsidP="00A43249">
      <w:pPr>
        <w:pBdr>
          <w:top w:val="nil"/>
          <w:left w:val="nil"/>
          <w:bottom w:val="nil"/>
          <w:right w:val="nil"/>
          <w:between w:val="nil"/>
        </w:pBdr>
        <w:ind w:firstLine="709"/>
        <w:jc w:val="both"/>
        <w:rPr>
          <w:sz w:val="28"/>
          <w:szCs w:val="28"/>
          <w:highlight w:val="white"/>
        </w:rPr>
      </w:pPr>
      <w:r>
        <w:rPr>
          <w:sz w:val="28"/>
          <w:szCs w:val="28"/>
          <w:highlight w:val="white"/>
        </w:rPr>
        <w:t>Г</w:t>
      </w:r>
      <w:r w:rsidRPr="009C424D">
        <w:rPr>
          <w:sz w:val="28"/>
          <w:szCs w:val="28"/>
          <w:highlight w:val="white"/>
        </w:rPr>
        <w:t xml:space="preserve">люкоза крови натощак </w:t>
      </w:r>
      <w:r w:rsidRPr="009C424D">
        <w:rPr>
          <w:sz w:val="28"/>
          <w:szCs w:val="28"/>
        </w:rPr>
        <w:t>более или равно 7.0 ммоль/л</w:t>
      </w:r>
      <w:r w:rsidRPr="009C424D">
        <w:rPr>
          <w:sz w:val="28"/>
          <w:szCs w:val="28"/>
          <w:highlight w:val="white"/>
        </w:rPr>
        <w:t xml:space="preserve"> и/или НbA1c более </w:t>
      </w:r>
      <w:r w:rsidR="00B5259E" w:rsidRPr="00C109FE">
        <w:rPr>
          <w:b/>
          <w:sz w:val="28"/>
          <w:szCs w:val="28"/>
        </w:rPr>
        <w:br/>
      </w:r>
      <w:r w:rsidRPr="009C424D">
        <w:rPr>
          <w:sz w:val="28"/>
          <w:szCs w:val="28"/>
          <w:highlight w:val="white"/>
        </w:rPr>
        <w:t>или равно 6.5</w:t>
      </w:r>
      <w:r w:rsidR="00500E13">
        <w:rPr>
          <w:sz w:val="28"/>
          <w:szCs w:val="28"/>
          <w:highlight w:val="white"/>
        </w:rPr>
        <w:t xml:space="preserve"> </w:t>
      </w:r>
      <w:r w:rsidRPr="009C424D">
        <w:rPr>
          <w:sz w:val="28"/>
          <w:szCs w:val="28"/>
          <w:highlight w:val="white"/>
        </w:rPr>
        <w:t xml:space="preserve">% и /или </w:t>
      </w:r>
      <w:r>
        <w:rPr>
          <w:sz w:val="28"/>
          <w:szCs w:val="28"/>
          <w:highlight w:val="white"/>
        </w:rPr>
        <w:t>г</w:t>
      </w:r>
      <w:r w:rsidRPr="009C424D">
        <w:rPr>
          <w:sz w:val="28"/>
          <w:szCs w:val="28"/>
          <w:highlight w:val="white"/>
        </w:rPr>
        <w:t>люкоза венозной плазмы вне зависимости от времени суток и приема пищи при наличии симптомов гипергликемии более или равно 11.1 ммоль/л</w:t>
      </w:r>
      <w:r>
        <w:rPr>
          <w:sz w:val="28"/>
          <w:szCs w:val="28"/>
          <w:highlight w:val="white"/>
        </w:rPr>
        <w:t>.</w:t>
      </w:r>
    </w:p>
    <w:p w14:paraId="6BDF7AFC" w14:textId="77777777" w:rsidR="00067E21" w:rsidRPr="009C424D" w:rsidRDefault="00067E21" w:rsidP="00A43249">
      <w:pPr>
        <w:pBdr>
          <w:top w:val="nil"/>
          <w:left w:val="nil"/>
          <w:bottom w:val="nil"/>
          <w:right w:val="nil"/>
          <w:between w:val="nil"/>
        </w:pBdr>
        <w:ind w:firstLine="709"/>
        <w:rPr>
          <w:sz w:val="28"/>
          <w:szCs w:val="28"/>
          <w:highlight w:val="white"/>
        </w:rPr>
      </w:pPr>
    </w:p>
    <w:p w14:paraId="371E053B" w14:textId="60FA2416" w:rsidR="004038CB" w:rsidRPr="009C424D" w:rsidRDefault="00DC1599" w:rsidP="00A43249">
      <w:pPr>
        <w:pBdr>
          <w:top w:val="nil"/>
          <w:left w:val="nil"/>
          <w:bottom w:val="nil"/>
          <w:right w:val="nil"/>
          <w:between w:val="nil"/>
        </w:pBdr>
        <w:ind w:firstLine="709"/>
        <w:jc w:val="both"/>
        <w:rPr>
          <w:sz w:val="28"/>
          <w:szCs w:val="28"/>
          <w:highlight w:val="white"/>
        </w:rPr>
      </w:pPr>
      <w:r w:rsidRPr="009C424D">
        <w:rPr>
          <w:sz w:val="28"/>
          <w:szCs w:val="28"/>
          <w:highlight w:val="white"/>
        </w:rPr>
        <w:t xml:space="preserve">Диагноз ГСД устанавливается на основании </w:t>
      </w:r>
      <w:r w:rsidRPr="00406244">
        <w:rPr>
          <w:sz w:val="28"/>
          <w:szCs w:val="28"/>
          <w:highlight w:val="white"/>
        </w:rPr>
        <w:t>одного</w:t>
      </w:r>
      <w:r w:rsidR="00406244">
        <w:rPr>
          <w:sz w:val="28"/>
          <w:szCs w:val="28"/>
          <w:highlight w:val="white"/>
        </w:rPr>
        <w:t xml:space="preserve"> </w:t>
      </w:r>
      <w:r w:rsidRPr="00406244">
        <w:rPr>
          <w:sz w:val="28"/>
          <w:szCs w:val="28"/>
          <w:highlight w:val="white"/>
        </w:rPr>
        <w:t>лабораторного</w:t>
      </w:r>
      <w:r w:rsidRPr="009C424D">
        <w:rPr>
          <w:b/>
          <w:sz w:val="28"/>
          <w:szCs w:val="28"/>
          <w:highlight w:val="white"/>
        </w:rPr>
        <w:t xml:space="preserve"> </w:t>
      </w:r>
      <w:r w:rsidR="00406244">
        <w:rPr>
          <w:sz w:val="28"/>
          <w:szCs w:val="28"/>
          <w:highlight w:val="white"/>
        </w:rPr>
        <w:t xml:space="preserve">показателя, соответствующих </w:t>
      </w:r>
      <w:r w:rsidRPr="00406244">
        <w:rPr>
          <w:sz w:val="28"/>
          <w:szCs w:val="28"/>
          <w:highlight w:val="white"/>
        </w:rPr>
        <w:t>диагностическим</w:t>
      </w:r>
      <w:r w:rsidR="00406244">
        <w:rPr>
          <w:sz w:val="28"/>
          <w:szCs w:val="28"/>
          <w:highlight w:val="white"/>
        </w:rPr>
        <w:t xml:space="preserve"> </w:t>
      </w:r>
      <w:r w:rsidRPr="00406244">
        <w:rPr>
          <w:sz w:val="28"/>
          <w:szCs w:val="28"/>
          <w:highlight w:val="white"/>
        </w:rPr>
        <w:t xml:space="preserve">критериям </w:t>
      </w:r>
      <w:proofErr w:type="spellStart"/>
      <w:r w:rsidRPr="00406244">
        <w:rPr>
          <w:sz w:val="28"/>
          <w:szCs w:val="28"/>
          <w:highlight w:val="white"/>
        </w:rPr>
        <w:t>гестационного</w:t>
      </w:r>
      <w:proofErr w:type="spellEnd"/>
      <w:r w:rsidR="00406244">
        <w:rPr>
          <w:sz w:val="28"/>
          <w:szCs w:val="28"/>
          <w:highlight w:val="white"/>
        </w:rPr>
        <w:t xml:space="preserve"> </w:t>
      </w:r>
      <w:r w:rsidRPr="00406244">
        <w:rPr>
          <w:sz w:val="28"/>
          <w:szCs w:val="28"/>
          <w:highlight w:val="white"/>
        </w:rPr>
        <w:t xml:space="preserve">СД: </w:t>
      </w:r>
      <w:r w:rsidR="00406244">
        <w:rPr>
          <w:sz w:val="28"/>
          <w:szCs w:val="28"/>
          <w:highlight w:val="white"/>
        </w:rPr>
        <w:t>г</w:t>
      </w:r>
      <w:r w:rsidRPr="009C424D">
        <w:rPr>
          <w:sz w:val="28"/>
          <w:szCs w:val="28"/>
          <w:highlight w:val="white"/>
        </w:rPr>
        <w:t xml:space="preserve">люкоза через </w:t>
      </w:r>
      <w:r w:rsidR="00B5259E" w:rsidRPr="00C109FE">
        <w:rPr>
          <w:b/>
          <w:sz w:val="28"/>
          <w:szCs w:val="28"/>
        </w:rPr>
        <w:br/>
      </w:r>
      <w:r w:rsidRPr="009C424D">
        <w:rPr>
          <w:sz w:val="28"/>
          <w:szCs w:val="28"/>
          <w:highlight w:val="white"/>
        </w:rPr>
        <w:t xml:space="preserve">1 час после нагрузки 75 г глюкозой </w:t>
      </w:r>
      <w:r w:rsidRPr="009C424D">
        <w:rPr>
          <w:sz w:val="28"/>
          <w:szCs w:val="28"/>
        </w:rPr>
        <w:t>более и равно 10.0 ммоль/л</w:t>
      </w:r>
      <w:r w:rsidRPr="009C424D">
        <w:rPr>
          <w:sz w:val="28"/>
          <w:szCs w:val="28"/>
          <w:highlight w:val="white"/>
        </w:rPr>
        <w:t xml:space="preserve"> </w:t>
      </w:r>
      <w:r w:rsidR="00B5259E" w:rsidRPr="00C109FE">
        <w:rPr>
          <w:b/>
          <w:sz w:val="28"/>
          <w:szCs w:val="28"/>
        </w:rPr>
        <w:br/>
      </w:r>
      <w:r w:rsidRPr="009C424D">
        <w:rPr>
          <w:sz w:val="28"/>
          <w:szCs w:val="28"/>
          <w:highlight w:val="white"/>
        </w:rPr>
        <w:t xml:space="preserve">и /или </w:t>
      </w:r>
      <w:r w:rsidRPr="009C424D">
        <w:rPr>
          <w:sz w:val="28"/>
          <w:szCs w:val="28"/>
        </w:rPr>
        <w:t>более и равно 8</w:t>
      </w:r>
      <w:r w:rsidR="00273AFB">
        <w:rPr>
          <w:sz w:val="28"/>
          <w:szCs w:val="28"/>
        </w:rPr>
        <w:t>.</w:t>
      </w:r>
      <w:r w:rsidRPr="009C424D">
        <w:rPr>
          <w:sz w:val="28"/>
          <w:szCs w:val="28"/>
        </w:rPr>
        <w:t>5 ммоль/л</w:t>
      </w:r>
      <w:r w:rsidRPr="009C424D">
        <w:rPr>
          <w:sz w:val="28"/>
          <w:szCs w:val="28"/>
          <w:highlight w:val="white"/>
        </w:rPr>
        <w:t xml:space="preserve"> через 2 часа после нагрузки</w:t>
      </w:r>
      <w:r w:rsidR="00406244">
        <w:rPr>
          <w:sz w:val="28"/>
          <w:szCs w:val="28"/>
          <w:highlight w:val="white"/>
        </w:rPr>
        <w:t>.</w:t>
      </w:r>
    </w:p>
    <w:p w14:paraId="033403DE" w14:textId="77475C12" w:rsidR="004038CB" w:rsidRPr="009C424D" w:rsidRDefault="00406244" w:rsidP="00A43249">
      <w:pPr>
        <w:pBdr>
          <w:top w:val="nil"/>
          <w:left w:val="nil"/>
          <w:bottom w:val="nil"/>
          <w:right w:val="nil"/>
          <w:between w:val="nil"/>
        </w:pBdr>
        <w:ind w:firstLine="709"/>
        <w:jc w:val="both"/>
        <w:rPr>
          <w:sz w:val="28"/>
          <w:szCs w:val="28"/>
        </w:rPr>
      </w:pPr>
      <w:r>
        <w:rPr>
          <w:sz w:val="28"/>
          <w:szCs w:val="28"/>
          <w:highlight w:val="white"/>
        </w:rPr>
        <w:t>Диагноз</w:t>
      </w:r>
      <w:r w:rsidR="00DC1599" w:rsidRPr="00406244">
        <w:rPr>
          <w:sz w:val="28"/>
          <w:szCs w:val="28"/>
          <w:highlight w:val="white"/>
        </w:rPr>
        <w:t xml:space="preserve"> </w:t>
      </w:r>
      <w:proofErr w:type="spellStart"/>
      <w:r w:rsidR="00DC1599" w:rsidRPr="00406244">
        <w:rPr>
          <w:sz w:val="28"/>
          <w:szCs w:val="28"/>
          <w:highlight w:val="white"/>
        </w:rPr>
        <w:t>манифестн</w:t>
      </w:r>
      <w:r>
        <w:rPr>
          <w:sz w:val="28"/>
          <w:szCs w:val="28"/>
          <w:highlight w:val="white"/>
        </w:rPr>
        <w:t>о</w:t>
      </w:r>
      <w:r w:rsidR="00DC1599" w:rsidRPr="00406244">
        <w:rPr>
          <w:sz w:val="28"/>
          <w:szCs w:val="28"/>
          <w:highlight w:val="white"/>
        </w:rPr>
        <w:t>го</w:t>
      </w:r>
      <w:proofErr w:type="spellEnd"/>
      <w:r>
        <w:rPr>
          <w:sz w:val="28"/>
          <w:szCs w:val="28"/>
          <w:highlight w:val="white"/>
        </w:rPr>
        <w:t xml:space="preserve"> </w:t>
      </w:r>
      <w:r w:rsidR="00DC1599" w:rsidRPr="009C424D">
        <w:rPr>
          <w:sz w:val="28"/>
          <w:szCs w:val="28"/>
          <w:highlight w:val="white"/>
        </w:rPr>
        <w:t>СД:</w:t>
      </w:r>
      <w:r>
        <w:rPr>
          <w:sz w:val="28"/>
          <w:szCs w:val="28"/>
          <w:highlight w:val="white"/>
        </w:rPr>
        <w:t xml:space="preserve"> г</w:t>
      </w:r>
      <w:r w:rsidR="009C424D" w:rsidRPr="009C424D">
        <w:rPr>
          <w:sz w:val="28"/>
          <w:szCs w:val="28"/>
          <w:highlight w:val="white"/>
        </w:rPr>
        <w:t xml:space="preserve">люкоза натощак </w:t>
      </w:r>
      <w:r w:rsidR="009C424D" w:rsidRPr="009C424D">
        <w:rPr>
          <w:sz w:val="28"/>
          <w:szCs w:val="28"/>
        </w:rPr>
        <w:t xml:space="preserve">более или равно 7.0 ммоль/л </w:t>
      </w:r>
      <w:r w:rsidR="00B5259E" w:rsidRPr="00C109FE">
        <w:rPr>
          <w:b/>
          <w:sz w:val="28"/>
          <w:szCs w:val="28"/>
        </w:rPr>
        <w:br/>
      </w:r>
      <w:r w:rsidR="009C424D" w:rsidRPr="009C424D">
        <w:rPr>
          <w:sz w:val="28"/>
          <w:szCs w:val="28"/>
        </w:rPr>
        <w:t>и /или</w:t>
      </w:r>
      <w:r>
        <w:rPr>
          <w:sz w:val="28"/>
          <w:szCs w:val="28"/>
        </w:rPr>
        <w:t xml:space="preserve"> г</w:t>
      </w:r>
      <w:r w:rsidR="00DC1599" w:rsidRPr="009C424D">
        <w:rPr>
          <w:sz w:val="28"/>
          <w:szCs w:val="28"/>
          <w:highlight w:val="white"/>
        </w:rPr>
        <w:t>люко</w:t>
      </w:r>
      <w:r w:rsidR="00273AFB">
        <w:rPr>
          <w:sz w:val="28"/>
          <w:szCs w:val="28"/>
          <w:highlight w:val="white"/>
        </w:rPr>
        <w:t xml:space="preserve">за через 2 часа после нагрузки </w:t>
      </w:r>
      <w:r w:rsidR="00DC1599" w:rsidRPr="009C424D">
        <w:rPr>
          <w:sz w:val="28"/>
          <w:szCs w:val="28"/>
          <w:highlight w:val="white"/>
        </w:rPr>
        <w:t xml:space="preserve">75 г глюкозой </w:t>
      </w:r>
      <w:r w:rsidR="00DC1599" w:rsidRPr="009C424D">
        <w:rPr>
          <w:sz w:val="28"/>
          <w:szCs w:val="28"/>
        </w:rPr>
        <w:t xml:space="preserve">более </w:t>
      </w:r>
      <w:r w:rsidR="00B5259E" w:rsidRPr="00C109FE">
        <w:rPr>
          <w:b/>
          <w:sz w:val="28"/>
          <w:szCs w:val="28"/>
        </w:rPr>
        <w:br/>
      </w:r>
      <w:r w:rsidR="00DC1599" w:rsidRPr="009C424D">
        <w:rPr>
          <w:sz w:val="28"/>
          <w:szCs w:val="28"/>
        </w:rPr>
        <w:t>и равно 11.1 ммоль/л</w:t>
      </w:r>
      <w:r>
        <w:rPr>
          <w:sz w:val="28"/>
          <w:szCs w:val="28"/>
          <w:highlight w:val="white"/>
        </w:rPr>
        <w:t>.</w:t>
      </w:r>
    </w:p>
    <w:p w14:paraId="3BE18877" w14:textId="0DD8B9FA" w:rsidR="004038CB" w:rsidRPr="009C424D" w:rsidRDefault="00DC1599" w:rsidP="00A43249">
      <w:pPr>
        <w:ind w:firstLine="709"/>
        <w:jc w:val="both"/>
        <w:rPr>
          <w:rFonts w:eastAsia="CIDFont+F2"/>
          <w:sz w:val="28"/>
          <w:szCs w:val="28"/>
        </w:rPr>
      </w:pPr>
      <w:r w:rsidRPr="009C424D">
        <w:rPr>
          <w:rFonts w:eastAsia="CIDFont+F2"/>
          <w:sz w:val="28"/>
          <w:szCs w:val="28"/>
        </w:rPr>
        <w:t xml:space="preserve">При выявлении у беременной женщины ГСД необходимо направить </w:t>
      </w:r>
      <w:r w:rsidR="00B5259E" w:rsidRPr="00C109FE">
        <w:rPr>
          <w:b/>
          <w:sz w:val="28"/>
          <w:szCs w:val="28"/>
        </w:rPr>
        <w:br/>
      </w:r>
      <w:r w:rsidRPr="009C424D">
        <w:rPr>
          <w:rFonts w:eastAsia="CIDFont+F2"/>
          <w:sz w:val="28"/>
          <w:szCs w:val="28"/>
        </w:rPr>
        <w:t>на консультацию к эндокринолог</w:t>
      </w:r>
      <w:r w:rsidR="00604DA1">
        <w:rPr>
          <w:rFonts w:eastAsia="CIDFont+F2"/>
          <w:sz w:val="28"/>
          <w:szCs w:val="28"/>
        </w:rPr>
        <w:t>у</w:t>
      </w:r>
      <w:r w:rsidRPr="009C424D">
        <w:rPr>
          <w:rFonts w:eastAsia="CIDFont+F2"/>
          <w:sz w:val="28"/>
          <w:szCs w:val="28"/>
        </w:rPr>
        <w:t xml:space="preserve"> </w:t>
      </w:r>
      <w:r w:rsidR="009C424D" w:rsidRPr="009C424D">
        <w:rPr>
          <w:rFonts w:eastAsia="CIDFont+F2"/>
          <w:sz w:val="28"/>
          <w:szCs w:val="28"/>
        </w:rPr>
        <w:t>по месту прикрепления. При отсутствии эндокринолога в РЭЦ / МЭЦ, согласно приложению №</w:t>
      </w:r>
      <w:r w:rsidR="00604DA1">
        <w:rPr>
          <w:rFonts w:eastAsia="CIDFont+F2"/>
          <w:sz w:val="28"/>
          <w:szCs w:val="28"/>
        </w:rPr>
        <w:t xml:space="preserve"> </w:t>
      </w:r>
      <w:r w:rsidR="00406244">
        <w:rPr>
          <w:rFonts w:eastAsia="CIDFont+F2"/>
          <w:sz w:val="28"/>
          <w:szCs w:val="28"/>
        </w:rPr>
        <w:t>7.</w:t>
      </w:r>
    </w:p>
    <w:p w14:paraId="6BD7DFD7" w14:textId="2FA10347" w:rsidR="00F5658C" w:rsidRDefault="009C424D" w:rsidP="00A43249">
      <w:pPr>
        <w:ind w:firstLine="709"/>
        <w:jc w:val="both"/>
        <w:rPr>
          <w:rFonts w:eastAsia="CIDFont+F2"/>
          <w:sz w:val="28"/>
          <w:szCs w:val="28"/>
        </w:rPr>
      </w:pPr>
      <w:r w:rsidRPr="009C424D">
        <w:rPr>
          <w:rFonts w:eastAsia="CIDFont+F2"/>
          <w:sz w:val="28"/>
          <w:szCs w:val="28"/>
        </w:rPr>
        <w:t>При необходимости инсулинотерапии все беременные с сахарным диабетом направляются в РЭЦ.</w:t>
      </w:r>
    </w:p>
    <w:p w14:paraId="4F077C81" w14:textId="6D40462A" w:rsidR="00F5658C" w:rsidRDefault="00F5658C" w:rsidP="00A43249">
      <w:pPr>
        <w:ind w:firstLine="709"/>
        <w:rPr>
          <w:rFonts w:eastAsia="CIDFont+F2"/>
          <w:sz w:val="28"/>
          <w:szCs w:val="28"/>
        </w:rPr>
      </w:pPr>
    </w:p>
    <w:p w14:paraId="55D0A946" w14:textId="77777777" w:rsidR="009C424D" w:rsidRPr="00F5658C" w:rsidRDefault="009C424D" w:rsidP="00F5658C">
      <w:pPr>
        <w:jc w:val="center"/>
        <w:rPr>
          <w:rFonts w:eastAsia="CIDFont+F2"/>
          <w:sz w:val="28"/>
          <w:szCs w:val="28"/>
        </w:rPr>
      </w:pPr>
    </w:p>
    <w:sectPr w:rsidR="009C424D" w:rsidRPr="00F5658C" w:rsidSect="00B5259E">
      <w:pgSz w:w="11906" w:h="16838" w:code="9"/>
      <w:pgMar w:top="1134" w:right="709" w:bottom="1134" w:left="1134" w:header="709"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FF99" w14:textId="77777777" w:rsidR="0079573D" w:rsidRDefault="0079573D">
      <w:r>
        <w:separator/>
      </w:r>
    </w:p>
  </w:endnote>
  <w:endnote w:type="continuationSeparator" w:id="0">
    <w:p w14:paraId="7C71DBF0" w14:textId="77777777" w:rsidR="0079573D" w:rsidRDefault="0079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nherit">
    <w:altName w:val="Times New Roman"/>
    <w:charset w:val="00"/>
    <w:family w:val="auto"/>
    <w:pitch w:val="default"/>
  </w:font>
  <w:font w:name="CIDFont+F1">
    <w:altName w:val="Times New Roman"/>
    <w:charset w:val="00"/>
    <w:family w:val="auto"/>
    <w:pitch w:val="default"/>
  </w:font>
  <w:font w:name="CIDFont+F2">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IDFont+F3">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A657" w14:textId="2E205131" w:rsidR="003308F6" w:rsidRDefault="003308F6">
    <w:pPr>
      <w:pStyle w:val="aff"/>
      <w:jc w:val="center"/>
    </w:pPr>
  </w:p>
  <w:p w14:paraId="5AD16280" w14:textId="77777777" w:rsidR="003308F6" w:rsidRDefault="003308F6">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6357" w14:textId="6FF1F06A" w:rsidR="00EF2484" w:rsidRDefault="00EF2484">
    <w:pPr>
      <w:pBdr>
        <w:top w:val="nil"/>
        <w:left w:val="nil"/>
        <w:bottom w:val="nil"/>
        <w:right w:val="nil"/>
        <w:between w:val="nil"/>
      </w:pBdr>
      <w:tabs>
        <w:tab w:val="center" w:pos="4677"/>
        <w:tab w:val="right" w:pos="9355"/>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B7A9" w14:textId="77777777" w:rsidR="0079573D" w:rsidRDefault="0079573D">
      <w:r>
        <w:separator/>
      </w:r>
    </w:p>
  </w:footnote>
  <w:footnote w:type="continuationSeparator" w:id="0">
    <w:p w14:paraId="6B76D97B" w14:textId="77777777" w:rsidR="0079573D" w:rsidRDefault="00795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DE0C" w14:textId="77777777" w:rsidR="00EF2484" w:rsidRDefault="00EF248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800717">
      <w:rPr>
        <w:noProof/>
        <w:color w:val="000000"/>
      </w:rPr>
      <w:t>2</w:t>
    </w:r>
    <w:r>
      <w:rPr>
        <w:color w:val="000000"/>
      </w:rPr>
      <w:fldChar w:fldCharType="end"/>
    </w:r>
  </w:p>
  <w:p w14:paraId="433C5CD5" w14:textId="77777777" w:rsidR="00EF2484" w:rsidRDefault="00EF2484">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417681"/>
      <w:docPartObj>
        <w:docPartGallery w:val="Page Numbers (Top of Page)"/>
        <w:docPartUnique/>
      </w:docPartObj>
    </w:sdtPr>
    <w:sdtEndPr/>
    <w:sdtContent>
      <w:p w14:paraId="5D5533B6" w14:textId="2B747973" w:rsidR="00F5658C" w:rsidRDefault="00F5658C">
        <w:pPr>
          <w:pStyle w:val="afd"/>
          <w:jc w:val="center"/>
        </w:pPr>
        <w:r>
          <w:fldChar w:fldCharType="begin"/>
        </w:r>
        <w:r>
          <w:instrText>PAGE   \* MERGEFORMAT</w:instrText>
        </w:r>
        <w:r>
          <w:fldChar w:fldCharType="separate"/>
        </w:r>
        <w:r w:rsidR="00800717">
          <w:rPr>
            <w:noProof/>
          </w:rPr>
          <w:t>2</w:t>
        </w:r>
        <w:r>
          <w:fldChar w:fldCharType="end"/>
        </w:r>
      </w:p>
    </w:sdtContent>
  </w:sdt>
  <w:p w14:paraId="50191DAF" w14:textId="77777777" w:rsidR="00EF2484" w:rsidRDefault="00EF2484">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49E"/>
    <w:multiLevelType w:val="multilevel"/>
    <w:tmpl w:val="F9B68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CC3539"/>
    <w:multiLevelType w:val="multilevel"/>
    <w:tmpl w:val="FB28D9B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3EA10CF"/>
    <w:multiLevelType w:val="multilevel"/>
    <w:tmpl w:val="047C449C"/>
    <w:lvl w:ilvl="0">
      <w:start w:val="1"/>
      <w:numFmt w:val="decimal"/>
      <w:lvlText w:val="%1."/>
      <w:lvlJc w:val="left"/>
      <w:pPr>
        <w:ind w:left="720" w:hanging="360"/>
      </w:pPr>
    </w:lvl>
    <w:lvl w:ilvl="1">
      <w:start w:val="1"/>
      <w:numFmt w:val="decimal"/>
      <w:lvlText w:val="%1.%2"/>
      <w:lvlJc w:val="left"/>
      <w:pPr>
        <w:ind w:left="1215" w:hanging="49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2A826C4B"/>
    <w:multiLevelType w:val="multilevel"/>
    <w:tmpl w:val="8C82D9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EBE6DD3"/>
    <w:multiLevelType w:val="multilevel"/>
    <w:tmpl w:val="EAB4A4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3864840"/>
    <w:multiLevelType w:val="multilevel"/>
    <w:tmpl w:val="F9B68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49579E"/>
    <w:multiLevelType w:val="multilevel"/>
    <w:tmpl w:val="1372789C"/>
    <w:lvl w:ilvl="0">
      <w:start w:val="1"/>
      <w:numFmt w:val="decimal"/>
      <w:lvlText w:val="%1."/>
      <w:lvlJc w:val="lef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660838"/>
    <w:multiLevelType w:val="multilevel"/>
    <w:tmpl w:val="0BB689C4"/>
    <w:lvl w:ilvl="0">
      <w:start w:val="1"/>
      <w:numFmt w:val="decimal"/>
      <w:lvlText w:val="%1."/>
      <w:lvlJc w:val="left"/>
      <w:pPr>
        <w:ind w:left="720" w:hanging="360"/>
      </w:pPr>
    </w:lvl>
    <w:lvl w:ilvl="1">
      <w:start w:val="1"/>
      <w:numFmt w:val="decimal"/>
      <w:lvlText w:val="%1.%2"/>
      <w:lvlJc w:val="left"/>
      <w:pPr>
        <w:ind w:left="1215" w:hanging="49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4E6713B3"/>
    <w:multiLevelType w:val="multilevel"/>
    <w:tmpl w:val="D18A2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C91C99"/>
    <w:multiLevelType w:val="multilevel"/>
    <w:tmpl w:val="B10CD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5D529F"/>
    <w:multiLevelType w:val="hybridMultilevel"/>
    <w:tmpl w:val="7FB4B882"/>
    <w:lvl w:ilvl="0" w:tplc="01C6858A">
      <w:numFmt w:val="bullet"/>
      <w:lvlText w:val=""/>
      <w:lvlJc w:val="left"/>
      <w:pPr>
        <w:ind w:left="1776" w:hanging="360"/>
      </w:pPr>
      <w:rPr>
        <w:rFonts w:ascii="Symbol" w:eastAsiaTheme="minorEastAsia" w:hAnsi="Symbol" w:cstheme="minorBidi"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 w15:restartNumberingAfterBreak="0">
    <w:nsid w:val="7024769B"/>
    <w:multiLevelType w:val="multilevel"/>
    <w:tmpl w:val="E2905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
  </w:num>
  <w:num w:numId="3">
    <w:abstractNumId w:val="6"/>
  </w:num>
  <w:num w:numId="4">
    <w:abstractNumId w:val="4"/>
  </w:num>
  <w:num w:numId="5">
    <w:abstractNumId w:val="3"/>
  </w:num>
  <w:num w:numId="6">
    <w:abstractNumId w:val="5"/>
  </w:num>
  <w:num w:numId="7">
    <w:abstractNumId w:val="8"/>
  </w:num>
  <w:num w:numId="8">
    <w:abstractNumId w:val="1"/>
  </w:num>
  <w:num w:numId="9">
    <w:abstractNumId w:val="7"/>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CB"/>
    <w:rsid w:val="00003477"/>
    <w:rsid w:val="00007E66"/>
    <w:rsid w:val="00013F10"/>
    <w:rsid w:val="00014EB9"/>
    <w:rsid w:val="0002623A"/>
    <w:rsid w:val="00030D37"/>
    <w:rsid w:val="00032BBB"/>
    <w:rsid w:val="000355BA"/>
    <w:rsid w:val="00046198"/>
    <w:rsid w:val="00052E1A"/>
    <w:rsid w:val="000653BD"/>
    <w:rsid w:val="00067E21"/>
    <w:rsid w:val="0008452F"/>
    <w:rsid w:val="000863A8"/>
    <w:rsid w:val="000A4032"/>
    <w:rsid w:val="000A7830"/>
    <w:rsid w:val="000C26F0"/>
    <w:rsid w:val="000C5876"/>
    <w:rsid w:val="000D59CD"/>
    <w:rsid w:val="000E5FD2"/>
    <w:rsid w:val="00106EC0"/>
    <w:rsid w:val="001137DD"/>
    <w:rsid w:val="001213AD"/>
    <w:rsid w:val="00136D36"/>
    <w:rsid w:val="00137944"/>
    <w:rsid w:val="0018311A"/>
    <w:rsid w:val="0018450E"/>
    <w:rsid w:val="001937AE"/>
    <w:rsid w:val="001C2C1B"/>
    <w:rsid w:val="001C5619"/>
    <w:rsid w:val="001D1B1D"/>
    <w:rsid w:val="002051C0"/>
    <w:rsid w:val="002640AF"/>
    <w:rsid w:val="00265BD3"/>
    <w:rsid w:val="00273AFB"/>
    <w:rsid w:val="00281D3A"/>
    <w:rsid w:val="00293849"/>
    <w:rsid w:val="002A4A0A"/>
    <w:rsid w:val="002B0EBE"/>
    <w:rsid w:val="002B1AA3"/>
    <w:rsid w:val="002B2A60"/>
    <w:rsid w:val="002D4855"/>
    <w:rsid w:val="002E41ED"/>
    <w:rsid w:val="00300B73"/>
    <w:rsid w:val="0030165C"/>
    <w:rsid w:val="003026C6"/>
    <w:rsid w:val="0030571E"/>
    <w:rsid w:val="003308F6"/>
    <w:rsid w:val="0035254D"/>
    <w:rsid w:val="003539E3"/>
    <w:rsid w:val="00362393"/>
    <w:rsid w:val="00370A65"/>
    <w:rsid w:val="00376865"/>
    <w:rsid w:val="003814A3"/>
    <w:rsid w:val="00387072"/>
    <w:rsid w:val="003A083A"/>
    <w:rsid w:val="003B0641"/>
    <w:rsid w:val="003B18A1"/>
    <w:rsid w:val="003C28F0"/>
    <w:rsid w:val="003D547C"/>
    <w:rsid w:val="00401CA1"/>
    <w:rsid w:val="004038CB"/>
    <w:rsid w:val="00406244"/>
    <w:rsid w:val="00433EEB"/>
    <w:rsid w:val="004360D4"/>
    <w:rsid w:val="00445A15"/>
    <w:rsid w:val="00453637"/>
    <w:rsid w:val="00461F11"/>
    <w:rsid w:val="0046559B"/>
    <w:rsid w:val="00466467"/>
    <w:rsid w:val="00470390"/>
    <w:rsid w:val="00471EA9"/>
    <w:rsid w:val="004A5148"/>
    <w:rsid w:val="00500E13"/>
    <w:rsid w:val="00507886"/>
    <w:rsid w:val="00507DC1"/>
    <w:rsid w:val="00526538"/>
    <w:rsid w:val="00536789"/>
    <w:rsid w:val="00551094"/>
    <w:rsid w:val="00574663"/>
    <w:rsid w:val="0057557F"/>
    <w:rsid w:val="00577073"/>
    <w:rsid w:val="00586D6F"/>
    <w:rsid w:val="0059213E"/>
    <w:rsid w:val="00593975"/>
    <w:rsid w:val="00595614"/>
    <w:rsid w:val="005B3BA7"/>
    <w:rsid w:val="005B66D2"/>
    <w:rsid w:val="005C0DB7"/>
    <w:rsid w:val="005C2B46"/>
    <w:rsid w:val="005C56FE"/>
    <w:rsid w:val="005F43EC"/>
    <w:rsid w:val="00604DA1"/>
    <w:rsid w:val="00655357"/>
    <w:rsid w:val="00663C8C"/>
    <w:rsid w:val="006823AA"/>
    <w:rsid w:val="006A4A56"/>
    <w:rsid w:val="006A4D2E"/>
    <w:rsid w:val="006B6FB6"/>
    <w:rsid w:val="006C4016"/>
    <w:rsid w:val="006C5D9B"/>
    <w:rsid w:val="006D551A"/>
    <w:rsid w:val="006D6338"/>
    <w:rsid w:val="006E1CCA"/>
    <w:rsid w:val="006F12BE"/>
    <w:rsid w:val="006F1E36"/>
    <w:rsid w:val="00714404"/>
    <w:rsid w:val="00762A7A"/>
    <w:rsid w:val="00784B6F"/>
    <w:rsid w:val="0079573D"/>
    <w:rsid w:val="007967E1"/>
    <w:rsid w:val="007A43C0"/>
    <w:rsid w:val="007B7FC9"/>
    <w:rsid w:val="007C1ABD"/>
    <w:rsid w:val="007C4259"/>
    <w:rsid w:val="007D5926"/>
    <w:rsid w:val="007F1D39"/>
    <w:rsid w:val="007F5CD4"/>
    <w:rsid w:val="00800717"/>
    <w:rsid w:val="0080365F"/>
    <w:rsid w:val="008102CF"/>
    <w:rsid w:val="008116C4"/>
    <w:rsid w:val="0082734A"/>
    <w:rsid w:val="0083605C"/>
    <w:rsid w:val="0083796D"/>
    <w:rsid w:val="00842799"/>
    <w:rsid w:val="008460C7"/>
    <w:rsid w:val="00856BC8"/>
    <w:rsid w:val="0086386F"/>
    <w:rsid w:val="008738DE"/>
    <w:rsid w:val="008767D3"/>
    <w:rsid w:val="0088482A"/>
    <w:rsid w:val="008B03A3"/>
    <w:rsid w:val="008B2B54"/>
    <w:rsid w:val="008D7DD3"/>
    <w:rsid w:val="008F039C"/>
    <w:rsid w:val="008F3CFA"/>
    <w:rsid w:val="00903B6E"/>
    <w:rsid w:val="00904A5C"/>
    <w:rsid w:val="009114E2"/>
    <w:rsid w:val="009264EC"/>
    <w:rsid w:val="009649A2"/>
    <w:rsid w:val="009653CA"/>
    <w:rsid w:val="00982B2C"/>
    <w:rsid w:val="00982DBC"/>
    <w:rsid w:val="009860EF"/>
    <w:rsid w:val="00994D92"/>
    <w:rsid w:val="0099598A"/>
    <w:rsid w:val="0099780A"/>
    <w:rsid w:val="009B2517"/>
    <w:rsid w:val="009C424D"/>
    <w:rsid w:val="009C4E7E"/>
    <w:rsid w:val="009D2895"/>
    <w:rsid w:val="009D588C"/>
    <w:rsid w:val="009E38ED"/>
    <w:rsid w:val="009F09C9"/>
    <w:rsid w:val="00A14AE0"/>
    <w:rsid w:val="00A23411"/>
    <w:rsid w:val="00A270E3"/>
    <w:rsid w:val="00A420AF"/>
    <w:rsid w:val="00A43249"/>
    <w:rsid w:val="00A52743"/>
    <w:rsid w:val="00A5511D"/>
    <w:rsid w:val="00A66503"/>
    <w:rsid w:val="00A86FD2"/>
    <w:rsid w:val="00AA1774"/>
    <w:rsid w:val="00AB468F"/>
    <w:rsid w:val="00AB54F6"/>
    <w:rsid w:val="00AC1F87"/>
    <w:rsid w:val="00B0665A"/>
    <w:rsid w:val="00B3333E"/>
    <w:rsid w:val="00B40EC7"/>
    <w:rsid w:val="00B44561"/>
    <w:rsid w:val="00B47A90"/>
    <w:rsid w:val="00B50ED1"/>
    <w:rsid w:val="00B5259E"/>
    <w:rsid w:val="00B552D7"/>
    <w:rsid w:val="00B55B87"/>
    <w:rsid w:val="00B6767B"/>
    <w:rsid w:val="00B73964"/>
    <w:rsid w:val="00B75767"/>
    <w:rsid w:val="00B90076"/>
    <w:rsid w:val="00B928E2"/>
    <w:rsid w:val="00B92913"/>
    <w:rsid w:val="00BA6760"/>
    <w:rsid w:val="00BD02CC"/>
    <w:rsid w:val="00BD0A86"/>
    <w:rsid w:val="00BE7189"/>
    <w:rsid w:val="00BF18D1"/>
    <w:rsid w:val="00BF3C2E"/>
    <w:rsid w:val="00C01F12"/>
    <w:rsid w:val="00C048EF"/>
    <w:rsid w:val="00C11A2A"/>
    <w:rsid w:val="00C14363"/>
    <w:rsid w:val="00C22EEF"/>
    <w:rsid w:val="00C26D35"/>
    <w:rsid w:val="00C30881"/>
    <w:rsid w:val="00C35F0F"/>
    <w:rsid w:val="00C43500"/>
    <w:rsid w:val="00C43899"/>
    <w:rsid w:val="00C80386"/>
    <w:rsid w:val="00C91643"/>
    <w:rsid w:val="00CB45C6"/>
    <w:rsid w:val="00CB49E0"/>
    <w:rsid w:val="00CE606A"/>
    <w:rsid w:val="00CF0115"/>
    <w:rsid w:val="00D078EC"/>
    <w:rsid w:val="00D1160B"/>
    <w:rsid w:val="00D16D8F"/>
    <w:rsid w:val="00D3587E"/>
    <w:rsid w:val="00D47DA0"/>
    <w:rsid w:val="00D53934"/>
    <w:rsid w:val="00D63442"/>
    <w:rsid w:val="00D8065D"/>
    <w:rsid w:val="00D9219A"/>
    <w:rsid w:val="00D95F3D"/>
    <w:rsid w:val="00DB367D"/>
    <w:rsid w:val="00DC1599"/>
    <w:rsid w:val="00DD3402"/>
    <w:rsid w:val="00E02ED0"/>
    <w:rsid w:val="00E04DBE"/>
    <w:rsid w:val="00E30C04"/>
    <w:rsid w:val="00E5542F"/>
    <w:rsid w:val="00E57D75"/>
    <w:rsid w:val="00E70B54"/>
    <w:rsid w:val="00E70D2C"/>
    <w:rsid w:val="00E73450"/>
    <w:rsid w:val="00E77D99"/>
    <w:rsid w:val="00EA274C"/>
    <w:rsid w:val="00EB4163"/>
    <w:rsid w:val="00EE3D60"/>
    <w:rsid w:val="00EE4B24"/>
    <w:rsid w:val="00EF2484"/>
    <w:rsid w:val="00F00334"/>
    <w:rsid w:val="00F0058E"/>
    <w:rsid w:val="00F0677A"/>
    <w:rsid w:val="00F168C3"/>
    <w:rsid w:val="00F179D9"/>
    <w:rsid w:val="00F23234"/>
    <w:rsid w:val="00F245F9"/>
    <w:rsid w:val="00F26B37"/>
    <w:rsid w:val="00F32091"/>
    <w:rsid w:val="00F552A8"/>
    <w:rsid w:val="00F5658C"/>
    <w:rsid w:val="00F66739"/>
    <w:rsid w:val="00F676F2"/>
    <w:rsid w:val="00F96A02"/>
    <w:rsid w:val="00FA350C"/>
    <w:rsid w:val="00FB1891"/>
    <w:rsid w:val="00FC0FAB"/>
    <w:rsid w:val="00FC5045"/>
    <w:rsid w:val="00FC6724"/>
    <w:rsid w:val="00FD3E4D"/>
    <w:rsid w:val="00FD6D9A"/>
    <w:rsid w:val="00FE1AA0"/>
    <w:rsid w:val="00FF307C"/>
    <w:rsid w:val="00FF3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1C53B"/>
  <w15:docId w15:val="{F6513627-A0A2-4B9A-B221-BAFC688B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35F0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List Paragraph"/>
    <w:basedOn w:val="a"/>
    <w:uiPriority w:val="34"/>
    <w:qFormat/>
    <w:rsid w:val="00D9219A"/>
    <w:pPr>
      <w:ind w:left="720"/>
      <w:contextualSpacing/>
    </w:pPr>
  </w:style>
  <w:style w:type="table" w:styleId="af6">
    <w:name w:val="Table Grid"/>
    <w:basedOn w:val="a1"/>
    <w:uiPriority w:val="59"/>
    <w:rsid w:val="00FF3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6F12BE"/>
    <w:rPr>
      <w:color w:val="0000FF" w:themeColor="hyperlink"/>
      <w:u w:val="single"/>
    </w:rPr>
  </w:style>
  <w:style w:type="character" w:customStyle="1" w:styleId="10">
    <w:name w:val="Неразрешенное упоминание1"/>
    <w:basedOn w:val="a0"/>
    <w:uiPriority w:val="99"/>
    <w:semiHidden/>
    <w:unhideWhenUsed/>
    <w:rsid w:val="006F12BE"/>
    <w:rPr>
      <w:color w:val="605E5C"/>
      <w:shd w:val="clear" w:color="auto" w:fill="E1DFDD"/>
    </w:rPr>
  </w:style>
  <w:style w:type="paragraph" w:styleId="af8">
    <w:name w:val="Balloon Text"/>
    <w:basedOn w:val="a"/>
    <w:link w:val="af9"/>
    <w:uiPriority w:val="99"/>
    <w:semiHidden/>
    <w:unhideWhenUsed/>
    <w:rsid w:val="00E70D2C"/>
    <w:rPr>
      <w:rFonts w:ascii="Tahoma" w:hAnsi="Tahoma" w:cs="Tahoma"/>
      <w:sz w:val="16"/>
      <w:szCs w:val="16"/>
    </w:rPr>
  </w:style>
  <w:style w:type="character" w:customStyle="1" w:styleId="af9">
    <w:name w:val="Текст выноски Знак"/>
    <w:basedOn w:val="a0"/>
    <w:link w:val="af8"/>
    <w:uiPriority w:val="99"/>
    <w:semiHidden/>
    <w:rsid w:val="00E70D2C"/>
    <w:rPr>
      <w:rFonts w:ascii="Tahoma" w:hAnsi="Tahoma" w:cs="Tahoma"/>
      <w:sz w:val="16"/>
      <w:szCs w:val="16"/>
    </w:rPr>
  </w:style>
  <w:style w:type="character" w:styleId="afa">
    <w:name w:val="annotation reference"/>
    <w:basedOn w:val="a0"/>
    <w:uiPriority w:val="99"/>
    <w:semiHidden/>
    <w:unhideWhenUsed/>
    <w:rsid w:val="00B552D7"/>
    <w:rPr>
      <w:sz w:val="16"/>
      <w:szCs w:val="16"/>
    </w:rPr>
  </w:style>
  <w:style w:type="paragraph" w:styleId="afb">
    <w:name w:val="annotation text"/>
    <w:basedOn w:val="a"/>
    <w:link w:val="afc"/>
    <w:uiPriority w:val="99"/>
    <w:unhideWhenUsed/>
    <w:rsid w:val="00B552D7"/>
    <w:rPr>
      <w:sz w:val="20"/>
      <w:szCs w:val="20"/>
    </w:rPr>
  </w:style>
  <w:style w:type="character" w:customStyle="1" w:styleId="afc">
    <w:name w:val="Текст примечания Знак"/>
    <w:basedOn w:val="a0"/>
    <w:link w:val="afb"/>
    <w:uiPriority w:val="99"/>
    <w:rsid w:val="00B552D7"/>
    <w:rPr>
      <w:sz w:val="20"/>
      <w:szCs w:val="20"/>
    </w:rPr>
  </w:style>
  <w:style w:type="paragraph" w:styleId="afd">
    <w:name w:val="header"/>
    <w:basedOn w:val="a"/>
    <w:link w:val="afe"/>
    <w:uiPriority w:val="99"/>
    <w:unhideWhenUsed/>
    <w:rsid w:val="00B5259E"/>
    <w:pPr>
      <w:tabs>
        <w:tab w:val="center" w:pos="4677"/>
        <w:tab w:val="right" w:pos="9355"/>
      </w:tabs>
    </w:pPr>
  </w:style>
  <w:style w:type="character" w:customStyle="1" w:styleId="afe">
    <w:name w:val="Верхний колонтитул Знак"/>
    <w:basedOn w:val="a0"/>
    <w:link w:val="afd"/>
    <w:uiPriority w:val="99"/>
    <w:rsid w:val="00B5259E"/>
  </w:style>
  <w:style w:type="paragraph" w:styleId="aff">
    <w:name w:val="footer"/>
    <w:basedOn w:val="a"/>
    <w:link w:val="aff0"/>
    <w:uiPriority w:val="99"/>
    <w:unhideWhenUsed/>
    <w:rsid w:val="00B5259E"/>
    <w:pPr>
      <w:tabs>
        <w:tab w:val="center" w:pos="4677"/>
        <w:tab w:val="right" w:pos="9355"/>
      </w:tabs>
    </w:pPr>
  </w:style>
  <w:style w:type="character" w:customStyle="1" w:styleId="aff0">
    <w:name w:val="Нижний колонтитул Знак"/>
    <w:basedOn w:val="a0"/>
    <w:link w:val="aff"/>
    <w:uiPriority w:val="99"/>
    <w:rsid w:val="00B5259E"/>
  </w:style>
  <w:style w:type="character" w:styleId="aff1">
    <w:name w:val="line number"/>
    <w:basedOn w:val="a0"/>
    <w:uiPriority w:val="99"/>
    <w:semiHidden/>
    <w:unhideWhenUsed/>
    <w:rsid w:val="0046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5474">
      <w:bodyDiv w:val="1"/>
      <w:marLeft w:val="0"/>
      <w:marRight w:val="0"/>
      <w:marTop w:val="0"/>
      <w:marBottom w:val="0"/>
      <w:divBdr>
        <w:top w:val="none" w:sz="0" w:space="0" w:color="auto"/>
        <w:left w:val="none" w:sz="0" w:space="0" w:color="auto"/>
        <w:bottom w:val="none" w:sz="0" w:space="0" w:color="auto"/>
        <w:right w:val="none" w:sz="0" w:space="0" w:color="auto"/>
      </w:divBdr>
    </w:div>
    <w:div w:id="770126073">
      <w:bodyDiv w:val="1"/>
      <w:marLeft w:val="0"/>
      <w:marRight w:val="0"/>
      <w:marTop w:val="0"/>
      <w:marBottom w:val="0"/>
      <w:divBdr>
        <w:top w:val="none" w:sz="0" w:space="0" w:color="auto"/>
        <w:left w:val="none" w:sz="0" w:space="0" w:color="auto"/>
        <w:bottom w:val="none" w:sz="0" w:space="0" w:color="auto"/>
        <w:right w:val="none" w:sz="0" w:space="0" w:color="auto"/>
      </w:divBdr>
      <w:divsChild>
        <w:div w:id="2140300244">
          <w:marLeft w:val="0"/>
          <w:marRight w:val="0"/>
          <w:marTop w:val="0"/>
          <w:marBottom w:val="0"/>
          <w:divBdr>
            <w:top w:val="none" w:sz="0" w:space="0" w:color="auto"/>
            <w:left w:val="none" w:sz="0" w:space="0" w:color="auto"/>
            <w:bottom w:val="none" w:sz="0" w:space="0" w:color="auto"/>
            <w:right w:val="none" w:sz="0" w:space="0" w:color="auto"/>
          </w:divBdr>
        </w:div>
        <w:div w:id="1242370511">
          <w:marLeft w:val="0"/>
          <w:marRight w:val="0"/>
          <w:marTop w:val="0"/>
          <w:marBottom w:val="0"/>
          <w:divBdr>
            <w:top w:val="none" w:sz="0" w:space="0" w:color="auto"/>
            <w:left w:val="none" w:sz="0" w:space="0" w:color="auto"/>
            <w:bottom w:val="none" w:sz="0" w:space="0" w:color="auto"/>
            <w:right w:val="none" w:sz="0" w:space="0" w:color="auto"/>
          </w:divBdr>
          <w:divsChild>
            <w:div w:id="1530800079">
              <w:marLeft w:val="0"/>
              <w:marRight w:val="0"/>
              <w:marTop w:val="0"/>
              <w:marBottom w:val="0"/>
              <w:divBdr>
                <w:top w:val="none" w:sz="0" w:space="0" w:color="auto"/>
                <w:left w:val="none" w:sz="0" w:space="0" w:color="auto"/>
                <w:bottom w:val="none" w:sz="0" w:space="0" w:color="auto"/>
                <w:right w:val="none" w:sz="0" w:space="0" w:color="auto"/>
              </w:divBdr>
            </w:div>
          </w:divsChild>
        </w:div>
        <w:div w:id="2007435862">
          <w:marLeft w:val="0"/>
          <w:marRight w:val="0"/>
          <w:marTop w:val="0"/>
          <w:marBottom w:val="0"/>
          <w:divBdr>
            <w:top w:val="none" w:sz="0" w:space="0" w:color="auto"/>
            <w:left w:val="none" w:sz="0" w:space="0" w:color="auto"/>
            <w:bottom w:val="none" w:sz="0" w:space="0" w:color="auto"/>
            <w:right w:val="none" w:sz="0" w:space="0" w:color="auto"/>
          </w:divBdr>
          <w:divsChild>
            <w:div w:id="949897588">
              <w:marLeft w:val="0"/>
              <w:marRight w:val="0"/>
              <w:marTop w:val="0"/>
              <w:marBottom w:val="0"/>
              <w:divBdr>
                <w:top w:val="none" w:sz="0" w:space="0" w:color="auto"/>
                <w:left w:val="none" w:sz="0" w:space="0" w:color="auto"/>
                <w:bottom w:val="none" w:sz="0" w:space="0" w:color="auto"/>
                <w:right w:val="none" w:sz="0" w:space="0" w:color="auto"/>
              </w:divBdr>
            </w:div>
          </w:divsChild>
        </w:div>
        <w:div w:id="1442920902">
          <w:marLeft w:val="0"/>
          <w:marRight w:val="0"/>
          <w:marTop w:val="0"/>
          <w:marBottom w:val="0"/>
          <w:divBdr>
            <w:top w:val="none" w:sz="0" w:space="0" w:color="auto"/>
            <w:left w:val="none" w:sz="0" w:space="0" w:color="auto"/>
            <w:bottom w:val="none" w:sz="0" w:space="0" w:color="auto"/>
            <w:right w:val="none" w:sz="0" w:space="0" w:color="auto"/>
          </w:divBdr>
          <w:divsChild>
            <w:div w:id="88696658">
              <w:marLeft w:val="0"/>
              <w:marRight w:val="0"/>
              <w:marTop w:val="0"/>
              <w:marBottom w:val="0"/>
              <w:divBdr>
                <w:top w:val="none" w:sz="0" w:space="0" w:color="auto"/>
                <w:left w:val="none" w:sz="0" w:space="0" w:color="auto"/>
                <w:bottom w:val="none" w:sz="0" w:space="0" w:color="auto"/>
                <w:right w:val="none" w:sz="0" w:space="0" w:color="auto"/>
              </w:divBdr>
            </w:div>
          </w:divsChild>
        </w:div>
        <w:div w:id="1876309040">
          <w:marLeft w:val="0"/>
          <w:marRight w:val="0"/>
          <w:marTop w:val="0"/>
          <w:marBottom w:val="0"/>
          <w:divBdr>
            <w:top w:val="none" w:sz="0" w:space="0" w:color="auto"/>
            <w:left w:val="none" w:sz="0" w:space="0" w:color="auto"/>
            <w:bottom w:val="none" w:sz="0" w:space="0" w:color="auto"/>
            <w:right w:val="none" w:sz="0" w:space="0" w:color="auto"/>
          </w:divBdr>
          <w:divsChild>
            <w:div w:id="1833258850">
              <w:marLeft w:val="0"/>
              <w:marRight w:val="0"/>
              <w:marTop w:val="0"/>
              <w:marBottom w:val="0"/>
              <w:divBdr>
                <w:top w:val="none" w:sz="0" w:space="0" w:color="auto"/>
                <w:left w:val="none" w:sz="0" w:space="0" w:color="auto"/>
                <w:bottom w:val="none" w:sz="0" w:space="0" w:color="auto"/>
                <w:right w:val="none" w:sz="0" w:space="0" w:color="auto"/>
              </w:divBdr>
            </w:div>
          </w:divsChild>
        </w:div>
        <w:div w:id="1453595793">
          <w:marLeft w:val="0"/>
          <w:marRight w:val="0"/>
          <w:marTop w:val="0"/>
          <w:marBottom w:val="0"/>
          <w:divBdr>
            <w:top w:val="none" w:sz="0" w:space="0" w:color="auto"/>
            <w:left w:val="none" w:sz="0" w:space="0" w:color="auto"/>
            <w:bottom w:val="none" w:sz="0" w:space="0" w:color="auto"/>
            <w:right w:val="none" w:sz="0" w:space="0" w:color="auto"/>
          </w:divBdr>
          <w:divsChild>
            <w:div w:id="556743713">
              <w:marLeft w:val="0"/>
              <w:marRight w:val="0"/>
              <w:marTop w:val="0"/>
              <w:marBottom w:val="0"/>
              <w:divBdr>
                <w:top w:val="none" w:sz="0" w:space="0" w:color="auto"/>
                <w:left w:val="none" w:sz="0" w:space="0" w:color="auto"/>
                <w:bottom w:val="none" w:sz="0" w:space="0" w:color="auto"/>
                <w:right w:val="none" w:sz="0" w:space="0" w:color="auto"/>
              </w:divBdr>
            </w:div>
          </w:divsChild>
        </w:div>
        <w:div w:id="1315837579">
          <w:marLeft w:val="0"/>
          <w:marRight w:val="0"/>
          <w:marTop w:val="0"/>
          <w:marBottom w:val="0"/>
          <w:divBdr>
            <w:top w:val="none" w:sz="0" w:space="0" w:color="auto"/>
            <w:left w:val="none" w:sz="0" w:space="0" w:color="auto"/>
            <w:bottom w:val="none" w:sz="0" w:space="0" w:color="auto"/>
            <w:right w:val="none" w:sz="0" w:space="0" w:color="auto"/>
          </w:divBdr>
          <w:divsChild>
            <w:div w:id="78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828">
      <w:bodyDiv w:val="1"/>
      <w:marLeft w:val="0"/>
      <w:marRight w:val="0"/>
      <w:marTop w:val="0"/>
      <w:marBottom w:val="0"/>
      <w:divBdr>
        <w:top w:val="none" w:sz="0" w:space="0" w:color="auto"/>
        <w:left w:val="none" w:sz="0" w:space="0" w:color="auto"/>
        <w:bottom w:val="none" w:sz="0" w:space="0" w:color="auto"/>
        <w:right w:val="none" w:sz="0" w:space="0" w:color="auto"/>
      </w:divBdr>
    </w:div>
    <w:div w:id="1088770048">
      <w:bodyDiv w:val="1"/>
      <w:marLeft w:val="0"/>
      <w:marRight w:val="0"/>
      <w:marTop w:val="0"/>
      <w:marBottom w:val="0"/>
      <w:divBdr>
        <w:top w:val="none" w:sz="0" w:space="0" w:color="auto"/>
        <w:left w:val="none" w:sz="0" w:space="0" w:color="auto"/>
        <w:bottom w:val="none" w:sz="0" w:space="0" w:color="auto"/>
        <w:right w:val="none" w:sz="0" w:space="0" w:color="auto"/>
      </w:divBdr>
    </w:div>
    <w:div w:id="1423721063">
      <w:bodyDiv w:val="1"/>
      <w:marLeft w:val="0"/>
      <w:marRight w:val="0"/>
      <w:marTop w:val="0"/>
      <w:marBottom w:val="0"/>
      <w:divBdr>
        <w:top w:val="none" w:sz="0" w:space="0" w:color="auto"/>
        <w:left w:val="none" w:sz="0" w:space="0" w:color="auto"/>
        <w:bottom w:val="none" w:sz="0" w:space="0" w:color="auto"/>
        <w:right w:val="none" w:sz="0" w:space="0" w:color="auto"/>
      </w:divBdr>
      <w:divsChild>
        <w:div w:id="112676862">
          <w:marLeft w:val="0"/>
          <w:marRight w:val="0"/>
          <w:marTop w:val="0"/>
          <w:marBottom w:val="0"/>
          <w:divBdr>
            <w:top w:val="none" w:sz="0" w:space="0" w:color="auto"/>
            <w:left w:val="none" w:sz="0" w:space="0" w:color="auto"/>
            <w:bottom w:val="none" w:sz="0" w:space="0" w:color="auto"/>
            <w:right w:val="none" w:sz="0" w:space="0" w:color="auto"/>
          </w:divBdr>
        </w:div>
        <w:div w:id="767433894">
          <w:marLeft w:val="0"/>
          <w:marRight w:val="0"/>
          <w:marTop w:val="0"/>
          <w:marBottom w:val="0"/>
          <w:divBdr>
            <w:top w:val="none" w:sz="0" w:space="0" w:color="auto"/>
            <w:left w:val="none" w:sz="0" w:space="0" w:color="auto"/>
            <w:bottom w:val="none" w:sz="0" w:space="0" w:color="auto"/>
            <w:right w:val="none" w:sz="0" w:space="0" w:color="auto"/>
          </w:divBdr>
          <w:divsChild>
            <w:div w:id="1817525697">
              <w:marLeft w:val="0"/>
              <w:marRight w:val="0"/>
              <w:marTop w:val="0"/>
              <w:marBottom w:val="0"/>
              <w:divBdr>
                <w:top w:val="none" w:sz="0" w:space="0" w:color="auto"/>
                <w:left w:val="none" w:sz="0" w:space="0" w:color="auto"/>
                <w:bottom w:val="none" w:sz="0" w:space="0" w:color="auto"/>
                <w:right w:val="none" w:sz="0" w:space="0" w:color="auto"/>
              </w:divBdr>
            </w:div>
          </w:divsChild>
        </w:div>
        <w:div w:id="865408381">
          <w:marLeft w:val="0"/>
          <w:marRight w:val="0"/>
          <w:marTop w:val="0"/>
          <w:marBottom w:val="0"/>
          <w:divBdr>
            <w:top w:val="none" w:sz="0" w:space="0" w:color="auto"/>
            <w:left w:val="none" w:sz="0" w:space="0" w:color="auto"/>
            <w:bottom w:val="none" w:sz="0" w:space="0" w:color="auto"/>
            <w:right w:val="none" w:sz="0" w:space="0" w:color="auto"/>
          </w:divBdr>
          <w:divsChild>
            <w:div w:id="557014494">
              <w:marLeft w:val="0"/>
              <w:marRight w:val="0"/>
              <w:marTop w:val="0"/>
              <w:marBottom w:val="0"/>
              <w:divBdr>
                <w:top w:val="none" w:sz="0" w:space="0" w:color="auto"/>
                <w:left w:val="none" w:sz="0" w:space="0" w:color="auto"/>
                <w:bottom w:val="none" w:sz="0" w:space="0" w:color="auto"/>
                <w:right w:val="none" w:sz="0" w:space="0" w:color="auto"/>
              </w:divBdr>
            </w:div>
          </w:divsChild>
        </w:div>
        <w:div w:id="1716273015">
          <w:marLeft w:val="0"/>
          <w:marRight w:val="0"/>
          <w:marTop w:val="0"/>
          <w:marBottom w:val="0"/>
          <w:divBdr>
            <w:top w:val="none" w:sz="0" w:space="0" w:color="auto"/>
            <w:left w:val="none" w:sz="0" w:space="0" w:color="auto"/>
            <w:bottom w:val="none" w:sz="0" w:space="0" w:color="auto"/>
            <w:right w:val="none" w:sz="0" w:space="0" w:color="auto"/>
          </w:divBdr>
          <w:divsChild>
            <w:div w:id="1573853879">
              <w:marLeft w:val="0"/>
              <w:marRight w:val="0"/>
              <w:marTop w:val="0"/>
              <w:marBottom w:val="0"/>
              <w:divBdr>
                <w:top w:val="none" w:sz="0" w:space="0" w:color="auto"/>
                <w:left w:val="none" w:sz="0" w:space="0" w:color="auto"/>
                <w:bottom w:val="none" w:sz="0" w:space="0" w:color="auto"/>
                <w:right w:val="none" w:sz="0" w:space="0" w:color="auto"/>
              </w:divBdr>
            </w:div>
          </w:divsChild>
        </w:div>
        <w:div w:id="209925489">
          <w:marLeft w:val="0"/>
          <w:marRight w:val="0"/>
          <w:marTop w:val="0"/>
          <w:marBottom w:val="0"/>
          <w:divBdr>
            <w:top w:val="none" w:sz="0" w:space="0" w:color="auto"/>
            <w:left w:val="none" w:sz="0" w:space="0" w:color="auto"/>
            <w:bottom w:val="none" w:sz="0" w:space="0" w:color="auto"/>
            <w:right w:val="none" w:sz="0" w:space="0" w:color="auto"/>
          </w:divBdr>
          <w:divsChild>
            <w:div w:id="1640457583">
              <w:marLeft w:val="0"/>
              <w:marRight w:val="0"/>
              <w:marTop w:val="0"/>
              <w:marBottom w:val="0"/>
              <w:divBdr>
                <w:top w:val="none" w:sz="0" w:space="0" w:color="auto"/>
                <w:left w:val="none" w:sz="0" w:space="0" w:color="auto"/>
                <w:bottom w:val="none" w:sz="0" w:space="0" w:color="auto"/>
                <w:right w:val="none" w:sz="0" w:space="0" w:color="auto"/>
              </w:divBdr>
            </w:div>
          </w:divsChild>
        </w:div>
        <w:div w:id="100416554">
          <w:marLeft w:val="0"/>
          <w:marRight w:val="0"/>
          <w:marTop w:val="0"/>
          <w:marBottom w:val="0"/>
          <w:divBdr>
            <w:top w:val="none" w:sz="0" w:space="0" w:color="auto"/>
            <w:left w:val="none" w:sz="0" w:space="0" w:color="auto"/>
            <w:bottom w:val="none" w:sz="0" w:space="0" w:color="auto"/>
            <w:right w:val="none" w:sz="0" w:space="0" w:color="auto"/>
          </w:divBdr>
          <w:divsChild>
            <w:div w:id="1268466292">
              <w:marLeft w:val="0"/>
              <w:marRight w:val="0"/>
              <w:marTop w:val="0"/>
              <w:marBottom w:val="0"/>
              <w:divBdr>
                <w:top w:val="none" w:sz="0" w:space="0" w:color="auto"/>
                <w:left w:val="none" w:sz="0" w:space="0" w:color="auto"/>
                <w:bottom w:val="none" w:sz="0" w:space="0" w:color="auto"/>
                <w:right w:val="none" w:sz="0" w:space="0" w:color="auto"/>
              </w:divBdr>
            </w:div>
          </w:divsChild>
        </w:div>
        <w:div w:id="709378554">
          <w:marLeft w:val="0"/>
          <w:marRight w:val="0"/>
          <w:marTop w:val="0"/>
          <w:marBottom w:val="0"/>
          <w:divBdr>
            <w:top w:val="none" w:sz="0" w:space="0" w:color="auto"/>
            <w:left w:val="none" w:sz="0" w:space="0" w:color="auto"/>
            <w:bottom w:val="none" w:sz="0" w:space="0" w:color="auto"/>
            <w:right w:val="none" w:sz="0" w:space="0" w:color="auto"/>
          </w:divBdr>
          <w:divsChild>
            <w:div w:id="813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6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36BC-CCAE-4BBE-B9BF-28B0952A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7578</Words>
  <Characters>43196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Штаненко Зита Алдын-Ооловна</dc:creator>
  <cp:lastModifiedBy>Титов Владимир Николаевич</cp:lastModifiedBy>
  <cp:revision>2</cp:revision>
  <cp:lastPrinted>2025-01-14T08:29:00Z</cp:lastPrinted>
  <dcterms:created xsi:type="dcterms:W3CDTF">2025-01-16T15:09:00Z</dcterms:created>
  <dcterms:modified xsi:type="dcterms:W3CDTF">2025-01-16T15:09:00Z</dcterms:modified>
</cp:coreProperties>
</file>