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647E" w14:textId="77777777" w:rsidR="00EB47A7" w:rsidRPr="00B6360F" w:rsidRDefault="00EB47A7" w:rsidP="00EB47A7">
      <w:pPr>
        <w:jc w:val="center"/>
        <w:rPr>
          <w:lang w:eastAsia="ru-RU"/>
        </w:rPr>
      </w:pPr>
      <w:r w:rsidRPr="00B6360F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42C42F" wp14:editId="3B6D0A9A">
            <wp:simplePos x="0" y="0"/>
            <wp:positionH relativeFrom="column">
              <wp:posOffset>2845435</wp:posOffset>
            </wp:positionH>
            <wp:positionV relativeFrom="paragraph">
              <wp:posOffset>-43815</wp:posOffset>
            </wp:positionV>
            <wp:extent cx="712470" cy="7994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5" r="-18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A020FE" w14:textId="77777777" w:rsidR="00EB47A7" w:rsidRPr="00B6360F" w:rsidRDefault="00EB47A7" w:rsidP="00EB47A7">
      <w:pPr>
        <w:jc w:val="center"/>
      </w:pPr>
    </w:p>
    <w:p w14:paraId="3E1EADB4" w14:textId="77777777" w:rsidR="00EB47A7" w:rsidRPr="00B6360F" w:rsidRDefault="00EB47A7" w:rsidP="00EB47A7"/>
    <w:p w14:paraId="39FAAEEE" w14:textId="77777777" w:rsidR="00EB47A7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60F">
        <w:rPr>
          <w:rFonts w:ascii="Times New Roman" w:hAnsi="Times New Roman"/>
          <w:b/>
          <w:sz w:val="28"/>
          <w:szCs w:val="28"/>
        </w:rPr>
        <w:t xml:space="preserve">МИНИСТЕРСТВО ЗДРАВООХРАНЕНИЯ </w:t>
      </w:r>
    </w:p>
    <w:p w14:paraId="6115A073" w14:textId="77777777" w:rsidR="00EB47A7" w:rsidRPr="00B6360F" w:rsidRDefault="00EB47A7" w:rsidP="00EB47A7">
      <w:pPr>
        <w:spacing w:after="0" w:line="240" w:lineRule="auto"/>
        <w:jc w:val="center"/>
      </w:pPr>
      <w:r w:rsidRPr="00B6360F">
        <w:rPr>
          <w:rFonts w:ascii="Times New Roman" w:hAnsi="Times New Roman"/>
          <w:b/>
          <w:sz w:val="28"/>
          <w:szCs w:val="28"/>
        </w:rPr>
        <w:t>КАЛИНИНГРАДСКОЙ ОБЛАСТИ</w:t>
      </w:r>
    </w:p>
    <w:p w14:paraId="15B93A44" w14:textId="77777777" w:rsidR="00EB47A7" w:rsidRPr="00B6360F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FCF80C" w14:textId="77777777" w:rsidR="00EB47A7" w:rsidRPr="00B6360F" w:rsidRDefault="00EB47A7" w:rsidP="00EB47A7">
      <w:pPr>
        <w:spacing w:after="0" w:line="240" w:lineRule="auto"/>
        <w:jc w:val="center"/>
      </w:pPr>
      <w:r w:rsidRPr="00B6360F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60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60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60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60F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60F">
        <w:rPr>
          <w:rFonts w:ascii="Times New Roman" w:hAnsi="Times New Roman"/>
          <w:b/>
          <w:sz w:val="28"/>
          <w:szCs w:val="28"/>
        </w:rPr>
        <w:t>З</w:t>
      </w:r>
    </w:p>
    <w:p w14:paraId="6CC4F126" w14:textId="77777777" w:rsidR="00EB47A7" w:rsidRPr="00B6360F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642455" w14:textId="77777777" w:rsidR="00EB47A7" w:rsidRPr="00470D1A" w:rsidRDefault="00EB47A7" w:rsidP="00EB47A7">
      <w:pPr>
        <w:spacing w:after="0" w:line="240" w:lineRule="auto"/>
        <w:jc w:val="center"/>
      </w:pPr>
      <w:r w:rsidRPr="00470D1A">
        <w:rPr>
          <w:rFonts w:ascii="Times New Roman" w:hAnsi="Times New Roman"/>
          <w:sz w:val="28"/>
          <w:szCs w:val="28"/>
        </w:rPr>
        <w:t xml:space="preserve">2024 № </w:t>
      </w:r>
    </w:p>
    <w:p w14:paraId="4ED2AF83" w14:textId="77777777" w:rsidR="00EB47A7" w:rsidRPr="00470D1A" w:rsidRDefault="00EB47A7" w:rsidP="00EB47A7">
      <w:pPr>
        <w:spacing w:after="0" w:line="240" w:lineRule="auto"/>
        <w:jc w:val="center"/>
      </w:pPr>
      <w:r w:rsidRPr="00470D1A">
        <w:rPr>
          <w:rFonts w:ascii="Times New Roman" w:hAnsi="Times New Roman"/>
          <w:sz w:val="28"/>
          <w:szCs w:val="28"/>
        </w:rPr>
        <w:t>г. Калининград</w:t>
      </w:r>
    </w:p>
    <w:p w14:paraId="03A41E3E" w14:textId="77777777" w:rsidR="00EB47A7" w:rsidRPr="00B6360F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28E858" w14:textId="77777777" w:rsidR="00EB47A7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52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организации оказания медицинской помощи </w:t>
      </w:r>
    </w:p>
    <w:p w14:paraId="1E665E2C" w14:textId="77777777" w:rsidR="00EB47A7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девочкам с гинекологическими заболеваниями в рамках первичной медико-санитарной помощи в государственных </w:t>
      </w:r>
      <w:r w:rsidRPr="00B6360F">
        <w:rPr>
          <w:rFonts w:ascii="Times New Roman" w:hAnsi="Times New Roman"/>
          <w:b/>
          <w:sz w:val="28"/>
          <w:szCs w:val="28"/>
        </w:rPr>
        <w:t>медицинских организациях Калининградской области</w:t>
      </w:r>
    </w:p>
    <w:p w14:paraId="58378E88" w14:textId="77777777" w:rsidR="00EB47A7" w:rsidRPr="00BD0524" w:rsidRDefault="00EB47A7" w:rsidP="00EB4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3DB5C" w14:textId="77777777" w:rsidR="00EB47A7" w:rsidRPr="004F194A" w:rsidRDefault="00EB47A7" w:rsidP="00EB47A7">
      <w:pPr>
        <w:pStyle w:val="ConsPlusNormal"/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9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36709">
        <w:rPr>
          <w:rFonts w:ascii="Times New Roman" w:hAnsi="Times New Roman"/>
          <w:color w:val="000000"/>
          <w:sz w:val="28"/>
          <w:szCs w:val="28"/>
        </w:rPr>
        <w:t>приказом Министерства здравоохранения Российской Федерации от 20.10.2020 № 1130н «Об утверждении Порядка оказания медицинской помощи по профилю «акушерство и гинекология»</w:t>
      </w:r>
      <w:r w:rsidRPr="0094790A">
        <w:rPr>
          <w:rFonts w:ascii="Times New Roman" w:hAnsi="Times New Roman" w:cs="Times New Roman"/>
          <w:sz w:val="28"/>
          <w:szCs w:val="28"/>
        </w:rPr>
        <w:t xml:space="preserve">, приказом Министерства здравоохранения Российской Федерации от 10.08.2017 № 514н </w:t>
      </w:r>
      <w:r w:rsidR="00252E9B">
        <w:rPr>
          <w:rFonts w:ascii="Times New Roman" w:hAnsi="Times New Roman" w:cs="Times New Roman"/>
          <w:sz w:val="28"/>
          <w:szCs w:val="28"/>
        </w:rPr>
        <w:br/>
      </w:r>
      <w:r w:rsidRPr="0094790A">
        <w:rPr>
          <w:rFonts w:ascii="Times New Roman" w:hAnsi="Times New Roman" w:cs="Times New Roman"/>
          <w:sz w:val="28"/>
          <w:szCs w:val="28"/>
        </w:rPr>
        <w:t xml:space="preserve">«О Порядке проведения профилактических медицинских осмотров несовершеннолетних»,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8843A3">
        <w:rPr>
          <w:rFonts w:ascii="Times New Roman" w:hAnsi="Times New Roman"/>
          <w:sz w:val="28"/>
          <w:szCs w:val="28"/>
        </w:rPr>
        <w:t xml:space="preserve">подпунктом </w:t>
      </w:r>
      <w:r>
        <w:rPr>
          <w:rFonts w:ascii="Times New Roman" w:hAnsi="Times New Roman"/>
          <w:sz w:val="28"/>
          <w:szCs w:val="28"/>
        </w:rPr>
        <w:t>6</w:t>
      </w:r>
      <w:r w:rsidRPr="008843A3">
        <w:rPr>
          <w:rFonts w:ascii="Times New Roman" w:hAnsi="Times New Roman"/>
          <w:sz w:val="28"/>
          <w:szCs w:val="28"/>
        </w:rPr>
        <w:t xml:space="preserve"> пункта 15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br/>
        <w:t>о Министерстве здравоохранения Калининградской области, утвержденного постановлением Правительства Калининградской области от 11.05.2010 № 311 «О Министерстве здравоохранения Калининградской области»</w:t>
      </w:r>
      <w:r w:rsidRPr="0094790A">
        <w:rPr>
          <w:rFonts w:ascii="Times New Roman" w:hAnsi="Times New Roman" w:cs="Times New Roman"/>
          <w:sz w:val="28"/>
          <w:szCs w:val="28"/>
        </w:rPr>
        <w:t>, в целях совершенствования оказания медицинской помощи девочкам в рамках первичной медико-санитарной помощи и профилактики нарушений формирования</w:t>
      </w:r>
      <w:r w:rsidRPr="0094790A">
        <w:rPr>
          <w:b/>
          <w:sz w:val="28"/>
          <w:szCs w:val="28"/>
        </w:rPr>
        <w:t xml:space="preserve"> </w:t>
      </w:r>
      <w:r w:rsidRPr="0094790A">
        <w:rPr>
          <w:rFonts w:ascii="Times New Roman" w:hAnsi="Times New Roman" w:cs="Times New Roman"/>
          <w:sz w:val="28"/>
          <w:szCs w:val="28"/>
        </w:rPr>
        <w:t>репродуктивной системы у девочек, выявления групп риска нарушений репродуктивного здоровья</w:t>
      </w:r>
      <w:r w:rsidRPr="004F194A">
        <w:rPr>
          <w:rFonts w:ascii="Times New Roman" w:hAnsi="Times New Roman" w:cs="Times New Roman"/>
          <w:b/>
          <w:sz w:val="28"/>
          <w:szCs w:val="28"/>
        </w:rPr>
        <w:t>,   п р и к а з ы в а ю:</w:t>
      </w:r>
    </w:p>
    <w:p w14:paraId="1FE33E1A" w14:textId="77777777" w:rsidR="00EB47A7" w:rsidRPr="00621186" w:rsidRDefault="00EB47A7" w:rsidP="00EB47A7">
      <w:pPr>
        <w:pStyle w:val="ConsPlusNormal"/>
        <w:widowControl/>
        <w:numPr>
          <w:ilvl w:val="0"/>
          <w:numId w:val="1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23EF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Pr="00607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оказания</w:t>
      </w:r>
      <w:r w:rsidRPr="0060734E">
        <w:rPr>
          <w:rFonts w:ascii="Times New Roman" w:hAnsi="Times New Roman"/>
          <w:bCs/>
          <w:sz w:val="28"/>
          <w:szCs w:val="28"/>
        </w:rPr>
        <w:t xml:space="preserve"> медицинской помощи </w:t>
      </w:r>
      <w:r w:rsidRPr="0060734E">
        <w:rPr>
          <w:rFonts w:ascii="Times New Roman" w:hAnsi="Times New Roman"/>
          <w:sz w:val="28"/>
          <w:szCs w:val="28"/>
        </w:rPr>
        <w:t>девочкам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21186">
        <w:rPr>
          <w:rFonts w:ascii="Times New Roman" w:hAnsi="Times New Roman"/>
          <w:sz w:val="28"/>
          <w:szCs w:val="28"/>
        </w:rPr>
        <w:t>с гинекологическими заболеваниями в рамках первичной медико-санитарной помощи в государственных медицинских организациях Калининградской области согласно приложению.</w:t>
      </w:r>
    </w:p>
    <w:p w14:paraId="6BD23193" w14:textId="77777777" w:rsidR="00EB47A7" w:rsidRDefault="00EB47A7" w:rsidP="00EB47A7">
      <w:pPr>
        <w:pStyle w:val="ab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90503">
        <w:rPr>
          <w:rFonts w:ascii="Times New Roman" w:hAnsi="Times New Roman"/>
          <w:b w:val="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CB2">
        <w:rPr>
          <w:rFonts w:ascii="Times New Roman" w:hAnsi="Times New Roman"/>
          <w:b w:val="0"/>
          <w:sz w:val="28"/>
          <w:szCs w:val="28"/>
        </w:rPr>
        <w:t>Руководителям государственных медицинских организаций Калининградской области, оказывающих первичную медико-санитарную помощь</w:t>
      </w:r>
      <w:r>
        <w:rPr>
          <w:rFonts w:ascii="Times New Roman" w:hAnsi="Times New Roman"/>
          <w:b w:val="0"/>
          <w:sz w:val="28"/>
          <w:szCs w:val="28"/>
        </w:rPr>
        <w:t xml:space="preserve"> несовершеннолетним, организовать оказание медицинской помощи девочкам с гинекологическими заболеваниями в</w:t>
      </w:r>
      <w:r w:rsidRPr="000A7250">
        <w:rPr>
          <w:rFonts w:ascii="Times New Roman" w:hAnsi="Times New Roman"/>
          <w:b w:val="0"/>
          <w:sz w:val="28"/>
          <w:szCs w:val="28"/>
        </w:rPr>
        <w:t xml:space="preserve"> соответствии с </w:t>
      </w:r>
      <w:r>
        <w:rPr>
          <w:rFonts w:ascii="Times New Roman" w:hAnsi="Times New Roman"/>
          <w:b w:val="0"/>
          <w:sz w:val="28"/>
          <w:szCs w:val="28"/>
        </w:rPr>
        <w:t xml:space="preserve">правилами, утвержденными </w:t>
      </w:r>
      <w:r w:rsidRPr="000A7250">
        <w:rPr>
          <w:rFonts w:ascii="Times New Roman" w:hAnsi="Times New Roman"/>
          <w:b w:val="0"/>
          <w:sz w:val="28"/>
          <w:szCs w:val="28"/>
        </w:rPr>
        <w:t>настоящим приказом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14:paraId="79C4D533" w14:textId="77777777" w:rsidR="00EB47A7" w:rsidRPr="00055ABB" w:rsidRDefault="00EB47A7" w:rsidP="00EB47A7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055ABB">
        <w:rPr>
          <w:rFonts w:ascii="Times New Roman" w:hAnsi="Times New Roman"/>
          <w:sz w:val="28"/>
          <w:szCs w:val="28"/>
        </w:rPr>
        <w:t xml:space="preserve">Руководителям государственных медицинских организаций Калининградской области, оказывающих первичную медико-санитарную помощь </w:t>
      </w:r>
      <w:r>
        <w:rPr>
          <w:rFonts w:ascii="Times New Roman" w:hAnsi="Times New Roman"/>
          <w:sz w:val="28"/>
          <w:szCs w:val="28"/>
        </w:rPr>
        <w:t>несовершеннолетним, проведение</w:t>
      </w:r>
      <w:r w:rsidRPr="00055ABB">
        <w:rPr>
          <w:rFonts w:ascii="Times New Roman" w:hAnsi="Times New Roman"/>
          <w:sz w:val="28"/>
          <w:szCs w:val="28"/>
        </w:rPr>
        <w:t xml:space="preserve"> профилактических осмотров несовершеннолетних</w:t>
      </w:r>
      <w:r>
        <w:rPr>
          <w:rFonts w:ascii="Times New Roman" w:hAnsi="Times New Roman"/>
          <w:sz w:val="28"/>
          <w:szCs w:val="28"/>
        </w:rPr>
        <w:t xml:space="preserve"> осуществлять</w:t>
      </w:r>
      <w:r w:rsidRPr="00055ABB">
        <w:rPr>
          <w:rFonts w:ascii="Times New Roman" w:hAnsi="Times New Roman"/>
          <w:sz w:val="28"/>
          <w:szCs w:val="28"/>
        </w:rPr>
        <w:t xml:space="preserve"> в соответствии с приказом Министерства здравоохранения Российской Федерации от 10.08.2017 № 514н </w:t>
      </w:r>
      <w:r>
        <w:rPr>
          <w:rFonts w:ascii="Times New Roman" w:hAnsi="Times New Roman"/>
          <w:sz w:val="28"/>
          <w:szCs w:val="28"/>
        </w:rPr>
        <w:br/>
      </w:r>
      <w:r w:rsidRPr="00055ABB">
        <w:rPr>
          <w:rFonts w:ascii="Times New Roman" w:hAnsi="Times New Roman"/>
          <w:sz w:val="28"/>
          <w:szCs w:val="28"/>
        </w:rPr>
        <w:t>«О Порядке проведения профилактических медицинск</w:t>
      </w:r>
      <w:r>
        <w:rPr>
          <w:rFonts w:ascii="Times New Roman" w:hAnsi="Times New Roman"/>
          <w:sz w:val="28"/>
          <w:szCs w:val="28"/>
        </w:rPr>
        <w:t>их осмотров несовершеннолетних».</w:t>
      </w:r>
      <w:r w:rsidRPr="00055ABB">
        <w:rPr>
          <w:rFonts w:ascii="Times New Roman" w:hAnsi="Times New Roman"/>
          <w:sz w:val="28"/>
          <w:szCs w:val="28"/>
        </w:rPr>
        <w:t xml:space="preserve"> </w:t>
      </w:r>
    </w:p>
    <w:p w14:paraId="0F340F06" w14:textId="77777777" w:rsidR="00EB47A7" w:rsidRPr="00712E3F" w:rsidRDefault="00EB47A7" w:rsidP="00EB47A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pacing w:val="-6"/>
          <w:kern w:val="28"/>
          <w:sz w:val="28"/>
          <w:szCs w:val="28"/>
        </w:rPr>
      </w:pPr>
      <w:r w:rsidRPr="00712E3F">
        <w:rPr>
          <w:rFonts w:ascii="Times New Roman" w:hAnsi="Times New Roman"/>
          <w:bCs/>
          <w:spacing w:val="-6"/>
          <w:kern w:val="28"/>
          <w:sz w:val="28"/>
          <w:szCs w:val="28"/>
        </w:rPr>
        <w:lastRenderedPageBreak/>
        <w:t>Признать приказ Министерства здравоохранения Калининградской области от 30.06.2020 № 375</w:t>
      </w:r>
      <w:r w:rsidRPr="00712E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712E3F">
        <w:rPr>
          <w:rFonts w:ascii="Times New Roman" w:hAnsi="Times New Roman"/>
          <w:bCs/>
          <w:spacing w:val="-6"/>
          <w:kern w:val="28"/>
          <w:sz w:val="28"/>
          <w:szCs w:val="28"/>
        </w:rPr>
        <w:t>Об организации оказания медицинской помощи девочкам с гинекологическими заболеваниями в рамках первичной медико-санитарной помощи в государственных медицинских организациях Калининградской области</w:t>
      </w:r>
      <w:r>
        <w:rPr>
          <w:rFonts w:ascii="Times New Roman" w:hAnsi="Times New Roman"/>
          <w:bCs/>
          <w:spacing w:val="-6"/>
          <w:kern w:val="28"/>
          <w:sz w:val="28"/>
          <w:szCs w:val="28"/>
        </w:rPr>
        <w:t>»</w:t>
      </w:r>
      <w:r w:rsidRPr="00712E3F">
        <w:rPr>
          <w:rFonts w:ascii="Times New Roman" w:hAnsi="Times New Roman"/>
          <w:bCs/>
          <w:spacing w:val="-6"/>
          <w:kern w:val="28"/>
          <w:sz w:val="28"/>
          <w:szCs w:val="28"/>
        </w:rPr>
        <w:t xml:space="preserve"> утратившим силу.</w:t>
      </w:r>
    </w:p>
    <w:p w14:paraId="5B3118A5" w14:textId="77777777" w:rsidR="00EB47A7" w:rsidRPr="009E2F05" w:rsidRDefault="00EB47A7" w:rsidP="00EB47A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7FE">
        <w:rPr>
          <w:rFonts w:ascii="Times New Roman" w:hAnsi="Times New Roman"/>
          <w:sz w:val="28"/>
          <w:szCs w:val="26"/>
        </w:rPr>
        <w:t>Приказ подлежит</w:t>
      </w:r>
      <w:r w:rsidRPr="009E2F05">
        <w:rPr>
          <w:rFonts w:ascii="Times New Roman" w:hAnsi="Times New Roman"/>
          <w:sz w:val="28"/>
          <w:szCs w:val="26"/>
        </w:rPr>
        <w:t xml:space="preserve"> государственной регистрации</w:t>
      </w:r>
      <w:r>
        <w:rPr>
          <w:rFonts w:ascii="Times New Roman" w:hAnsi="Times New Roman"/>
          <w:sz w:val="28"/>
          <w:szCs w:val="26"/>
        </w:rPr>
        <w:t xml:space="preserve"> и</w:t>
      </w:r>
      <w:r w:rsidRPr="009E2F05">
        <w:rPr>
          <w:rFonts w:ascii="Times New Roman" w:hAnsi="Times New Roman"/>
          <w:sz w:val="28"/>
          <w:szCs w:val="28"/>
        </w:rPr>
        <w:t xml:space="preserve"> вступает в силу </w:t>
      </w:r>
      <w:r w:rsidR="00A65BE7">
        <w:rPr>
          <w:rFonts w:ascii="Times New Roman" w:hAnsi="Times New Roman"/>
          <w:sz w:val="28"/>
          <w:szCs w:val="28"/>
        </w:rPr>
        <w:br/>
      </w:r>
      <w:r w:rsidRPr="009E2F05"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14:paraId="058B4604" w14:textId="77777777" w:rsidR="00EB47A7" w:rsidRDefault="00EB47A7" w:rsidP="00EB47A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B09B349" w14:textId="77777777" w:rsidR="00EB47A7" w:rsidRDefault="00EB47A7" w:rsidP="00EB47A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E2FDB53" w14:textId="77777777" w:rsidR="00EB47A7" w:rsidRPr="00B6360F" w:rsidRDefault="00EB47A7" w:rsidP="00EB47A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CFDD6E5" w14:textId="77777777" w:rsidR="00EB47A7" w:rsidRDefault="00EB47A7" w:rsidP="00EB47A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</w:t>
      </w:r>
      <w:r w:rsidRPr="00536709">
        <w:rPr>
          <w:rFonts w:ascii="Times New Roman" w:hAnsi="Times New Roman"/>
          <w:color w:val="000000"/>
          <w:sz w:val="28"/>
          <w:szCs w:val="28"/>
        </w:rPr>
        <w:t xml:space="preserve"> обязанности министра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С.В. Дмитриев</w:t>
      </w:r>
      <w:r w:rsidRPr="0053670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129DD91" w14:textId="77777777" w:rsidR="001D6B77" w:rsidRDefault="001D6B77" w:rsidP="00EB47A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25DD5D" w14:textId="77777777" w:rsidR="001D6B77" w:rsidRPr="00536709" w:rsidRDefault="001D6B77" w:rsidP="00EB47A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AA22E3" w14:textId="77777777" w:rsidR="00012E9B" w:rsidRDefault="00012E9B" w:rsidP="00EB47A7">
      <w:pPr>
        <w:pStyle w:val="a5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  <w:sectPr w:rsidR="00012E9B" w:rsidSect="009E3532">
          <w:headerReference w:type="default" r:id="rId8"/>
          <w:pgSz w:w="11909" w:h="16834"/>
          <w:pgMar w:top="567" w:right="510" w:bottom="924" w:left="1752" w:header="720" w:footer="720" w:gutter="0"/>
          <w:cols w:space="720"/>
          <w:titlePg/>
          <w:docGrid w:linePitch="360"/>
        </w:sectPr>
      </w:pPr>
    </w:p>
    <w:p w14:paraId="230919BC" w14:textId="77777777" w:rsidR="00EB47A7" w:rsidRPr="00927144" w:rsidRDefault="00EB47A7" w:rsidP="00927144">
      <w:pPr>
        <w:pStyle w:val="a5"/>
        <w:spacing w:after="0" w:line="240" w:lineRule="auto"/>
        <w:ind w:left="4536"/>
        <w:jc w:val="center"/>
        <w:rPr>
          <w:sz w:val="28"/>
          <w:szCs w:val="28"/>
        </w:rPr>
      </w:pPr>
      <w:r w:rsidRPr="0092714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F2D0EC6" w14:textId="77777777" w:rsidR="00EB47A7" w:rsidRPr="00927144" w:rsidRDefault="00EB47A7" w:rsidP="00927144">
      <w:pPr>
        <w:pStyle w:val="ConsPlusNormal"/>
        <w:widowControl/>
        <w:ind w:left="4536" w:firstLine="0"/>
        <w:jc w:val="center"/>
        <w:rPr>
          <w:sz w:val="28"/>
          <w:szCs w:val="28"/>
        </w:rPr>
      </w:pPr>
      <w:r w:rsidRPr="00927144">
        <w:rPr>
          <w:rFonts w:ascii="Times New Roman" w:hAnsi="Times New Roman" w:cs="Times New Roman"/>
          <w:sz w:val="28"/>
          <w:szCs w:val="28"/>
        </w:rPr>
        <w:t>к приказу Министерства здравоохранения Калининградской области</w:t>
      </w:r>
    </w:p>
    <w:p w14:paraId="6E9C94B9" w14:textId="77777777" w:rsidR="00EB47A7" w:rsidRPr="00927144" w:rsidRDefault="00EB47A7" w:rsidP="00927144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144">
        <w:rPr>
          <w:rFonts w:ascii="Times New Roman" w:hAnsi="Times New Roman" w:cs="Times New Roman"/>
          <w:sz w:val="28"/>
          <w:szCs w:val="28"/>
        </w:rPr>
        <w:t>2024 №</w:t>
      </w:r>
    </w:p>
    <w:p w14:paraId="08027266" w14:textId="77777777" w:rsidR="00EB47A7" w:rsidRPr="00927144" w:rsidRDefault="00EB47A7" w:rsidP="0092714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14:paraId="60EB69D3" w14:textId="77777777" w:rsidR="00EB47A7" w:rsidRPr="00D9752C" w:rsidRDefault="00EB47A7" w:rsidP="00927144">
      <w:pPr>
        <w:pStyle w:val="a3"/>
        <w:spacing w:after="0"/>
        <w:jc w:val="center"/>
        <w:rPr>
          <w:b/>
          <w:sz w:val="28"/>
          <w:szCs w:val="28"/>
        </w:rPr>
      </w:pPr>
      <w:r w:rsidRPr="00D9752C">
        <w:rPr>
          <w:b/>
          <w:sz w:val="28"/>
          <w:szCs w:val="28"/>
        </w:rPr>
        <w:t>ПРАВИЛА</w:t>
      </w:r>
    </w:p>
    <w:p w14:paraId="4247BB63" w14:textId="77777777" w:rsidR="00EB47A7" w:rsidRPr="00D9752C" w:rsidRDefault="00EB47A7" w:rsidP="00927144">
      <w:pPr>
        <w:pStyle w:val="a3"/>
        <w:spacing w:after="0"/>
        <w:jc w:val="center"/>
        <w:rPr>
          <w:b/>
          <w:sz w:val="28"/>
          <w:szCs w:val="28"/>
        </w:rPr>
      </w:pPr>
      <w:r w:rsidRPr="00D9752C">
        <w:rPr>
          <w:b/>
          <w:bCs/>
          <w:sz w:val="28"/>
          <w:szCs w:val="28"/>
        </w:rPr>
        <w:t xml:space="preserve">оказания медицинской помощи </w:t>
      </w:r>
      <w:r w:rsidRPr="00D9752C">
        <w:rPr>
          <w:b/>
          <w:sz w:val="28"/>
          <w:szCs w:val="28"/>
        </w:rPr>
        <w:t xml:space="preserve">девочкам с гинекологическими заболеваниями в рамках первичной медико-санитарной помощи </w:t>
      </w:r>
    </w:p>
    <w:p w14:paraId="54ECA8D8" w14:textId="77777777" w:rsidR="00EB47A7" w:rsidRPr="00D9752C" w:rsidRDefault="00EB47A7" w:rsidP="00927144">
      <w:pPr>
        <w:pStyle w:val="a3"/>
        <w:spacing w:after="0"/>
        <w:jc w:val="center"/>
        <w:rPr>
          <w:b/>
          <w:sz w:val="28"/>
          <w:szCs w:val="28"/>
        </w:rPr>
      </w:pPr>
      <w:r w:rsidRPr="00D9752C">
        <w:rPr>
          <w:b/>
          <w:sz w:val="28"/>
          <w:szCs w:val="28"/>
        </w:rPr>
        <w:t>в государственных медицинских организациях Калининградской области</w:t>
      </w:r>
    </w:p>
    <w:p w14:paraId="1616452E" w14:textId="77777777" w:rsidR="00EB47A7" w:rsidRPr="00D9752C" w:rsidRDefault="00EB47A7" w:rsidP="00927144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F68BFF6" w14:textId="77777777" w:rsidR="00EB47A7" w:rsidRPr="00D9752C" w:rsidRDefault="000D323E" w:rsidP="00EB47A7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D9752C">
        <w:rPr>
          <w:sz w:val="28"/>
          <w:szCs w:val="28"/>
        </w:rPr>
        <w:t>Настоящие правила регулирую</w:t>
      </w:r>
      <w:r w:rsidR="00EB47A7" w:rsidRPr="00D9752C">
        <w:rPr>
          <w:sz w:val="28"/>
          <w:szCs w:val="28"/>
        </w:rPr>
        <w:t xml:space="preserve">т порядок организации оказания </w:t>
      </w:r>
      <w:r w:rsidR="00EB47A7" w:rsidRPr="00D9752C">
        <w:rPr>
          <w:bCs/>
          <w:sz w:val="28"/>
          <w:szCs w:val="28"/>
        </w:rPr>
        <w:t xml:space="preserve">медицинской помощи </w:t>
      </w:r>
      <w:r w:rsidR="000F4F03" w:rsidRPr="00D9752C">
        <w:rPr>
          <w:color w:val="000000" w:themeColor="text1"/>
          <w:sz w:val="28"/>
          <w:szCs w:val="28"/>
        </w:rPr>
        <w:t xml:space="preserve">несовершеннолетним девочкам и подросткам с гинекологическими заболеваниями (в возрасте до 17 лет включительно) </w:t>
      </w:r>
      <w:r w:rsidR="000F4F03" w:rsidRPr="00D9752C">
        <w:rPr>
          <w:color w:val="000000"/>
          <w:sz w:val="28"/>
          <w:szCs w:val="28"/>
        </w:rPr>
        <w:t xml:space="preserve">(далее – несовершеннолетние) </w:t>
      </w:r>
      <w:r w:rsidR="00EB47A7" w:rsidRPr="00D9752C">
        <w:rPr>
          <w:sz w:val="28"/>
          <w:szCs w:val="28"/>
        </w:rPr>
        <w:t xml:space="preserve">в рамках первичной медико-санитарной помощи в государственных медицинских организациях Калининградской области с целью профилактики и раннего выявления гинекологических заболеваний. </w:t>
      </w:r>
    </w:p>
    <w:p w14:paraId="209940CC" w14:textId="77777777" w:rsidR="00EB47A7" w:rsidRPr="00D9752C" w:rsidRDefault="00EB47A7" w:rsidP="00EB47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Первичная медико-санитарная помощь </w:t>
      </w:r>
      <w:r w:rsidR="00E904BE" w:rsidRPr="00D9752C">
        <w:rPr>
          <w:rFonts w:ascii="Times New Roman" w:hAnsi="Times New Roman"/>
          <w:sz w:val="28"/>
          <w:szCs w:val="28"/>
        </w:rPr>
        <w:t xml:space="preserve">несовершеннолетним </w:t>
      </w:r>
      <w:r w:rsidRPr="00D9752C">
        <w:rPr>
          <w:rFonts w:ascii="Times New Roman" w:hAnsi="Times New Roman"/>
          <w:sz w:val="28"/>
          <w:szCs w:val="28"/>
        </w:rPr>
        <w:t xml:space="preserve">с целью профилактики, диагностики и лечения гинекологических заболеваний оказывается в медицинских организациях, имеющих лицензию </w:t>
      </w:r>
      <w:r w:rsidR="00927144" w:rsidRPr="00D9752C">
        <w:rPr>
          <w:rFonts w:ascii="Times New Roman" w:hAnsi="Times New Roman"/>
          <w:sz w:val="28"/>
          <w:szCs w:val="28"/>
        </w:rPr>
        <w:br/>
      </w:r>
      <w:r w:rsidRPr="00D9752C">
        <w:rPr>
          <w:rFonts w:ascii="Times New Roman" w:hAnsi="Times New Roman"/>
          <w:sz w:val="28"/>
          <w:szCs w:val="28"/>
        </w:rPr>
        <w:t xml:space="preserve">на осуществление медицинской деятельности, включая работы (услуги) </w:t>
      </w:r>
      <w:r w:rsidR="00927144" w:rsidRPr="00D9752C">
        <w:rPr>
          <w:rFonts w:ascii="Times New Roman" w:hAnsi="Times New Roman"/>
          <w:sz w:val="28"/>
          <w:szCs w:val="28"/>
        </w:rPr>
        <w:br/>
      </w:r>
      <w:r w:rsidRPr="00D9752C">
        <w:rPr>
          <w:rFonts w:ascii="Times New Roman" w:hAnsi="Times New Roman"/>
          <w:sz w:val="28"/>
          <w:szCs w:val="28"/>
        </w:rPr>
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 и/или акушерству и гинекологии (искусственному прерыванию беременности) и (или) «педиатрии».</w:t>
      </w:r>
    </w:p>
    <w:p w14:paraId="32579279" w14:textId="77777777" w:rsidR="00EB47A7" w:rsidRPr="00D9752C" w:rsidRDefault="00EB47A7" w:rsidP="00EB47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Первичная медико-санитарная помощь </w:t>
      </w:r>
      <w:r w:rsidR="00E904BE" w:rsidRPr="00D9752C">
        <w:rPr>
          <w:rFonts w:ascii="Times New Roman" w:hAnsi="Times New Roman"/>
          <w:sz w:val="28"/>
          <w:szCs w:val="28"/>
        </w:rPr>
        <w:t xml:space="preserve">несовершеннолетним </w:t>
      </w:r>
      <w:r w:rsidRPr="00D9752C">
        <w:rPr>
          <w:rFonts w:ascii="Times New Roman" w:hAnsi="Times New Roman"/>
          <w:sz w:val="28"/>
          <w:szCs w:val="28"/>
        </w:rPr>
        <w:t xml:space="preserve">в целях выявления гинекологических заболеваний организуется в амбулаторных условиях и осуществляется врачом-акушером-гинекологом, прошедшим тематическое усовершенствование по особенностям формирования репродуктивной системы и течения гинекологической патологии у детей. </w:t>
      </w:r>
    </w:p>
    <w:p w14:paraId="649B06EB" w14:textId="77777777" w:rsidR="00EB47A7" w:rsidRPr="00D9752C" w:rsidRDefault="00EB47A7" w:rsidP="00EB47A7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D9752C">
        <w:rPr>
          <w:sz w:val="28"/>
          <w:szCs w:val="28"/>
        </w:rPr>
        <w:t xml:space="preserve">Первичная медико-санитарная помощь </w:t>
      </w:r>
      <w:r w:rsidR="00E904BE" w:rsidRPr="00D9752C">
        <w:rPr>
          <w:sz w:val="28"/>
          <w:szCs w:val="28"/>
        </w:rPr>
        <w:t xml:space="preserve">несовершеннолетним </w:t>
      </w:r>
      <w:r w:rsidR="00E904BE" w:rsidRPr="00D9752C">
        <w:rPr>
          <w:sz w:val="28"/>
          <w:szCs w:val="28"/>
        </w:rPr>
        <w:br/>
      </w:r>
      <w:r w:rsidRPr="00D9752C">
        <w:rPr>
          <w:sz w:val="28"/>
          <w:szCs w:val="28"/>
        </w:rPr>
        <w:t>с гинекологическими заболеваниями оказывается в медицинских организациях Калининградской области:</w:t>
      </w:r>
    </w:p>
    <w:p w14:paraId="2A6552D8" w14:textId="77777777" w:rsidR="00EB47A7" w:rsidRPr="00D9752C" w:rsidRDefault="00E904BE" w:rsidP="00EB47A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9752C">
        <w:rPr>
          <w:rFonts w:ascii="Times New Roman" w:hAnsi="Times New Roman"/>
          <w:b w:val="0"/>
          <w:sz w:val="28"/>
          <w:szCs w:val="28"/>
        </w:rPr>
        <w:t xml:space="preserve">несовершеннолетним </w:t>
      </w:r>
      <w:r w:rsidR="00EB47A7" w:rsidRPr="00D9752C">
        <w:rPr>
          <w:rFonts w:ascii="Times New Roman" w:hAnsi="Times New Roman"/>
          <w:b w:val="0"/>
          <w:sz w:val="28"/>
          <w:szCs w:val="28"/>
        </w:rPr>
        <w:t xml:space="preserve">с гинекологической патологией от 0 до 14 лет включительно, жителям городского округа «Город Калининград», </w:t>
      </w:r>
      <w:r w:rsidR="00927144" w:rsidRPr="00D9752C">
        <w:rPr>
          <w:rFonts w:ascii="Times New Roman" w:hAnsi="Times New Roman"/>
          <w:b w:val="0"/>
          <w:sz w:val="28"/>
          <w:szCs w:val="28"/>
        </w:rPr>
        <w:br/>
      </w:r>
      <w:r w:rsidR="00EB47A7" w:rsidRPr="00D9752C">
        <w:rPr>
          <w:rFonts w:ascii="Times New Roman" w:hAnsi="Times New Roman"/>
          <w:b w:val="0"/>
          <w:sz w:val="28"/>
          <w:szCs w:val="28"/>
        </w:rPr>
        <w:t>в территориальной поликлинике по месту прикрепления;</w:t>
      </w:r>
    </w:p>
    <w:p w14:paraId="0C27EA69" w14:textId="77777777" w:rsidR="00EB47A7" w:rsidRPr="00D9752C" w:rsidRDefault="00E904BE" w:rsidP="00EB47A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9752C">
        <w:rPr>
          <w:rFonts w:ascii="Times New Roman" w:hAnsi="Times New Roman"/>
          <w:b w:val="0"/>
          <w:sz w:val="28"/>
          <w:szCs w:val="28"/>
        </w:rPr>
        <w:t xml:space="preserve">несовершеннолетним </w:t>
      </w:r>
      <w:r w:rsidR="00EB47A7" w:rsidRPr="00D9752C">
        <w:rPr>
          <w:rFonts w:ascii="Times New Roman" w:hAnsi="Times New Roman"/>
          <w:b w:val="0"/>
          <w:sz w:val="28"/>
          <w:szCs w:val="28"/>
        </w:rPr>
        <w:t>с гинекологической патологией от 15 до 17 лет включительно, жителям городского округа «Город Калининград», в женских консультациях Г</w:t>
      </w:r>
      <w:r w:rsidR="00500D23" w:rsidRPr="00D9752C">
        <w:rPr>
          <w:rFonts w:ascii="Times New Roman" w:hAnsi="Times New Roman"/>
          <w:b w:val="0"/>
          <w:sz w:val="28"/>
          <w:szCs w:val="28"/>
        </w:rPr>
        <w:t>осударственного бюджетного учреждения здравоохранения</w:t>
      </w:r>
      <w:r w:rsidR="00EB47A7" w:rsidRPr="00D9752C">
        <w:rPr>
          <w:rFonts w:ascii="Times New Roman" w:hAnsi="Times New Roman"/>
          <w:b w:val="0"/>
          <w:sz w:val="28"/>
          <w:szCs w:val="28"/>
        </w:rPr>
        <w:t xml:space="preserve"> Калининградской области «Родильный дом Калининградской области № 4» и </w:t>
      </w:r>
      <w:r w:rsidR="00D936DF" w:rsidRPr="00D9752C">
        <w:rPr>
          <w:rFonts w:ascii="Times New Roman" w:hAnsi="Times New Roman"/>
          <w:b w:val="0"/>
          <w:sz w:val="28"/>
          <w:szCs w:val="28"/>
        </w:rPr>
        <w:t>Государственного бюджетного учреждения здравоохранения</w:t>
      </w:r>
      <w:r w:rsidR="00EB47A7" w:rsidRPr="00D9752C">
        <w:rPr>
          <w:rFonts w:ascii="Times New Roman" w:hAnsi="Times New Roman"/>
          <w:b w:val="0"/>
          <w:sz w:val="28"/>
          <w:szCs w:val="28"/>
        </w:rPr>
        <w:t xml:space="preserve"> Калининградской области «Родильный дом Калининградской области № 3»;</w:t>
      </w:r>
    </w:p>
    <w:p w14:paraId="72586BA0" w14:textId="77777777" w:rsidR="00EB47A7" w:rsidRPr="00D9752C" w:rsidRDefault="00E904BE" w:rsidP="00EB47A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9752C">
        <w:rPr>
          <w:rFonts w:ascii="Times New Roman" w:hAnsi="Times New Roman"/>
          <w:b w:val="0"/>
          <w:sz w:val="28"/>
          <w:szCs w:val="28"/>
        </w:rPr>
        <w:t xml:space="preserve">несовершеннолетним </w:t>
      </w:r>
      <w:r w:rsidR="00EB47A7" w:rsidRPr="00D9752C">
        <w:rPr>
          <w:rFonts w:ascii="Times New Roman" w:hAnsi="Times New Roman"/>
          <w:b w:val="0"/>
          <w:sz w:val="28"/>
          <w:szCs w:val="28"/>
        </w:rPr>
        <w:t xml:space="preserve">с гинекологической патологией от 0 до 17 лет включительно, жителям Калининградской области, за исключением города Калининград, в женских консультациях (акушерско-гинекологических </w:t>
      </w:r>
      <w:r w:rsidR="00EB47A7" w:rsidRPr="00D9752C">
        <w:rPr>
          <w:rFonts w:ascii="Times New Roman" w:hAnsi="Times New Roman"/>
          <w:b w:val="0"/>
          <w:sz w:val="28"/>
          <w:szCs w:val="28"/>
        </w:rPr>
        <w:lastRenderedPageBreak/>
        <w:t>кабинетах) городских (центральных городских) больниц / центральных районных</w:t>
      </w:r>
      <w:r w:rsidR="000D323E" w:rsidRPr="00D9752C">
        <w:rPr>
          <w:rFonts w:ascii="Times New Roman" w:hAnsi="Times New Roman"/>
          <w:b w:val="0"/>
          <w:sz w:val="28"/>
          <w:szCs w:val="28"/>
        </w:rPr>
        <w:t xml:space="preserve"> </w:t>
      </w:r>
      <w:r w:rsidR="00EB47A7" w:rsidRPr="00D9752C">
        <w:rPr>
          <w:rFonts w:ascii="Times New Roman" w:hAnsi="Times New Roman"/>
          <w:b w:val="0"/>
          <w:sz w:val="28"/>
          <w:szCs w:val="28"/>
        </w:rPr>
        <w:t xml:space="preserve">(межрайонных) больниц. </w:t>
      </w:r>
    </w:p>
    <w:p w14:paraId="4525BCC8" w14:textId="77777777" w:rsidR="00EB47A7" w:rsidRPr="00D9752C" w:rsidRDefault="00EB47A7" w:rsidP="00EB47A7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9752C">
        <w:rPr>
          <w:rFonts w:ascii="Times New Roman" w:hAnsi="Times New Roman"/>
          <w:b w:val="0"/>
          <w:sz w:val="28"/>
          <w:szCs w:val="28"/>
        </w:rPr>
        <w:t xml:space="preserve">Руководителям государственных медицинских организаций Калининградской области, оказывающих первичную медико-санитарную помощь </w:t>
      </w:r>
      <w:r w:rsidR="00E904BE" w:rsidRPr="00D9752C">
        <w:rPr>
          <w:rFonts w:ascii="Times New Roman" w:hAnsi="Times New Roman"/>
          <w:b w:val="0"/>
          <w:sz w:val="28"/>
          <w:szCs w:val="28"/>
        </w:rPr>
        <w:t xml:space="preserve">несовершеннолетним </w:t>
      </w:r>
      <w:r w:rsidRPr="00D9752C">
        <w:rPr>
          <w:rFonts w:ascii="Times New Roman" w:hAnsi="Times New Roman"/>
          <w:b w:val="0"/>
          <w:sz w:val="28"/>
          <w:szCs w:val="28"/>
        </w:rPr>
        <w:t xml:space="preserve">с гинекологическими заболеваниями, необходимо организовать прием </w:t>
      </w:r>
      <w:r w:rsidR="00852B77" w:rsidRPr="00D9752C">
        <w:rPr>
          <w:rFonts w:ascii="Times New Roman" w:hAnsi="Times New Roman"/>
          <w:b w:val="0"/>
          <w:color w:val="000000" w:themeColor="text1"/>
          <w:sz w:val="28"/>
          <w:szCs w:val="28"/>
        </w:rPr>
        <w:t>врача-</w:t>
      </w:r>
      <w:r w:rsidR="00852B77" w:rsidRPr="00D9752C">
        <w:rPr>
          <w:rFonts w:ascii="Times New Roman" w:hAnsi="Times New Roman"/>
          <w:b w:val="0"/>
          <w:kern w:val="1"/>
          <w:sz w:val="28"/>
          <w:szCs w:val="28"/>
        </w:rPr>
        <w:t>акушера-</w:t>
      </w:r>
      <w:r w:rsidR="00852B77" w:rsidRPr="00D9752C">
        <w:rPr>
          <w:rFonts w:ascii="Times New Roman" w:hAnsi="Times New Roman"/>
          <w:b w:val="0"/>
          <w:color w:val="000000" w:themeColor="text1"/>
          <w:sz w:val="28"/>
          <w:szCs w:val="28"/>
        </w:rPr>
        <w:t>гинеколога для несовершеннолетних</w:t>
      </w:r>
      <w:r w:rsidR="00852B77" w:rsidRPr="00D9752C">
        <w:rPr>
          <w:rFonts w:ascii="Times New Roman" w:hAnsi="Times New Roman"/>
          <w:b w:val="0"/>
          <w:sz w:val="28"/>
          <w:szCs w:val="28"/>
        </w:rPr>
        <w:t xml:space="preserve"> </w:t>
      </w:r>
      <w:r w:rsidRPr="00D9752C">
        <w:rPr>
          <w:rFonts w:ascii="Times New Roman" w:hAnsi="Times New Roman"/>
          <w:b w:val="0"/>
          <w:sz w:val="28"/>
          <w:szCs w:val="28"/>
        </w:rPr>
        <w:t xml:space="preserve">или выделить отдельные часы приема врача-акушера-гинеколога для оказания медицинской помощи указанным лицам. </w:t>
      </w:r>
    </w:p>
    <w:p w14:paraId="53C80E9C" w14:textId="77777777" w:rsidR="00FF3CE3" w:rsidRPr="00D9752C" w:rsidRDefault="00FF3CE3" w:rsidP="00FF3CE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организации обеспечивают доступность, междисциплинарное взаимодействие и преемственность в оказании медицинской помощи, включая санаторно-курортное лечение.</w:t>
      </w:r>
    </w:p>
    <w:p w14:paraId="3CE55B3A" w14:textId="77777777" w:rsidR="00FF3CE3" w:rsidRPr="00D9752C" w:rsidRDefault="00FF3CE3" w:rsidP="00FF3CE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t>Первичная специализированная медико-санитарная помощь несовершеннолетним в целях выявления гинекологических заболеваний организуется в амбулаторных условиях и в условиях дневного стационара врачом-акушером-гинекологом.</w:t>
      </w:r>
    </w:p>
    <w:p w14:paraId="45E990C5" w14:textId="77777777" w:rsidR="00FF3CE3" w:rsidRPr="00D9752C" w:rsidRDefault="00FF3CE3" w:rsidP="00FF3CE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Несовершеннолетним, проживающим в отдаленных районах, первичная специализированная медико-санитарная помощь оказывается врачами-акушерами-гинекологами, врачами-педиатрами </w:t>
      </w:r>
      <w:r w:rsidR="00FF35CC" w:rsidRPr="00527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F35CC"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другими врачами-специалистами в составе выездных бригад</w:t>
      </w:r>
      <w:r w:rsidR="00FF35CC"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выездных бригад.</w:t>
      </w:r>
    </w:p>
    <w:p w14:paraId="2C63A118" w14:textId="77777777" w:rsidR="00F5622B" w:rsidRDefault="00FF3CE3" w:rsidP="00F5622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Врачи-специалисты, оказывающие медицинскую помощь девочкам </w:t>
      </w: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гинекологическими заболеваниями, должны направляться на обучение </w:t>
      </w:r>
      <w:r w:rsidRPr="00D975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повышения квалификации по особенностям формирования репродуктивной системы и течения гинекологической патологии у детей не реже 1 раза в 5 лет.</w:t>
      </w:r>
    </w:p>
    <w:p w14:paraId="0527F329" w14:textId="77777777" w:rsidR="00EB47A7" w:rsidRPr="005979A3" w:rsidRDefault="00EB47A7" w:rsidP="00F5622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2B">
        <w:rPr>
          <w:rFonts w:ascii="Times New Roman" w:hAnsi="Times New Roman"/>
          <w:sz w:val="28"/>
          <w:szCs w:val="28"/>
        </w:rPr>
        <w:t xml:space="preserve">При оказании первичной медико-санитарной помощи </w:t>
      </w:r>
      <w:r w:rsidR="00E904BE" w:rsidRPr="00F5622B">
        <w:rPr>
          <w:rFonts w:ascii="Times New Roman" w:hAnsi="Times New Roman"/>
          <w:sz w:val="28"/>
          <w:szCs w:val="28"/>
        </w:rPr>
        <w:t xml:space="preserve">несовершеннолетним </w:t>
      </w:r>
      <w:r w:rsidRPr="00F5622B">
        <w:rPr>
          <w:rFonts w:ascii="Times New Roman" w:hAnsi="Times New Roman"/>
          <w:sz w:val="28"/>
          <w:szCs w:val="28"/>
        </w:rPr>
        <w:t xml:space="preserve">девочкам особое внимание уделять проведению профилактических осмотров в возрасте </w:t>
      </w:r>
      <w:r w:rsidR="00F5622B"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3, 6, 13, 15, 16 и 17 лет включительно</w:t>
      </w:r>
      <w:r w:rsidR="00F5622B" w:rsidRPr="00F5622B">
        <w:rPr>
          <w:rFonts w:ascii="Times New Roman" w:hAnsi="Times New Roman"/>
          <w:sz w:val="28"/>
          <w:szCs w:val="28"/>
        </w:rPr>
        <w:t xml:space="preserve"> </w:t>
      </w:r>
      <w:r w:rsidRPr="00F5622B">
        <w:rPr>
          <w:rFonts w:ascii="Times New Roman" w:hAnsi="Times New Roman"/>
          <w:sz w:val="28"/>
          <w:szCs w:val="28"/>
        </w:rPr>
        <w:t xml:space="preserve">в целях предупреждения и ранней диагностики гинекологических заболеваний и </w:t>
      </w:r>
      <w:r w:rsidRPr="005979A3">
        <w:rPr>
          <w:rFonts w:ascii="Times New Roman" w:hAnsi="Times New Roman"/>
          <w:sz w:val="28"/>
          <w:szCs w:val="28"/>
        </w:rPr>
        <w:t xml:space="preserve">патологии молочных желез. </w:t>
      </w:r>
    </w:p>
    <w:p w14:paraId="68A80C69" w14:textId="77777777" w:rsidR="00EB47A7" w:rsidRPr="00D9752C" w:rsidRDefault="00EB47A7" w:rsidP="00EB47A7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Проведение профилактических осмотров несовершеннолетних осуществляется в соответствии с приказом Министерства здравоохранения Российской Федерации от 10.08.2017 № 514н «О Порядке проведения профилактических медицинских осмотров несовершеннолетних» </w:t>
      </w:r>
      <w:r w:rsidR="006E30E4" w:rsidRPr="00D9752C">
        <w:rPr>
          <w:rFonts w:ascii="Times New Roman" w:hAnsi="Times New Roman"/>
          <w:sz w:val="28"/>
          <w:szCs w:val="28"/>
        </w:rPr>
        <w:br/>
      </w:r>
      <w:r w:rsidRPr="00D9752C">
        <w:rPr>
          <w:rFonts w:ascii="Times New Roman" w:hAnsi="Times New Roman"/>
          <w:sz w:val="28"/>
          <w:szCs w:val="28"/>
        </w:rPr>
        <w:t xml:space="preserve">в государственных медицинских организациях Калининградской области, оказывающих первичную медико-санитарную помощь в части проведения профилактических осмотров несовершеннолетних. </w:t>
      </w:r>
    </w:p>
    <w:p w14:paraId="11F111E8" w14:textId="77777777" w:rsidR="00EB47A7" w:rsidRPr="00A27B67" w:rsidRDefault="00EB47A7" w:rsidP="00F362E6">
      <w:pPr>
        <w:pStyle w:val="1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A27B67">
        <w:rPr>
          <w:sz w:val="28"/>
          <w:szCs w:val="28"/>
          <w:lang w:eastAsia="en-US"/>
        </w:rPr>
        <w:t xml:space="preserve">При проведении профилактических медицинских осмотров </w:t>
      </w:r>
      <w:r w:rsidR="00E904BE" w:rsidRPr="00A27B67">
        <w:rPr>
          <w:sz w:val="28"/>
          <w:szCs w:val="28"/>
        </w:rPr>
        <w:t>несовершеннолетних</w:t>
      </w:r>
      <w:r w:rsidR="00E904BE" w:rsidRPr="00A27B67">
        <w:rPr>
          <w:sz w:val="28"/>
          <w:szCs w:val="28"/>
          <w:lang w:eastAsia="en-US"/>
        </w:rPr>
        <w:t xml:space="preserve"> </w:t>
      </w:r>
      <w:r w:rsidRPr="00A27B67">
        <w:rPr>
          <w:sz w:val="28"/>
          <w:szCs w:val="28"/>
          <w:lang w:eastAsia="en-US"/>
        </w:rPr>
        <w:t xml:space="preserve">декретированных возрастов после обязательного получения информированного добровольного согласия на медицинское вмешательство врач-акушер-гинеколог осуществляет выяснение жалоб, проводит общий осмотр, измерение роста и массы тела с определением их соответствия возрастным нормативам, оценку степени полового развития по </w:t>
      </w:r>
      <w:proofErr w:type="spellStart"/>
      <w:r w:rsidRPr="00A27B67">
        <w:rPr>
          <w:sz w:val="28"/>
          <w:szCs w:val="28"/>
          <w:lang w:eastAsia="en-US"/>
        </w:rPr>
        <w:t>Таннеру</w:t>
      </w:r>
      <w:proofErr w:type="spellEnd"/>
      <w:r w:rsidRPr="00A27B67">
        <w:rPr>
          <w:sz w:val="28"/>
          <w:szCs w:val="28"/>
          <w:lang w:eastAsia="en-US"/>
        </w:rPr>
        <w:t xml:space="preserve">, осмотр и ручное исследование молочных желез и наружных половых органов, консультирование по вопросам личной гигиены и полового развития. </w:t>
      </w:r>
    </w:p>
    <w:p w14:paraId="6848AB20" w14:textId="77777777" w:rsidR="00F362E6" w:rsidRPr="005979A3" w:rsidRDefault="00F362E6" w:rsidP="008300A8">
      <w:pPr>
        <w:pStyle w:val="ConsPlusNormal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профилактических осмотров девочек формируются группы здоровья:</w:t>
      </w:r>
    </w:p>
    <w:p w14:paraId="46D9CD28" w14:textId="77777777" w:rsidR="000F1926" w:rsidRPr="005979A3" w:rsidRDefault="000F1926" w:rsidP="000F19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 группа здоровья – здоровые девочки, не имеющие врожденной патологии функциональных и морфофункциональных нарушений органов репродуктивной системы;</w:t>
      </w:r>
    </w:p>
    <w:p w14:paraId="2CA04BE7" w14:textId="77777777" w:rsidR="000F1926" w:rsidRPr="005979A3" w:rsidRDefault="000F1926" w:rsidP="000F19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группа здоровья – девочки, имеющие в настоящее время </w:t>
      </w: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в течение 6 месяцев, предшествующих профилактическому осмотру: острую травму половых органов и молочных желез, сращения малых половых губ, полип гимена, гемангиома, киста вульвы/влагалища, гипертрофию малых половых губ, острые неосложненные воспаления вульвы и(или) влагалища и внутренних половых органов, расстройства менструаций, фолликулярная или желтого тела киста яичника, </w:t>
      </w:r>
      <w:proofErr w:type="spellStart"/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нелактационный</w:t>
      </w:r>
      <w:proofErr w:type="spellEnd"/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серозно-инфильтративный или гнойный мастит; </w:t>
      </w:r>
      <w:r w:rsidRPr="005979A3">
        <w:rPr>
          <w:rFonts w:ascii="Times New Roman" w:hAnsi="Times New Roman"/>
          <w:kern w:val="1"/>
          <w:sz w:val="28"/>
          <w:szCs w:val="28"/>
        </w:rPr>
        <w:t>хирургическое вмешательство на органах репродуктивной системы, при сохранности их функции;</w:t>
      </w:r>
    </w:p>
    <w:p w14:paraId="1C8CA4A0" w14:textId="77777777" w:rsidR="000F1926" w:rsidRPr="005979A3" w:rsidRDefault="000F1926" w:rsidP="000F1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A3">
        <w:rPr>
          <w:rFonts w:ascii="Times New Roman" w:hAnsi="Times New Roman" w:cs="Times New Roman"/>
          <w:sz w:val="28"/>
          <w:szCs w:val="28"/>
        </w:rPr>
        <w:t xml:space="preserve">III группа здоровья – девочки: </w:t>
      </w:r>
      <w:r w:rsidRPr="005979A3">
        <w:rPr>
          <w:rFonts w:ascii="Times New Roman" w:hAnsi="Times New Roman"/>
          <w:kern w:val="1"/>
          <w:sz w:val="28"/>
          <w:szCs w:val="28"/>
        </w:rPr>
        <w:t xml:space="preserve">с хроническими заболеваниями (состояниями) органов репродуктивной системы в стадии клинической ремиссии, с редкими обострениями, с сохраненными или компенсированными функциями; с хроническими рецидивирующими, доброкачественными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невоспалительными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 (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склерозирующий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лихен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, атопический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вульвит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)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воспалительными заболеваниями наружных половых органов; </w:t>
      </w:r>
      <w:r w:rsidRPr="005979A3">
        <w:rPr>
          <w:rFonts w:ascii="Times New Roman" w:hAnsi="Times New Roman"/>
          <w:kern w:val="1"/>
          <w:sz w:val="28"/>
          <w:szCs w:val="28"/>
        </w:rPr>
        <w:br/>
        <w:t>с расстройством менструаций, дисменореей в течение 6 месяцев и более;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с доброкачественной опухолью матки и ее придатков; с доброкачественными заболеваниями молочных желез; с преждевременным половым развитием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(в возрасте до семи лет включительно); с задержкой полового развития (отсутствие роста молочных желез в возрасте старше тринадцати лет, отсутствие менархе в возрасте старше пятнадцати лет); с аномалиями (пороками) развития внутренних половых органов; при сочетании указанных болезней с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экстрагенитальной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>, в том числе эндокринной, патологией в стадии компенсации;</w:t>
      </w:r>
    </w:p>
    <w:p w14:paraId="5A946172" w14:textId="77777777" w:rsidR="000F1926" w:rsidRPr="005979A3" w:rsidRDefault="000F1926" w:rsidP="000F19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группа здоровья – девочки: с хроническими гинекологическими заболеваниями (состояниями) в активной стадии или с частыми обострениями, с полной или частичной компенсацией функций органов репродуктивной системы; с хроническими гинекологическими заболеваниями (состояниями) </w:t>
      </w: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стадии клинической ремиссии, требующими назначения поддерживающего лечения, в том числе с генитальным эндометриозом, с синдромом поликистозных яичников, с задержкой полового развития при хромосомных болезнях и ХУ-реверсии пола; с последствиями травм и операций с неполной компенсацией функций органов репродуктивной системы, повлекшими ограничениями возможности обучения и труда по причине торпидного течения, частых обострений, локальных и (или) системных осложнений, сопутствующей </w:t>
      </w:r>
      <w:proofErr w:type="spellStart"/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экстрагенитальной</w:t>
      </w:r>
      <w:proofErr w:type="spellEnd"/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эндокринной, патологии в стадии неполной компенсации;</w:t>
      </w:r>
    </w:p>
    <w:p w14:paraId="096B2BA8" w14:textId="77777777" w:rsidR="000F1926" w:rsidRPr="00527D67" w:rsidRDefault="000F1926" w:rsidP="000F19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 группа здоровья – девочки: страдающие тяжелыми хроническими </w:t>
      </w:r>
      <w:proofErr w:type="spellStart"/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экстрагенитальными</w:t>
      </w:r>
      <w:proofErr w:type="spellEnd"/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заболеваниями (состояниями) </w:t>
      </w:r>
      <w:r w:rsidRPr="005979A3">
        <w:rPr>
          <w:rFonts w:ascii="Times New Roman" w:hAnsi="Times New Roman" w:cs="Times New Roman"/>
          <w:sz w:val="28"/>
          <w:szCs w:val="28"/>
        </w:rPr>
        <w:t xml:space="preserve">с редкими </w:t>
      </w: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ремиссиями, частыми обострениями, непрерывно рецидивирующим течением, с сопутствующими гинекологическими заболеваниями и (или) выраженной декомпенсацией функций органов репродуктивной системы; с дефицитом </w:t>
      </w: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гормонов репродуктивной системы после лечения онкологического заболевания, повлекшего невозможность обучения и труда.</w:t>
      </w:r>
    </w:p>
    <w:p w14:paraId="6F768C51" w14:textId="77777777" w:rsidR="00EB47A7" w:rsidRPr="00D9752C" w:rsidRDefault="007D1415" w:rsidP="00EB47A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52C">
        <w:rPr>
          <w:rFonts w:ascii="Times New Roman" w:eastAsia="Calibri" w:hAnsi="Times New Roman" w:cs="Times New Roman"/>
          <w:sz w:val="28"/>
          <w:szCs w:val="28"/>
        </w:rPr>
        <w:t>Несовершеннолетни</w:t>
      </w:r>
      <w:r w:rsidR="0009544C" w:rsidRPr="00D9752C">
        <w:rPr>
          <w:rFonts w:ascii="Times New Roman" w:eastAsia="Calibri" w:hAnsi="Times New Roman" w:cs="Times New Roman"/>
          <w:sz w:val="28"/>
          <w:szCs w:val="28"/>
        </w:rPr>
        <w:t>е</w:t>
      </w:r>
      <w:r w:rsidRPr="00D97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7A7" w:rsidRPr="00D9752C">
        <w:rPr>
          <w:rFonts w:ascii="Times New Roman" w:hAnsi="Times New Roman" w:cs="Times New Roman"/>
          <w:color w:val="000000"/>
          <w:sz w:val="28"/>
          <w:szCs w:val="28"/>
        </w:rPr>
        <w:t>из I и II группы здоровья подлежат плановым профилактическим осмотрам врачом-акушером-гинекологом.</w:t>
      </w:r>
    </w:p>
    <w:p w14:paraId="31F1F9C9" w14:textId="77777777" w:rsidR="00EB47A7" w:rsidRPr="00D9752C" w:rsidRDefault="00EB47A7" w:rsidP="00AC4C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Над </w:t>
      </w:r>
      <w:r w:rsidR="007D1415" w:rsidRPr="00D9752C">
        <w:rPr>
          <w:rFonts w:ascii="Times New Roman" w:hAnsi="Times New Roman"/>
          <w:sz w:val="28"/>
          <w:szCs w:val="28"/>
        </w:rPr>
        <w:t>несовершеннолетними</w:t>
      </w:r>
      <w:r w:rsidRPr="00D9752C">
        <w:rPr>
          <w:rFonts w:ascii="Times New Roman" w:hAnsi="Times New Roman"/>
          <w:sz w:val="28"/>
          <w:szCs w:val="28"/>
        </w:rPr>
        <w:t>, отнесенными по состоянию репродуктивного здоровья, к III, IV, V группам, устанавливается динамическое диспансерное наблюдение, составляется индивидуальная программа лечебных, реабилитационных и профилактических мероприятий. Диспансерное наблюдение осуществляется по месту жительства.</w:t>
      </w:r>
    </w:p>
    <w:p w14:paraId="2B085F53" w14:textId="77777777" w:rsidR="00EB47A7" w:rsidRPr="00D9752C" w:rsidRDefault="00EB47A7" w:rsidP="00EB47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>Группы диспансерного наблюдения:</w:t>
      </w:r>
    </w:p>
    <w:p w14:paraId="7B3DBBAE" w14:textId="77777777" w:rsidR="00EB47A7" w:rsidRPr="00D9752C" w:rsidRDefault="00EB47A7" w:rsidP="00EB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- 1 диспансерная группа – девочки с нарушением полового развития; </w:t>
      </w:r>
    </w:p>
    <w:p w14:paraId="0A55FBD3" w14:textId="77777777" w:rsidR="00EB47A7" w:rsidRPr="00D9752C" w:rsidRDefault="00EB47A7" w:rsidP="00EB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- 2 диспансерная группа – девочки с гинекологическими заболеваниями; </w:t>
      </w:r>
    </w:p>
    <w:p w14:paraId="1FAA79A3" w14:textId="77777777" w:rsidR="00330D08" w:rsidRDefault="00EB47A7" w:rsidP="00330D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- 3 диспансерная группа – девочки с расстройствами менструаций на фоне хронической </w:t>
      </w:r>
      <w:proofErr w:type="spellStart"/>
      <w:r w:rsidRPr="00D9752C">
        <w:rPr>
          <w:rFonts w:ascii="Times New Roman" w:hAnsi="Times New Roman"/>
          <w:sz w:val="28"/>
          <w:szCs w:val="28"/>
        </w:rPr>
        <w:t>экстрагенитальной</w:t>
      </w:r>
      <w:proofErr w:type="spellEnd"/>
      <w:r w:rsidRPr="00D9752C">
        <w:rPr>
          <w:rFonts w:ascii="Times New Roman" w:hAnsi="Times New Roman"/>
          <w:sz w:val="28"/>
          <w:szCs w:val="28"/>
        </w:rPr>
        <w:t>, в том числе эндокринной патологии.</w:t>
      </w:r>
    </w:p>
    <w:p w14:paraId="6A092D97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5979A3">
        <w:rPr>
          <w:rFonts w:ascii="Times New Roman" w:hAnsi="Times New Roman"/>
          <w:kern w:val="1"/>
          <w:sz w:val="28"/>
          <w:szCs w:val="28"/>
        </w:rPr>
        <w:t xml:space="preserve">В возрастные периоды, не предполагающие проведение профилактических осмотров, несовершеннолетние направляются к врачу-акушеру-гинекологу врачом-педиатром, врачом общей практики (семейным врачом), фельдшером, акушеркой или медицинской сестрой фельдшерско-акушерского пункта при наличии следующих показаний: </w:t>
      </w:r>
    </w:p>
    <w:p w14:paraId="7D26EFB7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зуд, жжение, покраснение, высыпания, расчесы, эрозии, налеты, участки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лихенификации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 кожи наружных половых органов и влагалища; </w:t>
      </w:r>
    </w:p>
    <w:p w14:paraId="59C734F7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сращение малых половых губ;</w:t>
      </w:r>
    </w:p>
    <w:p w14:paraId="4A47E0BD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папилломы, кондиломы и опухолевидные образования на кожных покровах наружных половых органов и промежности в любом возрасте; </w:t>
      </w:r>
    </w:p>
    <w:p w14:paraId="428599E9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выделения из половых путей патологического характера в любом возрасте; </w:t>
      </w:r>
    </w:p>
    <w:p w14:paraId="1A6E6506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кровяные выделения из половых путей различной интенсивности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продолжительности в любом возрасте; </w:t>
      </w:r>
    </w:p>
    <w:p w14:paraId="182667CE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травматические (бытовые и насильственные) повреждения наружных половых органов, вульвы и влагалища в любом возрасте; </w:t>
      </w:r>
    </w:p>
    <w:p w14:paraId="14690E66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патологические анализы мочи (бактериурия,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лейкоцитурия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, гематурия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др.) в любом возрасте; </w:t>
      </w:r>
    </w:p>
    <w:p w14:paraId="1D5A1A40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боль в животе в любом возрасте;</w:t>
      </w:r>
    </w:p>
    <w:p w14:paraId="24ADCFC2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изменение формы и величины живота в любом возрасте;</w:t>
      </w:r>
    </w:p>
    <w:p w14:paraId="3B081C65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увеличение молочных желез и рост волос на лобке в возрасте до восьми лет;</w:t>
      </w:r>
    </w:p>
    <w:p w14:paraId="41361D24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ускоренное физическое и половое развитие в возрасте до восьми лет;</w:t>
      </w:r>
    </w:p>
    <w:p w14:paraId="5408CEBC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отсутствие вторичных половых признаков (молочных желез </w:t>
      </w:r>
      <w:r w:rsidRPr="005979A3">
        <w:rPr>
          <w:rFonts w:ascii="Times New Roman" w:hAnsi="Times New Roman"/>
          <w:kern w:val="1"/>
          <w:sz w:val="28"/>
          <w:szCs w:val="28"/>
        </w:rPr>
        <w:br/>
        <w:t>и оволосения лобка) в возрасте тринадцати лет и старше;</w:t>
      </w:r>
    </w:p>
    <w:p w14:paraId="70EFE846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перерыв в менструациях более чем на 48 дней в пубертатном периоде </w:t>
      </w:r>
      <w:r w:rsidRPr="005979A3">
        <w:rPr>
          <w:rFonts w:ascii="Times New Roman" w:hAnsi="Times New Roman"/>
          <w:kern w:val="1"/>
          <w:sz w:val="28"/>
          <w:szCs w:val="28"/>
        </w:rPr>
        <w:br/>
        <w:t>(с менархе до семнадцати лет включительно);</w:t>
      </w:r>
    </w:p>
    <w:p w14:paraId="3EAEA770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отсутствие менструации в возрасте пятнадцати лет и старше;</w:t>
      </w:r>
    </w:p>
    <w:p w14:paraId="4D5A3DA4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указание на наличие множественных кожных складок на шее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лимфатического отека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конечностеи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>̆ в периоде новорожденности;</w:t>
      </w:r>
    </w:p>
    <w:p w14:paraId="19FBA122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наличие стигм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дисэмбриогенеза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, пигментных пятен, множественных </w:t>
      </w:r>
      <w:r w:rsidRPr="005979A3">
        <w:rPr>
          <w:rFonts w:ascii="Times New Roman" w:hAnsi="Times New Roman"/>
          <w:kern w:val="1"/>
          <w:sz w:val="28"/>
          <w:szCs w:val="28"/>
        </w:rPr>
        <w:lastRenderedPageBreak/>
        <w:t xml:space="preserve">родимых пятен или витилиго, костных дисплазий при низкорослости </w:t>
      </w:r>
      <w:r w:rsidRPr="005979A3">
        <w:rPr>
          <w:rFonts w:ascii="Times New Roman" w:hAnsi="Times New Roman"/>
          <w:kern w:val="1"/>
          <w:sz w:val="28"/>
          <w:szCs w:val="28"/>
        </w:rPr>
        <w:br/>
        <w:t>и высокорослости в любом возрасте;</w:t>
      </w:r>
    </w:p>
    <w:p w14:paraId="6561660C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нарушение строения наружных половых органов, в том числе, гипертрофия клитора и малых половых губ, урогенитальный синус, отсутствие входа во влагалище в любом возрасте, свищи с вовлечением женских половых органов;</w:t>
      </w:r>
    </w:p>
    <w:p w14:paraId="6494CC40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аплазия, гипоплазия,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гипермастия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,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гигантомастия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, асимметрия и другие аномалии, доброкачественная дисплазия молочных желез и узловые образования молочных желез, мастит в пубертатном периоде; </w:t>
      </w:r>
    </w:p>
    <w:p w14:paraId="3B6C90B0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отклонения от нормативного индекса массы тела в периоде полового созревания (в возрасте от восьми до семнадцати лет включительно) более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чем на 10%; </w:t>
      </w:r>
    </w:p>
    <w:p w14:paraId="4EF776D2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повышенный рост волос и оволосение по мужскому типу в любом возрасте; </w:t>
      </w:r>
    </w:p>
    <w:p w14:paraId="069629B0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задержка физического развития в любом возрасте;</w:t>
      </w:r>
    </w:p>
    <w:p w14:paraId="49C9FEC8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низкорослость (рост 150 см и менее) в периоде полового созревания; </w:t>
      </w:r>
    </w:p>
    <w:p w14:paraId="6540212F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высокорослость (рост 175 см и более) в периоде полового созревания; </w:t>
      </w:r>
    </w:p>
    <w:p w14:paraId="684602CE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состояние после хирургических вмешательств на органах брюшной полости в любом возрасте; </w:t>
      </w:r>
    </w:p>
    <w:p w14:paraId="60E686E7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реконвалесценция после перенесенных детских инфекций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тонзилэктомии в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препубертатном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 возрасте (от 8 лет до менархе)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в первой фазе пубертатного периода (с менархе до 14 лет включительно); </w:t>
      </w:r>
    </w:p>
    <w:p w14:paraId="06D2459B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указание на патологию матки и яичников по результатам </w:t>
      </w:r>
      <w:proofErr w:type="spellStart"/>
      <w:r w:rsidRPr="005979A3">
        <w:rPr>
          <w:rFonts w:ascii="Times New Roman" w:hAnsi="Times New Roman"/>
          <w:kern w:val="1"/>
          <w:sz w:val="28"/>
          <w:szCs w:val="28"/>
        </w:rPr>
        <w:t>эхографии</w:t>
      </w:r>
      <w:proofErr w:type="spellEnd"/>
      <w:r w:rsidRPr="005979A3">
        <w:rPr>
          <w:rFonts w:ascii="Times New Roman" w:hAnsi="Times New Roman"/>
          <w:kern w:val="1"/>
          <w:sz w:val="28"/>
          <w:szCs w:val="28"/>
        </w:rPr>
        <w:t xml:space="preserve"> </w:t>
      </w:r>
      <w:r w:rsidRPr="005979A3">
        <w:rPr>
          <w:rFonts w:ascii="Times New Roman" w:hAnsi="Times New Roman"/>
          <w:kern w:val="1"/>
          <w:sz w:val="28"/>
          <w:szCs w:val="28"/>
        </w:rPr>
        <w:br/>
        <w:t xml:space="preserve">и томографии внутренних органов, в том числе органов малого таза; </w:t>
      </w:r>
    </w:p>
    <w:p w14:paraId="4BC4FE2F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начало сексуальных отношений;</w:t>
      </w:r>
    </w:p>
    <w:p w14:paraId="5F5837B9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необходимость консультирования девочки по вопросам интимной гигиены; </w:t>
      </w:r>
    </w:p>
    <w:p w14:paraId="565EAE90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необходимость консультирования девочки (ее законного представителя) по вопросам вакцинирования против ВПЧ;</w:t>
      </w:r>
    </w:p>
    <w:p w14:paraId="095BBBE8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необходимость консультирования по вопросам риска заражения инфекциями, передаваемыми половым путем, в том числе ВИЧ, вирусом гепатита B и C;</w:t>
      </w:r>
    </w:p>
    <w:p w14:paraId="1F4474D9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kern w:val="1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>необходимость консультирования для индивидуального подбора контрацепции у сексуально активных девочек, в том числе после аборта.</w:t>
      </w:r>
    </w:p>
    <w:p w14:paraId="204359D6" w14:textId="77777777" w:rsidR="00330D08" w:rsidRPr="005979A3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5979A3">
        <w:rPr>
          <w:rFonts w:ascii="Times New Roman" w:hAnsi="Times New Roman"/>
          <w:kern w:val="1"/>
          <w:sz w:val="28"/>
          <w:szCs w:val="28"/>
        </w:rPr>
        <w:t xml:space="preserve">18. </w:t>
      </w:r>
      <w:r w:rsidR="00EB47A7" w:rsidRPr="005979A3">
        <w:rPr>
          <w:rFonts w:ascii="Times New Roman" w:hAnsi="Times New Roman"/>
          <w:sz w:val="28"/>
          <w:szCs w:val="28"/>
        </w:rPr>
        <w:t xml:space="preserve">Медицинские вмешательства проводятся после получения информированного добровольного согласия </w:t>
      </w:r>
      <w:r w:rsidR="00622CC4" w:rsidRPr="005979A3">
        <w:rPr>
          <w:rFonts w:ascii="Times New Roman" w:hAnsi="Times New Roman"/>
          <w:sz w:val="28"/>
          <w:szCs w:val="28"/>
        </w:rPr>
        <w:t>несовершеннолетни</w:t>
      </w:r>
      <w:r w:rsidR="00F72B35" w:rsidRPr="005979A3">
        <w:rPr>
          <w:rFonts w:ascii="Times New Roman" w:hAnsi="Times New Roman"/>
          <w:sz w:val="28"/>
          <w:szCs w:val="28"/>
        </w:rPr>
        <w:t>х</w:t>
      </w:r>
      <w:r w:rsidR="00622CC4" w:rsidRPr="005979A3">
        <w:rPr>
          <w:rFonts w:ascii="Times New Roman" w:hAnsi="Times New Roman"/>
          <w:sz w:val="28"/>
          <w:szCs w:val="28"/>
        </w:rPr>
        <w:t xml:space="preserve"> </w:t>
      </w:r>
      <w:r w:rsidR="00EB47A7" w:rsidRPr="005979A3">
        <w:rPr>
          <w:rFonts w:ascii="Times New Roman" w:hAnsi="Times New Roman"/>
          <w:sz w:val="28"/>
          <w:szCs w:val="28"/>
        </w:rPr>
        <w:t xml:space="preserve">в возрасте </w:t>
      </w:r>
      <w:r w:rsidR="00622CC4" w:rsidRPr="005979A3">
        <w:rPr>
          <w:rFonts w:ascii="Times New Roman" w:hAnsi="Times New Roman"/>
          <w:sz w:val="28"/>
          <w:szCs w:val="28"/>
        </w:rPr>
        <w:br/>
      </w:r>
      <w:r w:rsidR="00EB47A7" w:rsidRPr="005979A3">
        <w:rPr>
          <w:rFonts w:ascii="Times New Roman" w:hAnsi="Times New Roman"/>
          <w:sz w:val="28"/>
          <w:szCs w:val="28"/>
        </w:rPr>
        <w:t xml:space="preserve">15 лет и старше, а в случае обследования и лечения детей, не достигших указанного возраста, а также признанных в установленном законом </w:t>
      </w:r>
      <w:hyperlink r:id="rId9" w:history="1">
        <w:r w:rsidR="00EB47A7" w:rsidRPr="005979A3">
          <w:rPr>
            <w:rFonts w:ascii="Times New Roman" w:hAnsi="Times New Roman"/>
            <w:sz w:val="28"/>
            <w:szCs w:val="28"/>
          </w:rPr>
          <w:t>порядке</w:t>
        </w:r>
      </w:hyperlink>
      <w:r w:rsidR="00EB47A7" w:rsidRPr="005979A3">
        <w:rPr>
          <w:rFonts w:ascii="Times New Roman" w:hAnsi="Times New Roman"/>
          <w:sz w:val="28"/>
          <w:szCs w:val="28"/>
        </w:rPr>
        <w:t xml:space="preserve"> недееспособными, если они по своему состоянию не способны дать информированное добровольное согласие, – при наличии информированного добровольного согласия одного из родителей или иного законного представителя.</w:t>
      </w:r>
    </w:p>
    <w:p w14:paraId="52DA38A3" w14:textId="77777777" w:rsidR="00EB47A7" w:rsidRPr="00330D08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5979A3">
        <w:rPr>
          <w:rFonts w:ascii="Times New Roman" w:hAnsi="Times New Roman"/>
          <w:sz w:val="28"/>
          <w:szCs w:val="28"/>
        </w:rPr>
        <w:t xml:space="preserve">19. </w:t>
      </w:r>
      <w:r w:rsidR="00EB47A7" w:rsidRPr="005979A3">
        <w:rPr>
          <w:rFonts w:ascii="Times New Roman" w:hAnsi="Times New Roman"/>
          <w:sz w:val="28"/>
          <w:szCs w:val="28"/>
        </w:rPr>
        <w:t xml:space="preserve">При наличии беременности любого срока у </w:t>
      </w:r>
      <w:r w:rsidR="00622CC4" w:rsidRPr="005979A3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C86A62" w:rsidRPr="005979A3">
        <w:rPr>
          <w:rFonts w:ascii="Times New Roman" w:hAnsi="Times New Roman"/>
          <w:sz w:val="28"/>
          <w:szCs w:val="28"/>
        </w:rPr>
        <w:br/>
        <w:t xml:space="preserve">в возрасте </w:t>
      </w:r>
      <w:r w:rsidR="009526A5" w:rsidRPr="005979A3">
        <w:rPr>
          <w:rFonts w:ascii="Times New Roman" w:hAnsi="Times New Roman"/>
          <w:sz w:val="28"/>
          <w:szCs w:val="28"/>
        </w:rPr>
        <w:t xml:space="preserve">до восемнадцати лет </w:t>
      </w:r>
      <w:r w:rsidR="00F655E7" w:rsidRPr="005979A3">
        <w:rPr>
          <w:rFonts w:ascii="Times New Roman" w:hAnsi="Times New Roman"/>
          <w:kern w:val="1"/>
          <w:sz w:val="28"/>
          <w:szCs w:val="28"/>
        </w:rPr>
        <w:t xml:space="preserve">вопрос о пролонгировании или прерывании беременности решается врачом-акушером-гинекологом (при необходимости – </w:t>
      </w:r>
      <w:r w:rsidR="00F655E7" w:rsidRPr="005979A3">
        <w:rPr>
          <w:rFonts w:ascii="Times New Roman" w:hAnsi="Times New Roman"/>
          <w:kern w:val="1"/>
          <w:sz w:val="28"/>
          <w:szCs w:val="28"/>
        </w:rPr>
        <w:lastRenderedPageBreak/>
        <w:t xml:space="preserve">врачебным консилиумом), </w:t>
      </w:r>
      <w:r w:rsidR="00EB47A7" w:rsidRPr="005979A3">
        <w:rPr>
          <w:rFonts w:ascii="Times New Roman" w:hAnsi="Times New Roman"/>
          <w:sz w:val="28"/>
          <w:szCs w:val="28"/>
        </w:rPr>
        <w:t>наблюдение ее осуществляется врачом-акушером-гинекологом женской консультации (акушерско-гинекологического</w:t>
      </w:r>
      <w:r w:rsidR="00EB47A7" w:rsidRPr="005979A3">
        <w:rPr>
          <w:snapToGrid w:val="0"/>
          <w:sz w:val="28"/>
          <w:szCs w:val="28"/>
        </w:rPr>
        <w:t xml:space="preserve"> </w:t>
      </w:r>
      <w:r w:rsidR="00EB47A7" w:rsidRPr="005979A3">
        <w:rPr>
          <w:rFonts w:ascii="Times New Roman" w:hAnsi="Times New Roman"/>
          <w:sz w:val="28"/>
          <w:szCs w:val="28"/>
        </w:rPr>
        <w:t>кабинета).</w:t>
      </w:r>
      <w:r w:rsidR="00EB47A7" w:rsidRPr="00330D08">
        <w:rPr>
          <w:rFonts w:ascii="Times New Roman" w:hAnsi="Times New Roman"/>
          <w:sz w:val="28"/>
          <w:szCs w:val="28"/>
        </w:rPr>
        <w:t xml:space="preserve"> </w:t>
      </w:r>
    </w:p>
    <w:p w14:paraId="18BBB383" w14:textId="77777777" w:rsidR="00EB47A7" w:rsidRPr="00D9752C" w:rsidRDefault="00330D08" w:rsidP="00330D08">
      <w:pPr>
        <w:pStyle w:val="a3"/>
        <w:suppressAutoHyphens w:val="0"/>
        <w:spacing w:after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</w:rPr>
        <w:t xml:space="preserve">20. </w:t>
      </w:r>
      <w:r w:rsidR="00EB47A7" w:rsidRPr="00D9752C">
        <w:rPr>
          <w:sz w:val="28"/>
        </w:rPr>
        <w:t xml:space="preserve">Медицинские организации, оказывающие </w:t>
      </w:r>
      <w:r w:rsidR="00EB47A7" w:rsidRPr="00D9752C">
        <w:rPr>
          <w:bCs/>
          <w:sz w:val="28"/>
          <w:szCs w:val="28"/>
        </w:rPr>
        <w:t xml:space="preserve">медицинскую помощь </w:t>
      </w:r>
      <w:r w:rsidR="00622CC4" w:rsidRPr="00D9752C">
        <w:rPr>
          <w:sz w:val="28"/>
          <w:szCs w:val="28"/>
        </w:rPr>
        <w:t>несовершеннолетни</w:t>
      </w:r>
      <w:r w:rsidR="00D40537" w:rsidRPr="00D9752C">
        <w:rPr>
          <w:sz w:val="28"/>
          <w:szCs w:val="28"/>
        </w:rPr>
        <w:t>м</w:t>
      </w:r>
      <w:r w:rsidR="00EB47A7" w:rsidRPr="00D9752C">
        <w:rPr>
          <w:sz w:val="28"/>
          <w:szCs w:val="28"/>
        </w:rPr>
        <w:t xml:space="preserve">, </w:t>
      </w:r>
      <w:r w:rsidR="00EB47A7" w:rsidRPr="00D9752C">
        <w:rPr>
          <w:sz w:val="28"/>
        </w:rPr>
        <w:t xml:space="preserve">не зависимо от форм собственности, </w:t>
      </w:r>
      <w:r w:rsidR="00EB47A7" w:rsidRPr="00D9752C">
        <w:rPr>
          <w:sz w:val="28"/>
          <w:szCs w:val="28"/>
        </w:rPr>
        <w:t xml:space="preserve">направляют девочек </w:t>
      </w:r>
      <w:r w:rsidR="0004282B" w:rsidRPr="00D9752C">
        <w:rPr>
          <w:sz w:val="28"/>
          <w:szCs w:val="28"/>
        </w:rPr>
        <w:br/>
      </w:r>
      <w:r w:rsidR="00EB47A7" w:rsidRPr="00D9752C">
        <w:rPr>
          <w:sz w:val="28"/>
          <w:szCs w:val="28"/>
        </w:rPr>
        <w:t xml:space="preserve">с гинекологическими заболеваниями с клиническими случаями сложной диагностики </w:t>
      </w:r>
      <w:r w:rsidR="00D40537" w:rsidRPr="00D9752C">
        <w:rPr>
          <w:sz w:val="28"/>
          <w:szCs w:val="28"/>
        </w:rPr>
        <w:t>в консультативно-диагностическое отделение поликлиники</w:t>
      </w:r>
      <w:r w:rsidR="00EB47A7" w:rsidRPr="00D9752C">
        <w:rPr>
          <w:sz w:val="28"/>
          <w:szCs w:val="28"/>
        </w:rPr>
        <w:t xml:space="preserve"> государственного </w:t>
      </w:r>
      <w:r w:rsidR="0004282B" w:rsidRPr="00D9752C">
        <w:rPr>
          <w:sz w:val="28"/>
          <w:szCs w:val="28"/>
        </w:rPr>
        <w:t xml:space="preserve">бюджетного учреждения </w:t>
      </w:r>
      <w:r w:rsidR="00EB47A7" w:rsidRPr="00D9752C">
        <w:rPr>
          <w:sz w:val="28"/>
          <w:szCs w:val="28"/>
        </w:rPr>
        <w:t xml:space="preserve">Калининградской области </w:t>
      </w:r>
      <w:r w:rsidR="00EB47A7" w:rsidRPr="00D9752C">
        <w:rPr>
          <w:bCs/>
          <w:sz w:val="28"/>
          <w:szCs w:val="28"/>
        </w:rPr>
        <w:t xml:space="preserve">«Региональный перинатальный центр» </w:t>
      </w:r>
      <w:r w:rsidR="00515800" w:rsidRPr="00D9752C">
        <w:rPr>
          <w:sz w:val="28"/>
          <w:szCs w:val="28"/>
        </w:rPr>
        <w:t xml:space="preserve">(далее – ГБУ КО «РПЦ») </w:t>
      </w:r>
      <w:r w:rsidR="00EB47A7" w:rsidRPr="00D9752C">
        <w:rPr>
          <w:sz w:val="28"/>
          <w:szCs w:val="28"/>
        </w:rPr>
        <w:t>с целью верификации диагноза, определения лечебной тактики.</w:t>
      </w:r>
    </w:p>
    <w:p w14:paraId="73E26A73" w14:textId="77777777" w:rsidR="00EB47A7" w:rsidRPr="004D3BDD" w:rsidRDefault="00330D08" w:rsidP="00330D08">
      <w:pPr>
        <w:pStyle w:val="a3"/>
        <w:suppressAutoHyphens w:val="0"/>
        <w:spacing w:after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E7451" w:rsidRPr="004D3BDD">
        <w:rPr>
          <w:sz w:val="28"/>
          <w:szCs w:val="28"/>
        </w:rPr>
        <w:t xml:space="preserve">Несовершеннолетние </w:t>
      </w:r>
      <w:r w:rsidR="00EB47A7" w:rsidRPr="004D3BDD">
        <w:rPr>
          <w:sz w:val="28"/>
          <w:szCs w:val="28"/>
        </w:rPr>
        <w:t xml:space="preserve">с гинекологической патологией от 0 до 17 лет включительно направляются в </w:t>
      </w:r>
      <w:r w:rsidR="00D40537" w:rsidRPr="004D3BDD">
        <w:rPr>
          <w:sz w:val="28"/>
          <w:szCs w:val="28"/>
        </w:rPr>
        <w:t xml:space="preserve">консультативно-диагностическое отделение поликлиники </w:t>
      </w:r>
      <w:r w:rsidR="00515800" w:rsidRPr="004D3BDD">
        <w:rPr>
          <w:sz w:val="28"/>
          <w:szCs w:val="28"/>
        </w:rPr>
        <w:t>ГБУ КО «РПЦ»</w:t>
      </w:r>
      <w:r w:rsidR="00EB47A7" w:rsidRPr="004D3BDD">
        <w:rPr>
          <w:bCs/>
          <w:sz w:val="28"/>
          <w:szCs w:val="28"/>
        </w:rPr>
        <w:t xml:space="preserve"> </w:t>
      </w:r>
      <w:r w:rsidR="00EB47A7" w:rsidRPr="004D3BDD">
        <w:rPr>
          <w:sz w:val="28"/>
          <w:szCs w:val="28"/>
        </w:rPr>
        <w:t>в следующих случаях:</w:t>
      </w:r>
    </w:p>
    <w:p w14:paraId="501AB104" w14:textId="77777777" w:rsidR="00EB47A7" w:rsidRPr="00D9752C" w:rsidRDefault="00EB47A7" w:rsidP="00EB47A7">
      <w:pPr>
        <w:pStyle w:val="a7"/>
        <w:numPr>
          <w:ilvl w:val="0"/>
          <w:numId w:val="6"/>
        </w:numPr>
        <w:ind w:left="0" w:firstLine="709"/>
        <w:rPr>
          <w:szCs w:val="28"/>
        </w:rPr>
      </w:pPr>
      <w:r w:rsidRPr="004D3BDD">
        <w:rPr>
          <w:szCs w:val="28"/>
        </w:rPr>
        <w:t>отсутствует возможность</w:t>
      </w:r>
      <w:r w:rsidRPr="00D9752C">
        <w:rPr>
          <w:szCs w:val="28"/>
        </w:rPr>
        <w:t xml:space="preserve"> постановки диагноза; </w:t>
      </w:r>
    </w:p>
    <w:p w14:paraId="2B05CE61" w14:textId="77777777" w:rsidR="00EB47A7" w:rsidRPr="00D9752C" w:rsidRDefault="00EB47A7" w:rsidP="00EB47A7">
      <w:pPr>
        <w:pStyle w:val="a7"/>
        <w:numPr>
          <w:ilvl w:val="0"/>
          <w:numId w:val="6"/>
        </w:numPr>
        <w:ind w:left="0" w:firstLine="709"/>
        <w:rPr>
          <w:szCs w:val="28"/>
        </w:rPr>
      </w:pPr>
      <w:r w:rsidRPr="00D9752C">
        <w:rPr>
          <w:szCs w:val="28"/>
        </w:rPr>
        <w:t xml:space="preserve">существует необходимость проведения дополнительных методов обследования, применения специальных диагностических методик для верификации диагноза; </w:t>
      </w:r>
    </w:p>
    <w:p w14:paraId="18CB369B" w14:textId="77777777" w:rsidR="00EB47A7" w:rsidRPr="00D9752C" w:rsidRDefault="00EB47A7" w:rsidP="00EB47A7">
      <w:pPr>
        <w:pStyle w:val="a7"/>
        <w:numPr>
          <w:ilvl w:val="0"/>
          <w:numId w:val="6"/>
        </w:numPr>
        <w:ind w:left="0" w:firstLine="709"/>
        <w:rPr>
          <w:szCs w:val="28"/>
        </w:rPr>
      </w:pPr>
      <w:r w:rsidRPr="00D9752C">
        <w:rPr>
          <w:szCs w:val="28"/>
        </w:rPr>
        <w:t>существует необходимость проведения специальных лечебных методик;</w:t>
      </w:r>
    </w:p>
    <w:p w14:paraId="46FAAA35" w14:textId="77777777" w:rsidR="00EB47A7" w:rsidRPr="00D9752C" w:rsidRDefault="00EB47A7" w:rsidP="00EB47A7">
      <w:pPr>
        <w:pStyle w:val="a7"/>
        <w:numPr>
          <w:ilvl w:val="0"/>
          <w:numId w:val="6"/>
        </w:numPr>
        <w:ind w:left="0" w:firstLine="709"/>
        <w:rPr>
          <w:szCs w:val="28"/>
        </w:rPr>
      </w:pPr>
      <w:r w:rsidRPr="00D9752C">
        <w:rPr>
          <w:szCs w:val="28"/>
        </w:rPr>
        <w:t xml:space="preserve">отсутствует эффект от предшествующей проводимой терапии; </w:t>
      </w:r>
    </w:p>
    <w:p w14:paraId="19607B30" w14:textId="77777777" w:rsidR="00EB47A7" w:rsidRPr="00D9752C" w:rsidRDefault="00EB47A7" w:rsidP="00EB47A7">
      <w:pPr>
        <w:pStyle w:val="a7"/>
        <w:numPr>
          <w:ilvl w:val="0"/>
          <w:numId w:val="6"/>
        </w:numPr>
        <w:ind w:left="0" w:firstLine="709"/>
        <w:rPr>
          <w:szCs w:val="28"/>
        </w:rPr>
      </w:pPr>
      <w:r w:rsidRPr="00D9752C">
        <w:rPr>
          <w:szCs w:val="28"/>
        </w:rPr>
        <w:t xml:space="preserve">при подозрении на наличие пороков развития, нарушения полового развития и новообразований женской половой сферы. </w:t>
      </w:r>
    </w:p>
    <w:p w14:paraId="2562A24D" w14:textId="77777777" w:rsidR="00EB47A7" w:rsidRPr="00D9752C" w:rsidRDefault="00330D08" w:rsidP="00330D08">
      <w:pPr>
        <w:pStyle w:val="a7"/>
        <w:widowControl w:val="0"/>
        <w:rPr>
          <w:szCs w:val="28"/>
        </w:rPr>
      </w:pPr>
      <w:r>
        <w:rPr>
          <w:szCs w:val="28"/>
        </w:rPr>
        <w:t xml:space="preserve">22. </w:t>
      </w:r>
      <w:r w:rsidR="00EB47A7" w:rsidRPr="00D9752C">
        <w:rPr>
          <w:szCs w:val="28"/>
        </w:rPr>
        <w:t xml:space="preserve">Медицинская помощь в </w:t>
      </w:r>
      <w:r w:rsidR="00D40537" w:rsidRPr="00D9752C">
        <w:rPr>
          <w:szCs w:val="28"/>
        </w:rPr>
        <w:t xml:space="preserve">консультативно-диагностическом отделении поликлиники </w:t>
      </w:r>
      <w:r w:rsidR="00515800" w:rsidRPr="00D9752C">
        <w:rPr>
          <w:szCs w:val="28"/>
        </w:rPr>
        <w:t>ГБУ КО «РПЦ»</w:t>
      </w:r>
      <w:r w:rsidR="00EB47A7" w:rsidRPr="00D9752C">
        <w:rPr>
          <w:bCs/>
          <w:szCs w:val="28"/>
        </w:rPr>
        <w:t xml:space="preserve"> </w:t>
      </w:r>
      <w:r w:rsidR="00EB47A7" w:rsidRPr="00D9752C">
        <w:rPr>
          <w:szCs w:val="28"/>
        </w:rPr>
        <w:t xml:space="preserve">оказывается </w:t>
      </w:r>
      <w:r w:rsidR="00D40537" w:rsidRPr="00D9752C">
        <w:rPr>
          <w:szCs w:val="28"/>
        </w:rPr>
        <w:t xml:space="preserve">несовершеннолетним </w:t>
      </w:r>
      <w:r w:rsidR="00EB47A7" w:rsidRPr="00D9752C">
        <w:rPr>
          <w:szCs w:val="28"/>
        </w:rPr>
        <w:t>с гинекологическими заболеваниями при предъявлении следующих документов:</w:t>
      </w:r>
    </w:p>
    <w:p w14:paraId="53F930D9" w14:textId="77777777" w:rsidR="00EB47A7" w:rsidRPr="00D9752C" w:rsidRDefault="00EB47A7" w:rsidP="00EB47A7">
      <w:pPr>
        <w:pStyle w:val="a7"/>
        <w:numPr>
          <w:ilvl w:val="0"/>
          <w:numId w:val="5"/>
        </w:numPr>
        <w:ind w:left="0" w:firstLine="709"/>
        <w:rPr>
          <w:szCs w:val="28"/>
        </w:rPr>
      </w:pPr>
      <w:r w:rsidRPr="00D9752C">
        <w:rPr>
          <w:szCs w:val="28"/>
        </w:rPr>
        <w:t xml:space="preserve">документ, удостоверяющий личность гражданина (паспорт, свидетельство о рождении, </w:t>
      </w:r>
      <w:r w:rsidRPr="00D9752C">
        <w:rPr>
          <w:bCs/>
          <w:szCs w:val="28"/>
        </w:rPr>
        <w:t>наличие у иностранных граждан вида на жительство или разрешения на временное проживание</w:t>
      </w:r>
      <w:r w:rsidRPr="00D9752C">
        <w:rPr>
          <w:szCs w:val="28"/>
        </w:rPr>
        <w:t xml:space="preserve">); </w:t>
      </w:r>
    </w:p>
    <w:p w14:paraId="19D3DC9C" w14:textId="77777777" w:rsidR="00EB47A7" w:rsidRPr="00D9752C" w:rsidRDefault="00EB47A7" w:rsidP="00EB47A7">
      <w:pPr>
        <w:pStyle w:val="a7"/>
        <w:numPr>
          <w:ilvl w:val="0"/>
          <w:numId w:val="5"/>
        </w:numPr>
        <w:ind w:left="0" w:firstLine="709"/>
        <w:rPr>
          <w:szCs w:val="28"/>
        </w:rPr>
      </w:pPr>
      <w:r w:rsidRPr="00D9752C">
        <w:rPr>
          <w:szCs w:val="28"/>
        </w:rPr>
        <w:t>страховой медицинский полис обязательного медицинского страхования пациента, СНИЛС;</w:t>
      </w:r>
    </w:p>
    <w:p w14:paraId="6FC31619" w14:textId="77777777" w:rsidR="00EB47A7" w:rsidRPr="00D9752C" w:rsidRDefault="00EB47A7" w:rsidP="00EB47A7">
      <w:pPr>
        <w:pStyle w:val="a7"/>
        <w:numPr>
          <w:ilvl w:val="0"/>
          <w:numId w:val="5"/>
        </w:numPr>
        <w:ind w:left="0" w:firstLine="709"/>
        <w:rPr>
          <w:szCs w:val="28"/>
        </w:rPr>
      </w:pPr>
      <w:r w:rsidRPr="00D9752C">
        <w:rPr>
          <w:szCs w:val="28"/>
          <w:lang w:eastAsia="ru-RU"/>
        </w:rPr>
        <w:t xml:space="preserve">форма </w:t>
      </w:r>
      <w:hyperlink r:id="rId10" w:history="1">
        <w:r w:rsidRPr="00D9752C">
          <w:rPr>
            <w:szCs w:val="28"/>
            <w:lang w:eastAsia="ru-RU"/>
          </w:rPr>
          <w:t>№ 057/у-04</w:t>
        </w:r>
      </w:hyperlink>
      <w:r w:rsidRPr="00D9752C">
        <w:rPr>
          <w:szCs w:val="28"/>
          <w:lang w:eastAsia="ru-RU"/>
        </w:rPr>
        <w:t xml:space="preserve"> «направление на госпитализацию, восстановительное лечение, обследование, консультацию», выданная специалистом по месту наблюдения, </w:t>
      </w:r>
      <w:r w:rsidRPr="00D9752C">
        <w:rPr>
          <w:szCs w:val="28"/>
        </w:rPr>
        <w:t>заверенная врачебной комиссией</w:t>
      </w:r>
      <w:r w:rsidRPr="00D9752C">
        <w:rPr>
          <w:i/>
          <w:szCs w:val="28"/>
        </w:rPr>
        <w:t xml:space="preserve"> </w:t>
      </w:r>
      <w:r w:rsidRPr="00D9752C">
        <w:rPr>
          <w:szCs w:val="28"/>
        </w:rPr>
        <w:t xml:space="preserve">медицинской организации, печатью медицинской организации, с указанием предполагаемого диагноза; </w:t>
      </w:r>
    </w:p>
    <w:p w14:paraId="2A33BD96" w14:textId="77777777" w:rsidR="00EB47A7" w:rsidRPr="00D9752C" w:rsidRDefault="00EB47A7" w:rsidP="00EB47A7">
      <w:pPr>
        <w:pStyle w:val="a7"/>
        <w:numPr>
          <w:ilvl w:val="0"/>
          <w:numId w:val="5"/>
        </w:numPr>
        <w:ind w:left="0" w:firstLine="709"/>
        <w:rPr>
          <w:szCs w:val="28"/>
        </w:rPr>
      </w:pPr>
      <w:r w:rsidRPr="00D9752C">
        <w:rPr>
          <w:szCs w:val="28"/>
        </w:rPr>
        <w:t xml:space="preserve">результаты проведенных диагностических исследований, сведения </w:t>
      </w:r>
      <w:r w:rsidR="00720497" w:rsidRPr="00D9752C">
        <w:rPr>
          <w:szCs w:val="28"/>
        </w:rPr>
        <w:br/>
      </w:r>
      <w:r w:rsidRPr="00D9752C">
        <w:rPr>
          <w:szCs w:val="28"/>
        </w:rPr>
        <w:t>о проводимой терапии и её результатах.</w:t>
      </w:r>
    </w:p>
    <w:p w14:paraId="1DFCEAC0" w14:textId="77777777" w:rsidR="00EB47A7" w:rsidRPr="00D9752C" w:rsidRDefault="00330D08" w:rsidP="00330D08">
      <w:pPr>
        <w:pStyle w:val="a5"/>
        <w:widowControl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23. </w:t>
      </w:r>
      <w:r w:rsidR="00EB47A7" w:rsidRPr="00D9752C">
        <w:rPr>
          <w:rFonts w:ascii="Times New Roman" w:hAnsi="Times New Roman"/>
          <w:sz w:val="28"/>
          <w:szCs w:val="28"/>
          <w:shd w:val="clear" w:color="auto" w:fill="FFFFFF"/>
        </w:rPr>
        <w:t xml:space="preserve">По итогам оказанной медицинской помощи </w:t>
      </w:r>
      <w:r w:rsidR="00D40537" w:rsidRPr="00D9752C">
        <w:rPr>
          <w:rFonts w:ascii="Times New Roman" w:eastAsia="Times New Roman" w:hAnsi="Times New Roman"/>
          <w:sz w:val="28"/>
          <w:szCs w:val="28"/>
        </w:rPr>
        <w:t>несовершеннолетней</w:t>
      </w:r>
      <w:r w:rsidR="00D40537" w:rsidRPr="00D975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47A7" w:rsidRPr="00D9752C">
        <w:rPr>
          <w:rFonts w:ascii="Times New Roman" w:hAnsi="Times New Roman"/>
          <w:sz w:val="28"/>
          <w:szCs w:val="28"/>
          <w:shd w:val="clear" w:color="auto" w:fill="FFFFFF"/>
        </w:rPr>
        <w:t>с гинекологическим заболевание</w:t>
      </w:r>
      <w:r w:rsidR="00D40537" w:rsidRPr="00D9752C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EB47A7" w:rsidRPr="00D9752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B47A7" w:rsidRPr="00D9752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EB47A7" w:rsidRPr="00D9752C">
        <w:rPr>
          <w:rFonts w:ascii="Times New Roman" w:hAnsi="Times New Roman"/>
          <w:sz w:val="28"/>
          <w:szCs w:val="28"/>
        </w:rPr>
        <w:t xml:space="preserve">врач-акушер-гинеколог </w:t>
      </w:r>
      <w:r w:rsidR="00316849" w:rsidRPr="00D9752C">
        <w:rPr>
          <w:rFonts w:ascii="Times New Roman" w:hAnsi="Times New Roman"/>
          <w:color w:val="000000" w:themeColor="text1"/>
          <w:sz w:val="28"/>
          <w:szCs w:val="28"/>
        </w:rPr>
        <w:t>кабинета для несовершеннолетних</w:t>
      </w:r>
      <w:r w:rsidR="00316849" w:rsidRPr="00D9752C">
        <w:rPr>
          <w:rFonts w:ascii="Times New Roman" w:hAnsi="Times New Roman"/>
          <w:sz w:val="28"/>
          <w:szCs w:val="28"/>
        </w:rPr>
        <w:t xml:space="preserve"> </w:t>
      </w:r>
      <w:r w:rsidR="00316849" w:rsidRPr="00D9752C">
        <w:rPr>
          <w:rFonts w:ascii="Times New Roman" w:eastAsia="Times New Roman" w:hAnsi="Times New Roman"/>
          <w:sz w:val="28"/>
          <w:szCs w:val="28"/>
        </w:rPr>
        <w:t>консультативно-диагностического отделения поликлиники</w:t>
      </w:r>
      <w:r w:rsidR="00316849" w:rsidRPr="00D9752C">
        <w:rPr>
          <w:sz w:val="28"/>
          <w:szCs w:val="28"/>
        </w:rPr>
        <w:t xml:space="preserve"> </w:t>
      </w:r>
      <w:r w:rsidR="00515800" w:rsidRPr="00D9752C">
        <w:rPr>
          <w:rFonts w:ascii="Times New Roman" w:hAnsi="Times New Roman"/>
          <w:sz w:val="28"/>
          <w:szCs w:val="28"/>
        </w:rPr>
        <w:t>ГБУ КО «РПЦ»</w:t>
      </w:r>
      <w:r w:rsidR="00EB47A7" w:rsidRPr="00D9752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0AC697A1" w14:textId="77777777" w:rsidR="00EB47A7" w:rsidRPr="00D9752C" w:rsidRDefault="00EB47A7" w:rsidP="00EB47A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52C">
        <w:rPr>
          <w:rFonts w:ascii="Times New Roman" w:hAnsi="Times New Roman"/>
          <w:sz w:val="28"/>
          <w:szCs w:val="28"/>
        </w:rPr>
        <w:t xml:space="preserve">- выдает медицинское заключение, оформленное надлежащим образом, </w:t>
      </w:r>
      <w:r w:rsidR="00720497" w:rsidRPr="00D9752C">
        <w:rPr>
          <w:rFonts w:ascii="Times New Roman" w:hAnsi="Times New Roman"/>
          <w:sz w:val="28"/>
          <w:szCs w:val="28"/>
        </w:rPr>
        <w:br/>
      </w:r>
      <w:r w:rsidRPr="00D9752C">
        <w:rPr>
          <w:rFonts w:ascii="Times New Roman" w:hAnsi="Times New Roman"/>
          <w:sz w:val="28"/>
          <w:szCs w:val="28"/>
        </w:rPr>
        <w:t xml:space="preserve">в котором указываются установленный диагноз и рекомендации по дальнейшему обследованию, лечению, наблюдению и реабилитации;  </w:t>
      </w:r>
    </w:p>
    <w:p w14:paraId="7FB3A0B9" w14:textId="77777777" w:rsidR="00EB47A7" w:rsidRDefault="00EB47A7" w:rsidP="00EB47A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752C">
        <w:rPr>
          <w:rFonts w:ascii="Times New Roman" w:hAnsi="Times New Roman"/>
          <w:sz w:val="28"/>
          <w:szCs w:val="28"/>
        </w:rPr>
        <w:t xml:space="preserve">- принимает решение о необходимости оказания медицинской помощи </w:t>
      </w:r>
      <w:r w:rsidR="00720497" w:rsidRPr="00D9752C">
        <w:rPr>
          <w:rFonts w:ascii="Times New Roman" w:hAnsi="Times New Roman"/>
          <w:sz w:val="28"/>
          <w:szCs w:val="28"/>
        </w:rPr>
        <w:br/>
      </w:r>
      <w:r w:rsidRPr="00D9752C">
        <w:rPr>
          <w:rFonts w:ascii="Times New Roman" w:hAnsi="Times New Roman"/>
          <w:sz w:val="28"/>
          <w:szCs w:val="28"/>
        </w:rPr>
        <w:t>в условиях стационара, в том числе федерального центра</w:t>
      </w:r>
      <w:r w:rsidRPr="00D975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929E3FA" w14:textId="77777777" w:rsidR="001B3008" w:rsidRPr="00527D67" w:rsidRDefault="001B3008" w:rsidP="001B30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9A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24. </w:t>
      </w:r>
      <w:r w:rsidRPr="005979A3">
        <w:rPr>
          <w:rFonts w:ascii="Times New Roman" w:hAnsi="Times New Roman" w:cs="Times New Roman"/>
          <w:color w:val="000000" w:themeColor="text1"/>
          <w:sz w:val="28"/>
          <w:szCs w:val="28"/>
        </w:rPr>
        <w:t>Девочки, достигшие возраста 18 лет, передаются под наблюдение врача-акушера-гинеколога женской консультации после оформления переводного эпикриза. Врачи женских консультаций обеспечивают прием документов и осмотр девушки для определения группы диспансерного наблюдения.</w:t>
      </w:r>
    </w:p>
    <w:p w14:paraId="471BB095" w14:textId="77777777" w:rsidR="001B3008" w:rsidRPr="00D9752C" w:rsidRDefault="001B3008" w:rsidP="00EB47A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5217E7" w14:textId="77777777" w:rsidR="00EB47A7" w:rsidRPr="00D9752C" w:rsidRDefault="00EB47A7" w:rsidP="00EB47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6BF12D8" w14:textId="77777777" w:rsidR="00EF074F" w:rsidRDefault="00EF074F"/>
    <w:sectPr w:rsidR="00EF074F" w:rsidSect="00AC7945">
      <w:headerReference w:type="default" r:id="rId11"/>
      <w:pgSz w:w="11909" w:h="16834"/>
      <w:pgMar w:top="1134" w:right="510" w:bottom="924" w:left="1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F6E4" w14:textId="77777777" w:rsidR="007C0CAD" w:rsidRDefault="007C0CAD" w:rsidP="00EB47A7">
      <w:pPr>
        <w:spacing w:after="0" w:line="240" w:lineRule="auto"/>
      </w:pPr>
      <w:r>
        <w:separator/>
      </w:r>
    </w:p>
  </w:endnote>
  <w:endnote w:type="continuationSeparator" w:id="0">
    <w:p w14:paraId="0C7EC758" w14:textId="77777777" w:rsidR="007C0CAD" w:rsidRDefault="007C0CAD" w:rsidP="00EB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604D" w14:textId="77777777" w:rsidR="007C0CAD" w:rsidRDefault="007C0CAD" w:rsidP="00EB47A7">
      <w:pPr>
        <w:spacing w:after="0" w:line="240" w:lineRule="auto"/>
      </w:pPr>
      <w:r>
        <w:separator/>
      </w:r>
    </w:p>
  </w:footnote>
  <w:footnote w:type="continuationSeparator" w:id="0">
    <w:p w14:paraId="6F20DD3B" w14:textId="77777777" w:rsidR="007C0CAD" w:rsidRDefault="007C0CAD" w:rsidP="00EB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515797"/>
      <w:docPartObj>
        <w:docPartGallery w:val="Page Numbers (Top of Page)"/>
        <w:docPartUnique/>
      </w:docPartObj>
    </w:sdtPr>
    <w:sdtEndPr/>
    <w:sdtContent>
      <w:p w14:paraId="5C252309" w14:textId="77777777" w:rsidR="001D6B77" w:rsidRDefault="00D24107">
        <w:pPr>
          <w:pStyle w:val="ac"/>
          <w:jc w:val="center"/>
        </w:pPr>
        <w:r>
          <w:fldChar w:fldCharType="begin"/>
        </w:r>
        <w:r w:rsidR="001D6B77">
          <w:instrText>PAGE   \* MERGEFORMAT</w:instrText>
        </w:r>
        <w:r>
          <w:fldChar w:fldCharType="separate"/>
        </w:r>
        <w:r w:rsidR="004B36A0">
          <w:rPr>
            <w:noProof/>
          </w:rPr>
          <w:t>2</w:t>
        </w:r>
        <w:r>
          <w:fldChar w:fldCharType="end"/>
        </w:r>
      </w:p>
    </w:sdtContent>
  </w:sdt>
  <w:p w14:paraId="17BDF8CC" w14:textId="77777777" w:rsidR="00F24B46" w:rsidRDefault="007C0CA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6196"/>
      <w:docPartObj>
        <w:docPartGallery w:val="Page Numbers (Top of Page)"/>
        <w:docPartUnique/>
      </w:docPartObj>
    </w:sdtPr>
    <w:sdtEndPr/>
    <w:sdtContent>
      <w:p w14:paraId="54951B6D" w14:textId="77777777" w:rsidR="001D6B77" w:rsidRDefault="00D24107">
        <w:pPr>
          <w:pStyle w:val="ac"/>
          <w:jc w:val="center"/>
        </w:pPr>
        <w:r>
          <w:fldChar w:fldCharType="begin"/>
        </w:r>
        <w:r w:rsidR="001D6B77">
          <w:instrText>PAGE   \* MERGEFORMAT</w:instrText>
        </w:r>
        <w:r>
          <w:fldChar w:fldCharType="separate"/>
        </w:r>
        <w:r w:rsidR="004B36A0">
          <w:rPr>
            <w:noProof/>
          </w:rPr>
          <w:t>7</w:t>
        </w:r>
        <w:r>
          <w:fldChar w:fldCharType="end"/>
        </w:r>
      </w:p>
    </w:sdtContent>
  </w:sdt>
  <w:p w14:paraId="774A15F6" w14:textId="77777777" w:rsidR="001D6B77" w:rsidRDefault="001D6B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F3B7A"/>
    <w:multiLevelType w:val="hybridMultilevel"/>
    <w:tmpl w:val="96A6CD76"/>
    <w:lvl w:ilvl="0" w:tplc="1D2C6D46">
      <w:start w:val="1"/>
      <w:numFmt w:val="decimal"/>
      <w:lvlText w:val="%1.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152193"/>
    <w:multiLevelType w:val="hybridMultilevel"/>
    <w:tmpl w:val="1AB863EE"/>
    <w:lvl w:ilvl="0" w:tplc="A6E8A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B2825"/>
    <w:multiLevelType w:val="hybridMultilevel"/>
    <w:tmpl w:val="86E217D0"/>
    <w:lvl w:ilvl="0" w:tplc="AE268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42D19"/>
    <w:multiLevelType w:val="hybridMultilevel"/>
    <w:tmpl w:val="6CE86496"/>
    <w:lvl w:ilvl="0" w:tplc="A13AA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31590"/>
    <w:multiLevelType w:val="hybridMultilevel"/>
    <w:tmpl w:val="29D41F04"/>
    <w:lvl w:ilvl="0" w:tplc="BC327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A7"/>
    <w:rsid w:val="00012E9B"/>
    <w:rsid w:val="0004282B"/>
    <w:rsid w:val="0008182D"/>
    <w:rsid w:val="0009544C"/>
    <w:rsid w:val="000D323E"/>
    <w:rsid w:val="000F1926"/>
    <w:rsid w:val="000F4F03"/>
    <w:rsid w:val="00114147"/>
    <w:rsid w:val="001B3008"/>
    <w:rsid w:val="001D6B77"/>
    <w:rsid w:val="001F0587"/>
    <w:rsid w:val="0022393F"/>
    <w:rsid w:val="00252E9B"/>
    <w:rsid w:val="002E77AB"/>
    <w:rsid w:val="00314309"/>
    <w:rsid w:val="00316849"/>
    <w:rsid w:val="00330D08"/>
    <w:rsid w:val="004B36A0"/>
    <w:rsid w:val="004D3BDD"/>
    <w:rsid w:val="00500D23"/>
    <w:rsid w:val="0050478C"/>
    <w:rsid w:val="005058DB"/>
    <w:rsid w:val="00515800"/>
    <w:rsid w:val="005979A3"/>
    <w:rsid w:val="005B17EF"/>
    <w:rsid w:val="00622CC4"/>
    <w:rsid w:val="0069638A"/>
    <w:rsid w:val="006A30E4"/>
    <w:rsid w:val="006C6F17"/>
    <w:rsid w:val="006E30E4"/>
    <w:rsid w:val="00720497"/>
    <w:rsid w:val="007C0CAD"/>
    <w:rsid w:val="007D1415"/>
    <w:rsid w:val="008300A8"/>
    <w:rsid w:val="00852B77"/>
    <w:rsid w:val="008E754C"/>
    <w:rsid w:val="00927144"/>
    <w:rsid w:val="009526A5"/>
    <w:rsid w:val="009759EF"/>
    <w:rsid w:val="009B57CD"/>
    <w:rsid w:val="009E7A25"/>
    <w:rsid w:val="00A27B67"/>
    <w:rsid w:val="00A65BE7"/>
    <w:rsid w:val="00AC4C62"/>
    <w:rsid w:val="00AC7945"/>
    <w:rsid w:val="00B642BE"/>
    <w:rsid w:val="00BA1144"/>
    <w:rsid w:val="00C06900"/>
    <w:rsid w:val="00C16145"/>
    <w:rsid w:val="00C86A62"/>
    <w:rsid w:val="00CC2927"/>
    <w:rsid w:val="00CD4D81"/>
    <w:rsid w:val="00D24107"/>
    <w:rsid w:val="00D40537"/>
    <w:rsid w:val="00D40BDE"/>
    <w:rsid w:val="00D63565"/>
    <w:rsid w:val="00D936DF"/>
    <w:rsid w:val="00D9752C"/>
    <w:rsid w:val="00E8370A"/>
    <w:rsid w:val="00E904BE"/>
    <w:rsid w:val="00EB47A7"/>
    <w:rsid w:val="00EE7451"/>
    <w:rsid w:val="00EF074F"/>
    <w:rsid w:val="00F214DF"/>
    <w:rsid w:val="00F362E6"/>
    <w:rsid w:val="00F5622B"/>
    <w:rsid w:val="00F655E7"/>
    <w:rsid w:val="00F72B35"/>
    <w:rsid w:val="00FA04BB"/>
    <w:rsid w:val="00FF35CC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21DE"/>
  <w15:docId w15:val="{97DC9D0F-64B7-4CE1-B786-5C0D5B75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7A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47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B47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link w:val="a6"/>
    <w:uiPriority w:val="34"/>
    <w:qFormat/>
    <w:rsid w:val="00EB47A7"/>
    <w:pPr>
      <w:ind w:left="720"/>
      <w:contextualSpacing/>
    </w:pPr>
  </w:style>
  <w:style w:type="paragraph" w:customStyle="1" w:styleId="a7">
    <w:name w:val="Основной текст ГД Знак Знак"/>
    <w:basedOn w:val="a5"/>
    <w:next w:val="a8"/>
    <w:rsid w:val="00EB47A7"/>
    <w:pPr>
      <w:spacing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9">
    <w:name w:val="Balloon Text"/>
    <w:basedOn w:val="a"/>
    <w:link w:val="aa"/>
    <w:rsid w:val="00EB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B47A7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ab">
    <w:name w:val="Заголовок таблицы"/>
    <w:basedOn w:val="a"/>
    <w:rsid w:val="00EB47A7"/>
    <w:pPr>
      <w:suppressLineNumbers/>
      <w:jc w:val="center"/>
    </w:pPr>
    <w:rPr>
      <w:b/>
      <w:bCs/>
    </w:rPr>
  </w:style>
  <w:style w:type="paragraph" w:styleId="2">
    <w:name w:val="Body Text Indent 2"/>
    <w:basedOn w:val="a"/>
    <w:link w:val="20"/>
    <w:unhideWhenUsed/>
    <w:rsid w:val="00EB47A7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B47A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EB47A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EB47A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B47A7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EB47A7"/>
    <w:rPr>
      <w:rFonts w:ascii="Calibri" w:eastAsia="Calibri" w:hAnsi="Calibri" w:cs="Times New Roman"/>
      <w:lang w:eastAsia="zh-CN"/>
    </w:rPr>
  </w:style>
  <w:style w:type="paragraph" w:styleId="a8">
    <w:name w:val="No Spacing"/>
    <w:uiPriority w:val="1"/>
    <w:qFormat/>
    <w:rsid w:val="00EB47A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e">
    <w:name w:val="footer"/>
    <w:basedOn w:val="a"/>
    <w:link w:val="af"/>
    <w:uiPriority w:val="99"/>
    <w:unhideWhenUsed/>
    <w:rsid w:val="00EB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47A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16AF34A2CD98635496CEEE2F6D864437D42C18DEBA6AFF14374BCCCDFDB6126863BA5A4ECA78E542E26F999AB999D6541226E6F4279244x92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8EB09C83ECC31955195A883195C226F2E7EE0AB5641DD6381FF847D185CA75AE7C56530163183r4J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Марк Владимирович</dc:creator>
  <cp:lastModifiedBy>Титов Владимир Николаевич</cp:lastModifiedBy>
  <cp:revision>2</cp:revision>
  <dcterms:created xsi:type="dcterms:W3CDTF">2024-10-30T14:08:00Z</dcterms:created>
  <dcterms:modified xsi:type="dcterms:W3CDTF">2024-10-30T14:08:00Z</dcterms:modified>
</cp:coreProperties>
</file>